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68" w:rsidRPr="001C55AB" w:rsidRDefault="00AE5368" w:rsidP="00AE5368">
      <w:pPr>
        <w:jc w:val="center"/>
        <w:rPr>
          <w:rFonts w:ascii="Arial" w:hAnsi="Arial" w:cs="Arial"/>
          <w:sz w:val="24"/>
          <w:szCs w:val="24"/>
        </w:rPr>
      </w:pPr>
    </w:p>
    <w:tbl>
      <w:tblPr>
        <w:tblStyle w:val="afe"/>
        <w:tblpPr w:leftFromText="180" w:rightFromText="180" w:vertAnchor="page" w:horzAnchor="margin" w:tblpY="11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344"/>
      </w:tblGrid>
      <w:tr w:rsidR="00AE5368" w:rsidRPr="001C55AB" w:rsidTr="00AE5368">
        <w:tc>
          <w:tcPr>
            <w:tcW w:w="9889" w:type="dxa"/>
            <w:shd w:val="clear" w:color="auto" w:fill="auto"/>
          </w:tcPr>
          <w:p w:rsidR="00AE5368" w:rsidRPr="001C55AB" w:rsidRDefault="00AE5368" w:rsidP="00B160E0">
            <w:pPr>
              <w:jc w:val="center"/>
              <w:rPr>
                <w:rFonts w:ascii="Arial" w:hAnsi="Arial" w:cs="Arial"/>
                <w:b/>
                <w:sz w:val="32"/>
                <w:szCs w:val="32"/>
              </w:rPr>
            </w:pPr>
            <w:r w:rsidRPr="001C55AB">
              <w:rPr>
                <w:rFonts w:ascii="Arial" w:hAnsi="Arial" w:cs="Arial"/>
                <w:b/>
                <w:sz w:val="32"/>
                <w:szCs w:val="32"/>
              </w:rPr>
              <w:t>АДМИНИСТРАЦИЯ ЛЕБЯЖЕНСКОГО СЕЛЬСОВЕТА КУРСКОГО РАЙОНА КУРСКОЙ ОБЛАСТИ</w:t>
            </w:r>
          </w:p>
          <w:p w:rsidR="00AE5368" w:rsidRPr="001C55AB" w:rsidRDefault="00AE5368" w:rsidP="00B160E0">
            <w:pPr>
              <w:jc w:val="center"/>
              <w:rPr>
                <w:rFonts w:ascii="Arial" w:hAnsi="Arial" w:cs="Arial"/>
                <w:b/>
                <w:sz w:val="32"/>
                <w:szCs w:val="32"/>
              </w:rPr>
            </w:pPr>
          </w:p>
          <w:p w:rsidR="00AE5368" w:rsidRPr="001C55AB" w:rsidRDefault="00AE5368" w:rsidP="00B160E0">
            <w:pPr>
              <w:jc w:val="center"/>
              <w:rPr>
                <w:rFonts w:ascii="Arial" w:hAnsi="Arial" w:cs="Arial"/>
                <w:b/>
                <w:sz w:val="32"/>
                <w:szCs w:val="32"/>
              </w:rPr>
            </w:pPr>
            <w:r w:rsidRPr="001C55AB">
              <w:rPr>
                <w:rFonts w:ascii="Arial" w:hAnsi="Arial" w:cs="Arial"/>
                <w:b/>
                <w:sz w:val="32"/>
                <w:szCs w:val="32"/>
              </w:rPr>
              <w:t>ПОСТАНОВЛЕНИЕ</w:t>
            </w:r>
          </w:p>
          <w:p w:rsidR="00AE5368" w:rsidRPr="001C55AB" w:rsidRDefault="00AE5368" w:rsidP="00B160E0">
            <w:pPr>
              <w:jc w:val="center"/>
              <w:rPr>
                <w:rFonts w:ascii="Arial" w:hAnsi="Arial" w:cs="Arial"/>
                <w:b/>
                <w:sz w:val="32"/>
                <w:szCs w:val="32"/>
              </w:rPr>
            </w:pPr>
          </w:p>
          <w:p w:rsidR="00AE5368" w:rsidRPr="001C55AB" w:rsidRDefault="00AE5368" w:rsidP="00AE5368">
            <w:pPr>
              <w:jc w:val="center"/>
              <w:rPr>
                <w:rFonts w:ascii="Arial" w:hAnsi="Arial" w:cs="Arial"/>
                <w:b/>
                <w:sz w:val="32"/>
                <w:szCs w:val="32"/>
              </w:rPr>
            </w:pPr>
            <w:r w:rsidRPr="001C55AB">
              <w:rPr>
                <w:rFonts w:ascii="Arial" w:hAnsi="Arial" w:cs="Arial"/>
                <w:b/>
                <w:sz w:val="32"/>
                <w:szCs w:val="32"/>
              </w:rPr>
              <w:t xml:space="preserve">от </w:t>
            </w:r>
            <w:r w:rsidR="00B160E0" w:rsidRPr="001C55AB">
              <w:rPr>
                <w:rFonts w:ascii="Arial" w:hAnsi="Arial" w:cs="Arial"/>
                <w:b/>
                <w:sz w:val="32"/>
                <w:szCs w:val="32"/>
              </w:rPr>
              <w:t>1</w:t>
            </w:r>
            <w:r w:rsidR="007135B9">
              <w:rPr>
                <w:rFonts w:ascii="Arial" w:hAnsi="Arial" w:cs="Arial"/>
                <w:b/>
                <w:sz w:val="32"/>
                <w:szCs w:val="32"/>
              </w:rPr>
              <w:t>1</w:t>
            </w:r>
            <w:r w:rsidRPr="001C55AB">
              <w:rPr>
                <w:rFonts w:ascii="Arial" w:hAnsi="Arial" w:cs="Arial"/>
                <w:b/>
                <w:sz w:val="32"/>
                <w:szCs w:val="32"/>
              </w:rPr>
              <w:t xml:space="preserve"> ию</w:t>
            </w:r>
            <w:r w:rsidR="007135B9">
              <w:rPr>
                <w:rFonts w:ascii="Arial" w:hAnsi="Arial" w:cs="Arial"/>
                <w:b/>
                <w:sz w:val="32"/>
                <w:szCs w:val="32"/>
              </w:rPr>
              <w:t>л</w:t>
            </w:r>
            <w:r w:rsidRPr="001C55AB">
              <w:rPr>
                <w:rFonts w:ascii="Arial" w:hAnsi="Arial" w:cs="Arial"/>
                <w:b/>
                <w:sz w:val="32"/>
                <w:szCs w:val="32"/>
              </w:rPr>
              <w:t>я 201</w:t>
            </w:r>
            <w:r w:rsidR="007135B9">
              <w:rPr>
                <w:rFonts w:ascii="Arial" w:hAnsi="Arial" w:cs="Arial"/>
                <w:b/>
                <w:sz w:val="32"/>
                <w:szCs w:val="32"/>
              </w:rPr>
              <w:t>6</w:t>
            </w:r>
            <w:r w:rsidRPr="001C55AB">
              <w:rPr>
                <w:rFonts w:ascii="Arial" w:hAnsi="Arial" w:cs="Arial"/>
                <w:b/>
                <w:sz w:val="32"/>
                <w:szCs w:val="32"/>
              </w:rPr>
              <w:t xml:space="preserve"> года  № 1</w:t>
            </w:r>
            <w:r w:rsidR="007135B9">
              <w:rPr>
                <w:rFonts w:ascii="Arial" w:hAnsi="Arial" w:cs="Arial"/>
                <w:b/>
                <w:sz w:val="32"/>
                <w:szCs w:val="32"/>
              </w:rPr>
              <w:t>78</w:t>
            </w:r>
          </w:p>
          <w:p w:rsidR="00AE5368" w:rsidRPr="001C55AB" w:rsidRDefault="00AE5368" w:rsidP="00AE5368">
            <w:pPr>
              <w:jc w:val="center"/>
              <w:rPr>
                <w:rFonts w:ascii="Arial" w:hAnsi="Arial" w:cs="Arial"/>
                <w:b/>
                <w:sz w:val="32"/>
                <w:szCs w:val="32"/>
              </w:rPr>
            </w:pPr>
          </w:p>
        </w:tc>
      </w:tr>
      <w:tr w:rsidR="00AE5368" w:rsidRPr="001C55AB" w:rsidTr="00AE5368">
        <w:trPr>
          <w:trHeight w:val="1168"/>
        </w:trPr>
        <w:tc>
          <w:tcPr>
            <w:tcW w:w="9889" w:type="dxa"/>
            <w:shd w:val="clear" w:color="auto" w:fill="auto"/>
          </w:tcPr>
          <w:p w:rsidR="00AE5368" w:rsidRPr="001C55AB" w:rsidRDefault="00B160E0" w:rsidP="00AE5368">
            <w:pPr>
              <w:autoSpaceDE w:val="0"/>
              <w:autoSpaceDN w:val="0"/>
              <w:adjustRightInd w:val="0"/>
              <w:ind w:right="-108"/>
              <w:jc w:val="center"/>
              <w:rPr>
                <w:rFonts w:ascii="Arial" w:hAnsi="Arial" w:cs="Arial"/>
                <w:b/>
                <w:sz w:val="32"/>
                <w:szCs w:val="32"/>
              </w:rPr>
            </w:pPr>
            <w:r w:rsidRPr="001C55AB">
              <w:rPr>
                <w:rFonts w:ascii="Arial" w:hAnsi="Arial" w:cs="Arial"/>
                <w:b/>
                <w:sz w:val="32"/>
                <w:szCs w:val="32"/>
              </w:rPr>
              <w:t>О внесении изменений в Постановление Администрации Лебяженского сельсовета Курского района Курской области от 2</w:t>
            </w:r>
            <w:r w:rsidR="007135B9">
              <w:rPr>
                <w:rFonts w:ascii="Arial" w:hAnsi="Arial" w:cs="Arial"/>
                <w:b/>
                <w:sz w:val="32"/>
                <w:szCs w:val="32"/>
              </w:rPr>
              <w:t>5</w:t>
            </w:r>
            <w:r w:rsidRPr="001C55AB">
              <w:rPr>
                <w:rFonts w:ascii="Arial" w:hAnsi="Arial" w:cs="Arial"/>
                <w:b/>
                <w:sz w:val="32"/>
                <w:szCs w:val="32"/>
              </w:rPr>
              <w:t>.06.2015г. №</w:t>
            </w:r>
            <w:r w:rsidR="007135B9">
              <w:rPr>
                <w:rFonts w:ascii="Arial" w:hAnsi="Arial" w:cs="Arial"/>
                <w:b/>
                <w:sz w:val="32"/>
                <w:szCs w:val="32"/>
              </w:rPr>
              <w:t>150</w:t>
            </w:r>
            <w:r w:rsidRPr="001C55AB">
              <w:rPr>
                <w:rFonts w:ascii="Arial" w:hAnsi="Arial" w:cs="Arial"/>
                <w:b/>
                <w:sz w:val="32"/>
                <w:szCs w:val="32"/>
              </w:rPr>
              <w:t xml:space="preserve">  «</w:t>
            </w:r>
            <w:r w:rsidR="00AE5368" w:rsidRPr="001C55AB">
              <w:rPr>
                <w:rFonts w:ascii="Arial" w:hAnsi="Arial" w:cs="Arial"/>
                <w:b/>
                <w:sz w:val="32"/>
                <w:szCs w:val="32"/>
              </w:rPr>
              <w:t>Об утверждении Административного регламента</w:t>
            </w:r>
            <w:r w:rsidRPr="001C55AB">
              <w:rPr>
                <w:rFonts w:ascii="Arial" w:hAnsi="Arial" w:cs="Arial"/>
                <w:b/>
                <w:sz w:val="32"/>
                <w:szCs w:val="32"/>
              </w:rPr>
              <w:t xml:space="preserve"> </w:t>
            </w:r>
            <w:r w:rsidR="00AE5368" w:rsidRPr="001C55AB">
              <w:rPr>
                <w:rFonts w:ascii="Arial" w:hAnsi="Arial" w:cs="Arial"/>
                <w:b/>
                <w:sz w:val="32"/>
                <w:szCs w:val="32"/>
              </w:rPr>
              <w:t>по предоставлению муниципальной услуги</w:t>
            </w:r>
          </w:p>
          <w:p w:rsidR="00AE5368" w:rsidRPr="001C55AB" w:rsidRDefault="00AE5368" w:rsidP="00193C65">
            <w:pPr>
              <w:pStyle w:val="a0"/>
              <w:spacing w:line="100" w:lineRule="atLeast"/>
              <w:jc w:val="center"/>
              <w:rPr>
                <w:rFonts w:ascii="Arial" w:hAnsi="Arial" w:cs="Arial"/>
                <w:b/>
                <w:sz w:val="32"/>
                <w:szCs w:val="32"/>
              </w:rPr>
            </w:pPr>
            <w:r w:rsidRPr="001C55AB">
              <w:rPr>
                <w:rFonts w:ascii="Arial" w:hAnsi="Arial" w:cs="Arial"/>
                <w:b/>
                <w:sz w:val="32"/>
                <w:szCs w:val="32"/>
              </w:rPr>
              <w:t>«</w:t>
            </w:r>
            <w:r w:rsidR="007135B9">
              <w:rPr>
                <w:rFonts w:ascii="Arial" w:hAnsi="Arial" w:cs="Arial"/>
                <w:b/>
                <w:color w:val="000000"/>
                <w:sz w:val="32"/>
                <w:szCs w:val="32"/>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в безвозмездное пользование</w:t>
            </w:r>
            <w:r w:rsidRPr="001C55AB">
              <w:rPr>
                <w:rFonts w:ascii="Arial" w:hAnsi="Arial" w:cs="Arial"/>
                <w:b/>
                <w:sz w:val="32"/>
                <w:szCs w:val="32"/>
              </w:rPr>
              <w:t>»</w:t>
            </w:r>
          </w:p>
          <w:p w:rsidR="00AE5368" w:rsidRPr="001C55AB" w:rsidRDefault="00AE5368" w:rsidP="00B160E0">
            <w:pPr>
              <w:jc w:val="center"/>
              <w:rPr>
                <w:rFonts w:ascii="Arial" w:hAnsi="Arial" w:cs="Arial"/>
                <w:b/>
                <w:sz w:val="32"/>
                <w:szCs w:val="32"/>
              </w:rPr>
            </w:pPr>
          </w:p>
        </w:tc>
      </w:tr>
    </w:tbl>
    <w:p w:rsidR="00AE5368" w:rsidRPr="007746CA" w:rsidRDefault="00AE5368" w:rsidP="00193C65">
      <w:pPr>
        <w:autoSpaceDE w:val="0"/>
        <w:autoSpaceDN w:val="0"/>
        <w:adjustRightInd w:val="0"/>
        <w:spacing w:before="120" w:after="0" w:line="240" w:lineRule="auto"/>
        <w:ind w:right="56" w:firstLine="567"/>
        <w:jc w:val="both"/>
        <w:rPr>
          <w:rFonts w:ascii="Arial" w:eastAsia="Times New Roman" w:hAnsi="Arial" w:cs="Arial"/>
          <w:sz w:val="24"/>
          <w:szCs w:val="24"/>
        </w:rPr>
      </w:pPr>
      <w:r w:rsidRPr="007746CA">
        <w:rPr>
          <w:rFonts w:ascii="Arial" w:eastAsia="Times New Roman" w:hAnsi="Arial" w:cs="Arial"/>
          <w:sz w:val="24"/>
          <w:szCs w:val="24"/>
        </w:rPr>
        <w:t xml:space="preserve">В соответствии с </w:t>
      </w:r>
      <w:r w:rsidR="005A73E0" w:rsidRPr="007746CA">
        <w:rPr>
          <w:rFonts w:ascii="Arial" w:eastAsia="Times New Roman" w:hAnsi="Arial" w:cs="Arial"/>
          <w:sz w:val="24"/>
          <w:szCs w:val="24"/>
        </w:rPr>
        <w:t xml:space="preserve">Федеральным законом РФ от 30.12.2015г. №460-ФЗ «о внесении изменений в отдельные законодательные акты Российской Федерации», </w:t>
      </w:r>
      <w:r w:rsidRPr="007746CA">
        <w:rPr>
          <w:rFonts w:ascii="Arial" w:eastAsia="Times New Roman" w:hAnsi="Arial" w:cs="Arial"/>
          <w:sz w:val="24"/>
          <w:szCs w:val="24"/>
        </w:rPr>
        <w:t xml:space="preserve">Федеральным </w:t>
      </w:r>
      <w:hyperlink r:id="rId8" w:history="1">
        <w:r w:rsidRPr="007746CA">
          <w:rPr>
            <w:rFonts w:ascii="Arial" w:eastAsia="Times New Roman" w:hAnsi="Arial" w:cs="Arial"/>
            <w:sz w:val="24"/>
            <w:szCs w:val="24"/>
          </w:rPr>
          <w:t>законом</w:t>
        </w:r>
      </w:hyperlink>
      <w:r w:rsidRPr="007746CA">
        <w:rPr>
          <w:rFonts w:ascii="Arial" w:eastAsia="Times New Roman" w:hAnsi="Arial" w:cs="Arial"/>
          <w:sz w:val="24"/>
          <w:szCs w:val="24"/>
        </w:rPr>
        <w:t xml:space="preserve"> от 27.07.2010 N 210-ФЗ «Об организации предоставления государственных и муниципальных услуг», </w:t>
      </w:r>
      <w:hyperlink r:id="rId9" w:history="1">
        <w:r w:rsidRPr="007746CA">
          <w:rPr>
            <w:rFonts w:ascii="Arial" w:eastAsia="Times New Roman" w:hAnsi="Arial" w:cs="Arial"/>
            <w:sz w:val="24"/>
            <w:szCs w:val="24"/>
          </w:rPr>
          <w:t>постановлением</w:t>
        </w:r>
      </w:hyperlink>
      <w:r w:rsidRPr="007746CA">
        <w:rPr>
          <w:rFonts w:ascii="Arial" w:eastAsia="Times New Roman" w:hAnsi="Arial" w:cs="Arial"/>
          <w:sz w:val="24"/>
          <w:szCs w:val="24"/>
        </w:rPr>
        <w:t xml:space="preserve"> Администрации Лебяженского сельсовета от 05.05.2012года №75 «Об утверждении Порядка разработки и утверждения административных регламентов исполнения муниципальных функций и предоставления муниципальных услуг»</w:t>
      </w:r>
      <w:r w:rsidR="005A73E0" w:rsidRPr="007746CA">
        <w:rPr>
          <w:rFonts w:ascii="Arial" w:eastAsia="Times New Roman" w:hAnsi="Arial" w:cs="Arial"/>
          <w:sz w:val="24"/>
          <w:szCs w:val="24"/>
        </w:rPr>
        <w:t xml:space="preserve">, рассмотрев протест прокуратуры Курского района Курской области, </w:t>
      </w:r>
      <w:r w:rsidRPr="007746CA">
        <w:rPr>
          <w:rFonts w:ascii="Arial" w:eastAsia="Times New Roman" w:hAnsi="Arial" w:cs="Arial"/>
          <w:sz w:val="24"/>
          <w:szCs w:val="24"/>
        </w:rPr>
        <w:t xml:space="preserve"> Администрация Лебяженского сельсовета Курского района</w:t>
      </w:r>
      <w:r w:rsidR="00AB7C7A" w:rsidRPr="007746CA">
        <w:rPr>
          <w:rFonts w:ascii="Arial" w:eastAsia="Times New Roman" w:hAnsi="Arial" w:cs="Arial"/>
          <w:sz w:val="24"/>
          <w:szCs w:val="24"/>
        </w:rPr>
        <w:t xml:space="preserve"> Курской области</w:t>
      </w:r>
    </w:p>
    <w:p w:rsidR="00AE5368" w:rsidRPr="007746CA" w:rsidRDefault="00AE5368" w:rsidP="00193C65">
      <w:pPr>
        <w:autoSpaceDE w:val="0"/>
        <w:autoSpaceDN w:val="0"/>
        <w:adjustRightInd w:val="0"/>
        <w:spacing w:before="120" w:after="120" w:line="240" w:lineRule="auto"/>
        <w:ind w:right="56"/>
        <w:jc w:val="both"/>
        <w:rPr>
          <w:rFonts w:ascii="Arial" w:eastAsia="Times New Roman" w:hAnsi="Arial" w:cs="Arial"/>
          <w:b/>
          <w:sz w:val="24"/>
          <w:szCs w:val="24"/>
        </w:rPr>
      </w:pPr>
      <w:r w:rsidRPr="007746CA">
        <w:rPr>
          <w:rFonts w:ascii="Arial" w:eastAsia="Times New Roman" w:hAnsi="Arial" w:cs="Arial"/>
          <w:b/>
          <w:sz w:val="24"/>
          <w:szCs w:val="24"/>
        </w:rPr>
        <w:t xml:space="preserve"> ПОСТАНОВЛЯЕТ:</w:t>
      </w:r>
    </w:p>
    <w:p w:rsidR="0034450C" w:rsidRPr="007746CA" w:rsidRDefault="00AE5368" w:rsidP="0034450C">
      <w:pPr>
        <w:pStyle w:val="a0"/>
        <w:spacing w:after="0" w:line="100" w:lineRule="atLeast"/>
        <w:ind w:right="56"/>
        <w:jc w:val="both"/>
        <w:rPr>
          <w:rFonts w:ascii="Arial" w:hAnsi="Arial" w:cs="Arial"/>
          <w:bCs/>
          <w:sz w:val="24"/>
          <w:szCs w:val="24"/>
        </w:rPr>
      </w:pPr>
      <w:r w:rsidRPr="007746CA">
        <w:rPr>
          <w:rFonts w:ascii="Arial" w:hAnsi="Arial" w:cs="Arial"/>
          <w:sz w:val="24"/>
          <w:szCs w:val="24"/>
        </w:rPr>
        <w:tab/>
        <w:t>1.</w:t>
      </w:r>
      <w:r w:rsidR="0034450C" w:rsidRPr="007746CA">
        <w:rPr>
          <w:rFonts w:ascii="Arial" w:hAnsi="Arial" w:cs="Arial"/>
          <w:sz w:val="24"/>
          <w:szCs w:val="24"/>
        </w:rPr>
        <w:t>п. 2.</w:t>
      </w:r>
      <w:r w:rsidR="002D2F7B" w:rsidRPr="007746CA">
        <w:rPr>
          <w:rFonts w:ascii="Arial" w:hAnsi="Arial" w:cs="Arial"/>
          <w:sz w:val="24"/>
          <w:szCs w:val="24"/>
        </w:rPr>
        <w:t>3</w:t>
      </w:r>
      <w:r w:rsidR="001512FD" w:rsidRPr="007746CA">
        <w:rPr>
          <w:rFonts w:ascii="Arial" w:hAnsi="Arial" w:cs="Arial"/>
          <w:sz w:val="24"/>
          <w:szCs w:val="24"/>
        </w:rPr>
        <w:t>.</w:t>
      </w:r>
      <w:r w:rsidR="002D2F7B" w:rsidRPr="007746CA">
        <w:rPr>
          <w:rFonts w:ascii="Arial" w:hAnsi="Arial" w:cs="Arial"/>
          <w:sz w:val="24"/>
          <w:szCs w:val="24"/>
        </w:rPr>
        <w:t xml:space="preserve"> Административного регламента  </w:t>
      </w:r>
      <w:r w:rsidR="002D2F7B" w:rsidRPr="007746CA">
        <w:rPr>
          <w:rFonts w:ascii="Arial" w:hAnsi="Arial" w:cs="Arial"/>
          <w:bCs/>
          <w:sz w:val="24"/>
          <w:szCs w:val="24"/>
        </w:rPr>
        <w:t>предоставления муниципальной услуги «</w:t>
      </w:r>
      <w:r w:rsidR="0034450C" w:rsidRPr="007746CA">
        <w:rPr>
          <w:rFonts w:ascii="Arial" w:hAnsi="Arial" w:cs="Arial"/>
          <w:color w:val="000000"/>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в безвозмездное пользование</w:t>
      </w:r>
      <w:r w:rsidR="002D2F7B" w:rsidRPr="007746CA">
        <w:rPr>
          <w:rFonts w:ascii="Arial" w:hAnsi="Arial" w:cs="Arial"/>
          <w:bCs/>
          <w:sz w:val="24"/>
          <w:szCs w:val="24"/>
        </w:rPr>
        <w:t>» (далее – Регламент)  изложить в новой редакции: «</w:t>
      </w:r>
      <w:r w:rsidR="0034450C" w:rsidRPr="007746CA">
        <w:rPr>
          <w:rFonts w:ascii="Arial" w:hAnsi="Arial" w:cs="Arial"/>
          <w:bCs/>
          <w:sz w:val="24"/>
          <w:szCs w:val="24"/>
        </w:rPr>
        <w:t>2.3. Описание результата предоставления муниципальной услуги.</w:t>
      </w:r>
    </w:p>
    <w:p w:rsidR="002D2F7B" w:rsidRPr="007746CA" w:rsidRDefault="002D2F7B" w:rsidP="00193C65">
      <w:pPr>
        <w:pStyle w:val="a0"/>
        <w:spacing w:after="0" w:line="100" w:lineRule="atLeast"/>
        <w:ind w:right="56"/>
        <w:jc w:val="both"/>
        <w:rPr>
          <w:rFonts w:ascii="Arial" w:hAnsi="Arial" w:cs="Arial"/>
          <w:sz w:val="24"/>
          <w:szCs w:val="24"/>
        </w:rPr>
      </w:pPr>
      <w:r w:rsidRPr="007746CA">
        <w:rPr>
          <w:rFonts w:ascii="Arial" w:hAnsi="Arial" w:cs="Arial"/>
          <w:sz w:val="24"/>
          <w:szCs w:val="24"/>
        </w:rPr>
        <w:t xml:space="preserve">Результатом предоставления услуги является: </w:t>
      </w:r>
    </w:p>
    <w:p w:rsidR="0034450C" w:rsidRPr="007746CA" w:rsidRDefault="002D2F7B" w:rsidP="00193C65">
      <w:pPr>
        <w:pStyle w:val="a0"/>
        <w:tabs>
          <w:tab w:val="left" w:pos="400"/>
        </w:tabs>
        <w:spacing w:after="0" w:line="100" w:lineRule="atLeast"/>
        <w:ind w:right="56"/>
        <w:jc w:val="both"/>
        <w:rPr>
          <w:rFonts w:ascii="Arial" w:hAnsi="Arial" w:cs="Arial"/>
          <w:color w:val="000000"/>
          <w:sz w:val="24"/>
          <w:szCs w:val="24"/>
        </w:rPr>
      </w:pPr>
      <w:r w:rsidRPr="007746CA">
        <w:rPr>
          <w:rFonts w:ascii="Arial" w:hAnsi="Arial" w:cs="Arial"/>
          <w:color w:val="000000"/>
          <w:sz w:val="24"/>
          <w:szCs w:val="24"/>
        </w:rPr>
        <w:t xml:space="preserve">            - </w:t>
      </w:r>
      <w:r w:rsidR="0034450C" w:rsidRPr="007746CA">
        <w:rPr>
          <w:rFonts w:ascii="Arial" w:hAnsi="Arial" w:cs="Arial"/>
          <w:color w:val="000000"/>
          <w:sz w:val="24"/>
          <w:szCs w:val="24"/>
        </w:rPr>
        <w:t>подготовка проекта договора безвозмездного пользования земельным участком в трех экземплярах и его подписание, а также направление проекта указанного договора для подписания заявителю, если не требуется образование испрашиваемого участка или уточнение его границ</w:t>
      </w:r>
      <w:r w:rsidRPr="007746CA">
        <w:rPr>
          <w:rFonts w:ascii="Arial" w:hAnsi="Arial" w:cs="Arial"/>
          <w:color w:val="000000"/>
          <w:sz w:val="24"/>
          <w:szCs w:val="24"/>
        </w:rPr>
        <w:t>;</w:t>
      </w:r>
    </w:p>
    <w:p w:rsidR="002D2F7B" w:rsidRPr="007746CA" w:rsidRDefault="002D2F7B" w:rsidP="00193C65">
      <w:pPr>
        <w:pStyle w:val="a0"/>
        <w:spacing w:after="0" w:line="100" w:lineRule="atLeast"/>
        <w:ind w:right="56"/>
        <w:jc w:val="both"/>
        <w:rPr>
          <w:rFonts w:ascii="Arial" w:hAnsi="Arial" w:cs="Arial"/>
          <w:color w:val="000000"/>
          <w:sz w:val="24"/>
          <w:szCs w:val="24"/>
        </w:rPr>
      </w:pPr>
      <w:r w:rsidRPr="007746CA">
        <w:rPr>
          <w:rFonts w:ascii="Arial" w:hAnsi="Arial" w:cs="Arial"/>
          <w:color w:val="000000"/>
          <w:sz w:val="24"/>
          <w:szCs w:val="24"/>
        </w:rPr>
        <w:t xml:space="preserve">   -  </w:t>
      </w:r>
      <w:r w:rsidR="0034450C" w:rsidRPr="007746CA">
        <w:rPr>
          <w:rFonts w:ascii="Arial" w:hAnsi="Arial" w:cs="Arial"/>
          <w:color w:val="000000"/>
          <w:sz w:val="24"/>
          <w:szCs w:val="24"/>
        </w:rPr>
        <w:t>принятие решения об отказе в предоставлении земельного участка при наличии хотя бы одного из оснований, предусмотренных статьей 39.16 ЗК РФ, и направление принятого решения заявителю</w:t>
      </w:r>
      <w:r w:rsidRPr="007746CA">
        <w:rPr>
          <w:rFonts w:ascii="Arial" w:hAnsi="Arial" w:cs="Arial"/>
          <w:color w:val="000000"/>
          <w:sz w:val="24"/>
          <w:szCs w:val="24"/>
        </w:rPr>
        <w:t>.»</w:t>
      </w:r>
    </w:p>
    <w:p w:rsidR="001512FD" w:rsidRPr="007746CA" w:rsidRDefault="002D2F7B" w:rsidP="001512FD">
      <w:pPr>
        <w:pStyle w:val="a0"/>
        <w:widowControl w:val="0"/>
        <w:ind w:firstLine="709"/>
        <w:jc w:val="both"/>
        <w:rPr>
          <w:rFonts w:ascii="Arial" w:hAnsi="Arial" w:cs="Arial"/>
          <w:color w:val="auto"/>
          <w:sz w:val="24"/>
          <w:szCs w:val="24"/>
        </w:rPr>
      </w:pPr>
      <w:r w:rsidRPr="007746CA">
        <w:rPr>
          <w:rFonts w:ascii="Arial" w:hAnsi="Arial" w:cs="Arial"/>
          <w:sz w:val="24"/>
          <w:szCs w:val="24"/>
        </w:rPr>
        <w:lastRenderedPageBreak/>
        <w:t xml:space="preserve">     2. п. 2.</w:t>
      </w:r>
      <w:r w:rsidR="001512FD" w:rsidRPr="007746CA">
        <w:rPr>
          <w:rFonts w:ascii="Arial" w:hAnsi="Arial" w:cs="Arial"/>
          <w:sz w:val="24"/>
          <w:szCs w:val="24"/>
        </w:rPr>
        <w:t>10</w:t>
      </w:r>
      <w:r w:rsidRPr="007746CA">
        <w:rPr>
          <w:rFonts w:ascii="Arial" w:hAnsi="Arial" w:cs="Arial"/>
          <w:sz w:val="24"/>
          <w:szCs w:val="24"/>
        </w:rPr>
        <w:t xml:space="preserve">. Регламента </w:t>
      </w:r>
      <w:r w:rsidR="001512FD" w:rsidRPr="007746CA">
        <w:rPr>
          <w:rFonts w:ascii="Arial" w:hAnsi="Arial" w:cs="Arial"/>
          <w:sz w:val="24"/>
          <w:szCs w:val="24"/>
        </w:rPr>
        <w:t xml:space="preserve">дополнить абзацем следующего содержания: «26) </w:t>
      </w:r>
      <w:r w:rsidR="001512FD" w:rsidRPr="007746CA">
        <w:rPr>
          <w:rFonts w:ascii="Arial" w:hAnsi="Arial" w:cs="Arial"/>
          <w:color w:val="auto"/>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512FD" w:rsidRPr="007746CA" w:rsidRDefault="001512FD" w:rsidP="001512FD">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об утверждении направленной или представленной ранее схемы расположения земельного участка или до принятия решения об отказе в утверждении данной схемы.».</w:t>
      </w:r>
    </w:p>
    <w:p w:rsidR="004A6EF1" w:rsidRPr="007746CA" w:rsidRDefault="004A6EF1" w:rsidP="001512FD">
      <w:pPr>
        <w:pStyle w:val="a0"/>
        <w:tabs>
          <w:tab w:val="left" w:pos="400"/>
        </w:tabs>
        <w:spacing w:after="0" w:line="100" w:lineRule="atLeast"/>
        <w:ind w:right="56"/>
        <w:jc w:val="both"/>
        <w:rPr>
          <w:rFonts w:ascii="Arial" w:hAnsi="Arial" w:cs="Arial"/>
          <w:sz w:val="24"/>
          <w:szCs w:val="24"/>
        </w:rPr>
      </w:pPr>
    </w:p>
    <w:p w:rsidR="004A76DA" w:rsidRPr="007746CA" w:rsidRDefault="001512FD" w:rsidP="007746CA">
      <w:pPr>
        <w:pStyle w:val="a0"/>
        <w:spacing w:after="0" w:line="100" w:lineRule="atLeast"/>
        <w:ind w:right="56" w:firstLine="284"/>
        <w:jc w:val="both"/>
        <w:rPr>
          <w:rFonts w:ascii="Arial" w:hAnsi="Arial" w:cs="Arial"/>
          <w:sz w:val="24"/>
          <w:szCs w:val="24"/>
        </w:rPr>
      </w:pPr>
      <w:r w:rsidRPr="007746CA">
        <w:rPr>
          <w:rFonts w:ascii="Arial" w:hAnsi="Arial" w:cs="Arial"/>
          <w:sz w:val="24"/>
          <w:szCs w:val="24"/>
        </w:rPr>
        <w:t>3</w:t>
      </w:r>
      <w:r w:rsidR="00F2458C" w:rsidRPr="007746CA">
        <w:rPr>
          <w:rFonts w:ascii="Arial" w:hAnsi="Arial" w:cs="Arial"/>
          <w:sz w:val="24"/>
          <w:szCs w:val="24"/>
        </w:rPr>
        <w:t>. п. 2.</w:t>
      </w:r>
      <w:r w:rsidRPr="007746CA">
        <w:rPr>
          <w:rFonts w:ascii="Arial" w:hAnsi="Arial" w:cs="Arial"/>
          <w:sz w:val="24"/>
          <w:szCs w:val="24"/>
        </w:rPr>
        <w:t>11</w:t>
      </w:r>
      <w:r w:rsidR="00F2458C" w:rsidRPr="007746CA">
        <w:rPr>
          <w:rFonts w:ascii="Arial" w:hAnsi="Arial" w:cs="Arial"/>
          <w:sz w:val="24"/>
          <w:szCs w:val="24"/>
        </w:rPr>
        <w:t xml:space="preserve"> Регламента изложить в новой редакции: «</w:t>
      </w:r>
      <w:r w:rsidRPr="007746CA">
        <w:rPr>
          <w:rFonts w:ascii="Arial" w:hAnsi="Arial" w:cs="Arial"/>
          <w:sz w:val="24"/>
          <w:szCs w:val="24"/>
        </w:rPr>
        <w:t>Не имеется</w:t>
      </w:r>
      <w:r w:rsidR="004A76DA" w:rsidRPr="007746CA">
        <w:rPr>
          <w:rFonts w:ascii="Arial" w:hAnsi="Arial" w:cs="Arial"/>
          <w:sz w:val="24"/>
          <w:szCs w:val="24"/>
        </w:rPr>
        <w:t>.</w:t>
      </w:r>
      <w:r w:rsidR="001C55AB" w:rsidRPr="007746CA">
        <w:rPr>
          <w:rFonts w:ascii="Arial" w:hAnsi="Arial" w:cs="Arial"/>
          <w:sz w:val="24"/>
          <w:szCs w:val="24"/>
        </w:rPr>
        <w:t>»</w:t>
      </w:r>
    </w:p>
    <w:p w:rsidR="007746CA" w:rsidRPr="007746CA" w:rsidRDefault="007746CA" w:rsidP="007746CA">
      <w:pPr>
        <w:spacing w:line="240" w:lineRule="auto"/>
        <w:jc w:val="both"/>
        <w:rPr>
          <w:rFonts w:ascii="Arial" w:hAnsi="Arial" w:cs="Arial"/>
          <w:sz w:val="24"/>
          <w:szCs w:val="24"/>
        </w:rPr>
      </w:pPr>
      <w:r w:rsidRPr="007746CA">
        <w:rPr>
          <w:rFonts w:ascii="Arial" w:hAnsi="Arial" w:cs="Arial"/>
          <w:sz w:val="24"/>
          <w:szCs w:val="24"/>
        </w:rPr>
        <w:t xml:space="preserve">4. п.  </w:t>
      </w:r>
      <w:r w:rsidRPr="007746CA">
        <w:rPr>
          <w:rFonts w:ascii="Arial" w:hAnsi="Arial" w:cs="Arial"/>
          <w:bCs/>
          <w:sz w:val="24"/>
          <w:szCs w:val="24"/>
        </w:rPr>
        <w:t>3.4. Регламента «Принятие решения о предоставлении (отказе в предоставлении) муниципальной  услуги и оформление результатов муниципальной услуги»</w:t>
      </w:r>
      <w:r w:rsidRPr="007746CA">
        <w:rPr>
          <w:rFonts w:ascii="Arial" w:hAnsi="Arial" w:cs="Arial"/>
          <w:b/>
          <w:bCs/>
          <w:sz w:val="24"/>
          <w:szCs w:val="24"/>
        </w:rPr>
        <w:t xml:space="preserve">  </w:t>
      </w:r>
      <w:r w:rsidRPr="007746CA">
        <w:rPr>
          <w:rFonts w:ascii="Arial" w:hAnsi="Arial" w:cs="Arial"/>
          <w:bCs/>
          <w:sz w:val="24"/>
          <w:szCs w:val="24"/>
        </w:rPr>
        <w:t>изложить в новой редакции:</w:t>
      </w:r>
      <w:r w:rsidRPr="007746CA">
        <w:rPr>
          <w:rFonts w:ascii="Arial" w:hAnsi="Arial" w:cs="Arial"/>
          <w:b/>
          <w:bCs/>
          <w:sz w:val="24"/>
          <w:szCs w:val="24"/>
        </w:rPr>
        <w:t xml:space="preserve"> </w:t>
      </w:r>
    </w:p>
    <w:p w:rsidR="007746CA" w:rsidRPr="007746CA" w:rsidRDefault="007746CA" w:rsidP="007746CA">
      <w:pPr>
        <w:pStyle w:val="a0"/>
        <w:spacing w:after="0" w:line="240" w:lineRule="auto"/>
        <w:ind w:firstLine="708"/>
        <w:jc w:val="both"/>
        <w:rPr>
          <w:rFonts w:ascii="Arial" w:hAnsi="Arial" w:cs="Arial"/>
          <w:color w:val="auto"/>
          <w:sz w:val="24"/>
          <w:szCs w:val="24"/>
        </w:rPr>
      </w:pPr>
      <w:r w:rsidRPr="007746CA">
        <w:rPr>
          <w:rFonts w:ascii="Arial" w:hAnsi="Arial" w:cs="Arial"/>
          <w:color w:val="auto"/>
          <w:sz w:val="24"/>
          <w:szCs w:val="24"/>
        </w:rPr>
        <w:t>«Основанием для начала административной процедуры является поступление заявления и наличие полного комплекта документов, необходимых для предоставления услуги.</w:t>
      </w:r>
    </w:p>
    <w:p w:rsidR="007746CA" w:rsidRPr="007746CA" w:rsidRDefault="007746CA" w:rsidP="007746CA">
      <w:pPr>
        <w:pStyle w:val="a0"/>
        <w:spacing w:after="0" w:line="240" w:lineRule="auto"/>
        <w:jc w:val="both"/>
        <w:rPr>
          <w:rFonts w:ascii="Arial" w:hAnsi="Arial" w:cs="Arial"/>
          <w:color w:val="auto"/>
          <w:sz w:val="24"/>
          <w:szCs w:val="24"/>
        </w:rPr>
      </w:pPr>
      <w:r w:rsidRPr="007746CA">
        <w:rPr>
          <w:rFonts w:ascii="Arial" w:hAnsi="Arial" w:cs="Arial"/>
          <w:color w:val="auto"/>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7746CA" w:rsidRPr="007746CA" w:rsidRDefault="007746CA" w:rsidP="007746CA">
      <w:pPr>
        <w:autoSpaceDE w:val="0"/>
        <w:autoSpaceDN w:val="0"/>
        <w:adjustRightInd w:val="0"/>
        <w:spacing w:after="0" w:line="240" w:lineRule="auto"/>
        <w:ind w:firstLine="540"/>
        <w:jc w:val="both"/>
        <w:rPr>
          <w:rStyle w:val="apple-converted-space"/>
          <w:rFonts w:ascii="Arial" w:hAnsi="Arial" w:cs="Arial"/>
          <w:sz w:val="24"/>
          <w:szCs w:val="24"/>
        </w:rPr>
      </w:pPr>
      <w:r w:rsidRPr="007746CA">
        <w:rPr>
          <w:rStyle w:val="apple-converted-space"/>
          <w:rFonts w:ascii="Arial" w:hAnsi="Arial" w:cs="Arial"/>
          <w:sz w:val="24"/>
          <w:szCs w:val="24"/>
        </w:rPr>
        <w:t xml:space="preserve">Критерием принятия решения является наличие (отсутствие) права заявителя на </w:t>
      </w:r>
      <w:r w:rsidRPr="007746CA">
        <w:rPr>
          <w:rFonts w:ascii="Arial" w:hAnsi="Arial" w:cs="Arial"/>
          <w:sz w:val="24"/>
          <w:szCs w:val="24"/>
        </w:rPr>
        <w:t>предоставление земельного участка в безвозмездное пользование.</w:t>
      </w:r>
    </w:p>
    <w:p w:rsidR="007746CA" w:rsidRPr="007746CA" w:rsidRDefault="007746CA" w:rsidP="007746CA">
      <w:pPr>
        <w:pStyle w:val="p13"/>
        <w:shd w:val="clear" w:color="auto" w:fill="FFFFFF"/>
        <w:spacing w:after="0"/>
        <w:ind w:firstLine="708"/>
        <w:jc w:val="both"/>
        <w:rPr>
          <w:sz w:val="24"/>
          <w:szCs w:val="24"/>
        </w:rPr>
      </w:pPr>
      <w:r w:rsidRPr="007746CA">
        <w:rPr>
          <w:rFonts w:ascii="Arial" w:hAnsi="Arial" w:cs="Arial"/>
          <w:sz w:val="24"/>
          <w:szCs w:val="24"/>
        </w:rPr>
        <w:t>При  наличии оснований для отказа в предоставлении услуги специалист администрации сельсовета подготавливает решение об</w:t>
      </w:r>
      <w:r w:rsidRPr="007746CA">
        <w:rPr>
          <w:rStyle w:val="apple-converted-space"/>
          <w:rFonts w:ascii="Arial" w:hAnsi="Arial" w:cs="Arial"/>
          <w:sz w:val="24"/>
          <w:szCs w:val="24"/>
        </w:rPr>
        <w:t> </w:t>
      </w:r>
      <w:r w:rsidRPr="007746CA">
        <w:rPr>
          <w:rStyle w:val="s8"/>
          <w:rFonts w:ascii="Arial" w:hAnsi="Arial" w:cs="Arial"/>
          <w:sz w:val="24"/>
          <w:szCs w:val="24"/>
        </w:rPr>
        <w:t>отказе в предоставлении земельного участка</w:t>
      </w:r>
      <w:r w:rsidRPr="007746CA">
        <w:rPr>
          <w:rStyle w:val="apple-converted-space"/>
          <w:rFonts w:ascii="Arial" w:hAnsi="Arial" w:cs="Arial"/>
          <w:sz w:val="24"/>
          <w:szCs w:val="24"/>
        </w:rPr>
        <w:t> </w:t>
      </w:r>
      <w:r w:rsidRPr="007746CA">
        <w:rPr>
          <w:rFonts w:ascii="Arial" w:hAnsi="Arial" w:cs="Arial"/>
          <w:sz w:val="24"/>
          <w:szCs w:val="24"/>
        </w:rPr>
        <w:t xml:space="preserve">(при наличии хотя бы одного из оснований, предусмотренных статьей 39.16 ЗК РФ). </w:t>
      </w:r>
    </w:p>
    <w:p w:rsidR="007746CA" w:rsidRPr="007746CA" w:rsidRDefault="007746CA" w:rsidP="007746CA">
      <w:pPr>
        <w:pStyle w:val="a0"/>
        <w:spacing w:after="0" w:line="240" w:lineRule="auto"/>
        <w:jc w:val="both"/>
        <w:rPr>
          <w:rFonts w:ascii="Arial" w:hAnsi="Arial" w:cs="Arial"/>
          <w:color w:val="auto"/>
          <w:sz w:val="24"/>
          <w:szCs w:val="24"/>
        </w:rPr>
      </w:pPr>
      <w:r w:rsidRPr="007746CA">
        <w:rPr>
          <w:rFonts w:ascii="Arial" w:hAnsi="Arial" w:cs="Arial"/>
          <w:color w:val="auto"/>
          <w:sz w:val="24"/>
          <w:szCs w:val="24"/>
        </w:rPr>
        <w:tab/>
        <w:t>При наличии оснований для предоставления услуги специалист администрации сельсовета в порядке, установленном Земельным кодексом Российской Федерации и настоящим Регламентом подготавливает проект договора безвозмездного пользования земельным участком в трех экземплярах и представляет для подписания главе сельсовета или лицу, исполняющему его обязанности, в срок не позднее, чем за два дня до истечения установленного срока рассмотрения заявления.</w:t>
      </w:r>
    </w:p>
    <w:p w:rsidR="007746CA" w:rsidRPr="007746CA" w:rsidRDefault="007746CA" w:rsidP="007746CA">
      <w:pPr>
        <w:spacing w:after="0" w:line="240" w:lineRule="auto"/>
        <w:ind w:firstLine="567"/>
        <w:jc w:val="both"/>
        <w:rPr>
          <w:rFonts w:ascii="Arial" w:hAnsi="Arial" w:cs="Arial"/>
          <w:sz w:val="24"/>
          <w:szCs w:val="24"/>
        </w:rPr>
      </w:pPr>
      <w:r w:rsidRPr="007746CA">
        <w:rPr>
          <w:rFonts w:ascii="Arial" w:hAnsi="Arial" w:cs="Arial"/>
          <w:sz w:val="24"/>
          <w:szCs w:val="24"/>
        </w:rPr>
        <w:tab/>
        <w:t>Результатом административной процедуры является подписание договора безвозмездного пользования земельного участка.</w:t>
      </w:r>
    </w:p>
    <w:p w:rsidR="007746CA" w:rsidRPr="007746CA" w:rsidRDefault="007746CA" w:rsidP="007746CA">
      <w:pPr>
        <w:spacing w:after="0" w:line="240" w:lineRule="auto"/>
        <w:ind w:firstLine="567"/>
        <w:jc w:val="both"/>
        <w:rPr>
          <w:rFonts w:ascii="Arial" w:hAnsi="Arial" w:cs="Arial"/>
          <w:sz w:val="24"/>
          <w:szCs w:val="24"/>
        </w:rPr>
      </w:pPr>
      <w:r w:rsidRPr="007746CA">
        <w:rPr>
          <w:rStyle w:val="s8"/>
          <w:rFonts w:ascii="Arial" w:hAnsi="Arial" w:cs="Arial"/>
          <w:sz w:val="24"/>
          <w:szCs w:val="24"/>
        </w:rPr>
        <w:t xml:space="preserve">Фиксация результата – регистрация </w:t>
      </w:r>
      <w:r w:rsidRPr="007746CA">
        <w:rPr>
          <w:rFonts w:ascii="Arial" w:hAnsi="Arial" w:cs="Arial"/>
          <w:sz w:val="24"/>
          <w:szCs w:val="24"/>
        </w:rPr>
        <w:t>постановления о предоставлении земельного участка и договора безвозмездного пользования земельного участка.».</w:t>
      </w:r>
    </w:p>
    <w:p w:rsidR="007746CA" w:rsidRPr="007746CA" w:rsidRDefault="007746CA" w:rsidP="007746CA">
      <w:pPr>
        <w:spacing w:line="240" w:lineRule="auto"/>
        <w:rPr>
          <w:rFonts w:ascii="Arial" w:hAnsi="Arial" w:cs="Arial"/>
          <w:b/>
          <w:bCs/>
          <w:sz w:val="24"/>
          <w:szCs w:val="24"/>
        </w:rPr>
      </w:pPr>
    </w:p>
    <w:p w:rsidR="007746CA" w:rsidRPr="007746CA" w:rsidRDefault="007746CA" w:rsidP="001512FD">
      <w:pPr>
        <w:pStyle w:val="a0"/>
        <w:spacing w:after="0" w:line="100" w:lineRule="atLeast"/>
        <w:ind w:right="56"/>
        <w:jc w:val="both"/>
        <w:rPr>
          <w:rFonts w:ascii="Arial" w:hAnsi="Arial" w:cs="Arial"/>
          <w:sz w:val="24"/>
          <w:szCs w:val="24"/>
        </w:rPr>
      </w:pPr>
    </w:p>
    <w:p w:rsidR="00F2458C" w:rsidRPr="007746CA" w:rsidRDefault="00F2458C" w:rsidP="00193C65">
      <w:pPr>
        <w:pStyle w:val="a0"/>
        <w:spacing w:after="0" w:line="100" w:lineRule="atLeast"/>
        <w:ind w:right="56"/>
        <w:jc w:val="both"/>
        <w:rPr>
          <w:rFonts w:ascii="Arial" w:hAnsi="Arial" w:cs="Arial"/>
          <w:sz w:val="24"/>
          <w:szCs w:val="24"/>
        </w:rPr>
      </w:pPr>
    </w:p>
    <w:p w:rsidR="004B4F64" w:rsidRPr="007746CA" w:rsidRDefault="007746CA" w:rsidP="007746CA">
      <w:pPr>
        <w:pStyle w:val="a0"/>
        <w:spacing w:after="0" w:line="100" w:lineRule="atLeast"/>
        <w:ind w:right="56" w:firstLine="709"/>
        <w:jc w:val="both"/>
        <w:rPr>
          <w:rFonts w:ascii="Arial" w:hAnsi="Arial" w:cs="Arial"/>
          <w:bCs/>
          <w:sz w:val="24"/>
          <w:szCs w:val="24"/>
        </w:rPr>
      </w:pPr>
      <w:r w:rsidRPr="007746CA">
        <w:rPr>
          <w:rFonts w:ascii="Arial" w:hAnsi="Arial" w:cs="Arial"/>
          <w:color w:val="000000"/>
          <w:sz w:val="24"/>
          <w:szCs w:val="24"/>
        </w:rPr>
        <w:lastRenderedPageBreak/>
        <w:t>5</w:t>
      </w:r>
      <w:r w:rsidR="004A76DA" w:rsidRPr="007746CA">
        <w:rPr>
          <w:rFonts w:ascii="Arial" w:hAnsi="Arial" w:cs="Arial"/>
          <w:color w:val="000000"/>
          <w:sz w:val="24"/>
          <w:szCs w:val="24"/>
        </w:rPr>
        <w:t xml:space="preserve">. п. </w:t>
      </w:r>
      <w:r w:rsidR="00E805E9" w:rsidRPr="007746CA">
        <w:rPr>
          <w:rFonts w:ascii="Arial" w:hAnsi="Arial" w:cs="Arial"/>
          <w:color w:val="000000"/>
          <w:sz w:val="24"/>
          <w:szCs w:val="24"/>
        </w:rPr>
        <w:t>5.4</w:t>
      </w:r>
      <w:r w:rsidR="004A76DA" w:rsidRPr="007746CA">
        <w:rPr>
          <w:rFonts w:ascii="Arial" w:hAnsi="Arial" w:cs="Arial"/>
          <w:color w:val="000000"/>
          <w:sz w:val="24"/>
          <w:szCs w:val="24"/>
        </w:rPr>
        <w:t xml:space="preserve"> Регламента </w:t>
      </w:r>
      <w:r w:rsidR="00E805E9" w:rsidRPr="007746CA">
        <w:rPr>
          <w:rFonts w:ascii="Arial" w:hAnsi="Arial" w:cs="Arial"/>
          <w:color w:val="000000"/>
          <w:sz w:val="24"/>
          <w:szCs w:val="24"/>
        </w:rPr>
        <w:t>дополнить абзацем следующего содержания:</w:t>
      </w:r>
      <w:r w:rsidR="004A76DA" w:rsidRPr="007746CA">
        <w:rPr>
          <w:rFonts w:ascii="Arial" w:hAnsi="Arial" w:cs="Arial"/>
          <w:color w:val="000000"/>
          <w:sz w:val="24"/>
          <w:szCs w:val="24"/>
        </w:rPr>
        <w:t>: «</w:t>
      </w:r>
      <w:r w:rsidR="00AD274B" w:rsidRPr="007746CA">
        <w:rPr>
          <w:rFonts w:ascii="Arial" w:hAnsi="Arial" w:cs="Arial"/>
          <w:bCs/>
          <w:sz w:val="24"/>
          <w:szCs w:val="24"/>
        </w:rPr>
        <w:t xml:space="preserve">Жалоба на решения и (или) действия (бездействие) органа, предоставляющего муниципальную услугу, должностных лиц органа, предоставляющего муниципальную услугу, либо муниципальных служащих  при осуществлении в отношении юридических лиц и индивидуальных </w:t>
      </w:r>
      <w:r w:rsidR="001C55AB" w:rsidRPr="007746CA">
        <w:rPr>
          <w:rFonts w:ascii="Arial" w:hAnsi="Arial" w:cs="Arial"/>
          <w:bCs/>
          <w:sz w:val="24"/>
          <w:szCs w:val="24"/>
        </w:rPr>
        <w:t>предпринимателей, являющихся субъектами градостроительных отношений, процедур, включенных в исчерпывающий перечень процедур в сферах строительства, утвержденный постановлением Правительства Российской Федерации №403 от 30.04.2014, может быть подана такими лицами в порядке, установленном настоящей статьей, либо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AE5368" w:rsidRPr="007746CA" w:rsidRDefault="00AE5368" w:rsidP="00193C65">
      <w:pPr>
        <w:pStyle w:val="a0"/>
        <w:tabs>
          <w:tab w:val="clear" w:pos="709"/>
          <w:tab w:val="left" w:pos="993"/>
        </w:tabs>
        <w:spacing w:after="0" w:line="100" w:lineRule="atLeast"/>
        <w:ind w:right="56"/>
        <w:jc w:val="both"/>
        <w:rPr>
          <w:rFonts w:ascii="Arial" w:hAnsi="Arial" w:cs="Arial"/>
          <w:sz w:val="24"/>
          <w:szCs w:val="24"/>
        </w:rPr>
      </w:pPr>
    </w:p>
    <w:p w:rsidR="00AE5368" w:rsidRPr="007746CA" w:rsidRDefault="00AE5368" w:rsidP="00193C65">
      <w:pPr>
        <w:autoSpaceDE w:val="0"/>
        <w:autoSpaceDN w:val="0"/>
        <w:adjustRightInd w:val="0"/>
        <w:spacing w:after="120" w:line="240" w:lineRule="auto"/>
        <w:ind w:right="56"/>
        <w:jc w:val="both"/>
        <w:rPr>
          <w:rFonts w:ascii="Arial" w:eastAsia="Times New Roman" w:hAnsi="Arial" w:cs="Arial"/>
          <w:bCs/>
          <w:sz w:val="24"/>
          <w:szCs w:val="24"/>
        </w:rPr>
      </w:pPr>
      <w:r w:rsidRPr="007746CA">
        <w:rPr>
          <w:rFonts w:ascii="Arial" w:eastAsia="Times New Roman" w:hAnsi="Arial" w:cs="Arial"/>
          <w:bCs/>
          <w:sz w:val="24"/>
          <w:szCs w:val="24"/>
        </w:rPr>
        <w:t xml:space="preserve">           </w:t>
      </w:r>
      <w:r w:rsidR="007746CA" w:rsidRPr="007746CA">
        <w:rPr>
          <w:rFonts w:ascii="Arial" w:eastAsia="Times New Roman" w:hAnsi="Arial" w:cs="Arial"/>
          <w:bCs/>
          <w:sz w:val="24"/>
          <w:szCs w:val="24"/>
        </w:rPr>
        <w:t>6</w:t>
      </w:r>
      <w:r w:rsidRPr="007746CA">
        <w:rPr>
          <w:rFonts w:ascii="Arial" w:eastAsia="Times New Roman" w:hAnsi="Arial" w:cs="Arial"/>
          <w:bCs/>
          <w:sz w:val="24"/>
          <w:szCs w:val="24"/>
        </w:rPr>
        <w:t xml:space="preserve">. Разместить на официальном </w:t>
      </w:r>
      <w:hyperlink r:id="rId10" w:history="1">
        <w:r w:rsidRPr="007746CA">
          <w:rPr>
            <w:rFonts w:ascii="Arial" w:eastAsia="Times New Roman" w:hAnsi="Arial" w:cs="Arial"/>
            <w:bCs/>
            <w:sz w:val="24"/>
            <w:szCs w:val="24"/>
          </w:rPr>
          <w:t>сайте</w:t>
        </w:r>
      </w:hyperlink>
      <w:r w:rsidRPr="007746CA">
        <w:rPr>
          <w:rFonts w:ascii="Arial" w:eastAsia="Times New Roman" w:hAnsi="Arial" w:cs="Arial"/>
          <w:bCs/>
          <w:sz w:val="24"/>
          <w:szCs w:val="24"/>
        </w:rPr>
        <w:t xml:space="preserve"> Администрации Лебяженского сельсовета Курского района Курской области в сети Интернет </w:t>
      </w:r>
      <w:hyperlink r:id="rId11" w:history="1">
        <w:r w:rsidRPr="007746CA">
          <w:rPr>
            <w:rFonts w:ascii="Arial" w:eastAsia="Times New Roman" w:hAnsi="Arial" w:cs="Arial"/>
            <w:bCs/>
            <w:sz w:val="24"/>
            <w:szCs w:val="24"/>
          </w:rPr>
          <w:t>Административный регламент</w:t>
        </w:r>
      </w:hyperlink>
      <w:r w:rsidRPr="007746CA">
        <w:rPr>
          <w:rFonts w:ascii="Arial" w:eastAsia="Times New Roman" w:hAnsi="Arial" w:cs="Arial"/>
          <w:bCs/>
          <w:sz w:val="24"/>
          <w:szCs w:val="24"/>
        </w:rPr>
        <w:t xml:space="preserve"> предоставления  Администрацией Лебяженского сельсовета муниципальной услуги «</w:t>
      </w:r>
      <w:r w:rsidR="00657730" w:rsidRPr="007746CA">
        <w:rPr>
          <w:rFonts w:ascii="Arial" w:hAnsi="Arial" w:cs="Arial"/>
          <w:color w:val="000000"/>
          <w:sz w:val="24"/>
          <w:szCs w:val="24"/>
        </w:rPr>
        <w:t>Утверждение схемы расположения земельного участка на кадастровом плане территории</w:t>
      </w:r>
      <w:r w:rsidRPr="007746CA">
        <w:rPr>
          <w:rFonts w:ascii="Arial" w:eastAsia="Times New Roman" w:hAnsi="Arial" w:cs="Arial"/>
          <w:bCs/>
          <w:sz w:val="24"/>
          <w:szCs w:val="24"/>
        </w:rPr>
        <w:t>».</w:t>
      </w:r>
    </w:p>
    <w:p w:rsidR="00AE5368" w:rsidRPr="007746CA" w:rsidRDefault="007746CA" w:rsidP="007746CA">
      <w:pPr>
        <w:autoSpaceDE w:val="0"/>
        <w:autoSpaceDN w:val="0"/>
        <w:adjustRightInd w:val="0"/>
        <w:spacing w:after="120" w:line="240" w:lineRule="auto"/>
        <w:ind w:right="56" w:firstLine="709"/>
        <w:jc w:val="both"/>
        <w:rPr>
          <w:rFonts w:ascii="Arial" w:eastAsia="Times New Roman" w:hAnsi="Arial" w:cs="Arial"/>
          <w:sz w:val="24"/>
          <w:szCs w:val="24"/>
        </w:rPr>
      </w:pPr>
      <w:r w:rsidRPr="007746CA">
        <w:rPr>
          <w:rFonts w:ascii="Arial" w:eastAsia="Times New Roman" w:hAnsi="Arial" w:cs="Arial"/>
          <w:sz w:val="24"/>
          <w:szCs w:val="24"/>
        </w:rPr>
        <w:t>7</w:t>
      </w:r>
      <w:r w:rsidR="00AE5368" w:rsidRPr="007746CA">
        <w:rPr>
          <w:rFonts w:ascii="Arial" w:eastAsia="Times New Roman" w:hAnsi="Arial" w:cs="Arial"/>
          <w:sz w:val="24"/>
          <w:szCs w:val="24"/>
        </w:rPr>
        <w:t xml:space="preserve">. Контроль за исполнением настоящего постановления возложить на заместителя Главы Администрации Лебяженского сельсовета </w:t>
      </w:r>
      <w:r w:rsidR="00657730" w:rsidRPr="007746CA">
        <w:rPr>
          <w:rFonts w:ascii="Arial" w:eastAsia="Times New Roman" w:hAnsi="Arial" w:cs="Arial"/>
          <w:sz w:val="24"/>
          <w:szCs w:val="24"/>
        </w:rPr>
        <w:t>Прийменко М.В</w:t>
      </w:r>
      <w:r w:rsidR="00AE5368" w:rsidRPr="007746CA">
        <w:rPr>
          <w:rFonts w:ascii="Arial" w:eastAsia="Times New Roman" w:hAnsi="Arial" w:cs="Arial"/>
          <w:sz w:val="24"/>
          <w:szCs w:val="24"/>
        </w:rPr>
        <w:t>.</w:t>
      </w:r>
    </w:p>
    <w:p w:rsidR="00AE5368" w:rsidRPr="007746CA" w:rsidRDefault="007746CA" w:rsidP="007746CA">
      <w:pPr>
        <w:autoSpaceDE w:val="0"/>
        <w:autoSpaceDN w:val="0"/>
        <w:adjustRightInd w:val="0"/>
        <w:spacing w:after="120" w:line="240" w:lineRule="auto"/>
        <w:ind w:right="56" w:firstLine="709"/>
        <w:jc w:val="both"/>
        <w:rPr>
          <w:rFonts w:ascii="Arial" w:eastAsia="Times New Roman" w:hAnsi="Arial" w:cs="Arial"/>
          <w:sz w:val="24"/>
          <w:szCs w:val="24"/>
        </w:rPr>
      </w:pPr>
      <w:r w:rsidRPr="007746CA">
        <w:rPr>
          <w:rFonts w:ascii="Arial" w:eastAsia="Times New Roman" w:hAnsi="Arial" w:cs="Arial"/>
          <w:sz w:val="24"/>
          <w:szCs w:val="24"/>
        </w:rPr>
        <w:t>8</w:t>
      </w:r>
      <w:r w:rsidR="00AE5368" w:rsidRPr="007746CA">
        <w:rPr>
          <w:rFonts w:ascii="Arial" w:eastAsia="Times New Roman" w:hAnsi="Arial" w:cs="Arial"/>
          <w:sz w:val="24"/>
          <w:szCs w:val="24"/>
        </w:rPr>
        <w:t>. Постановление вступает в силу со дня его подписания и подлежит официальному обнародованию на информационном стенде Администрации сельсовета.</w:t>
      </w:r>
    </w:p>
    <w:p w:rsidR="00AE5368" w:rsidRPr="007746CA" w:rsidRDefault="00AE5368" w:rsidP="00193C65">
      <w:pPr>
        <w:widowControl w:val="0"/>
        <w:autoSpaceDE w:val="0"/>
        <w:autoSpaceDN w:val="0"/>
        <w:adjustRightInd w:val="0"/>
        <w:spacing w:before="120" w:after="0" w:line="240" w:lineRule="auto"/>
        <w:ind w:right="56"/>
        <w:jc w:val="both"/>
        <w:rPr>
          <w:rFonts w:ascii="Arial" w:eastAsia="Times New Roman" w:hAnsi="Arial" w:cs="Arial"/>
          <w:sz w:val="24"/>
          <w:szCs w:val="24"/>
        </w:rPr>
      </w:pPr>
    </w:p>
    <w:p w:rsidR="00B160E0" w:rsidRPr="007746CA" w:rsidRDefault="00B160E0" w:rsidP="00193C65">
      <w:pPr>
        <w:widowControl w:val="0"/>
        <w:autoSpaceDE w:val="0"/>
        <w:autoSpaceDN w:val="0"/>
        <w:adjustRightInd w:val="0"/>
        <w:spacing w:before="120" w:after="120" w:line="240" w:lineRule="auto"/>
        <w:ind w:right="56"/>
        <w:jc w:val="both"/>
        <w:rPr>
          <w:rFonts w:ascii="Arial" w:eastAsia="Times New Roman" w:hAnsi="Arial" w:cs="Arial"/>
          <w:sz w:val="24"/>
          <w:szCs w:val="24"/>
        </w:rPr>
      </w:pPr>
    </w:p>
    <w:p w:rsidR="00AE5368" w:rsidRPr="007746CA" w:rsidRDefault="00AE5368" w:rsidP="00193C65">
      <w:pPr>
        <w:widowControl w:val="0"/>
        <w:autoSpaceDE w:val="0"/>
        <w:autoSpaceDN w:val="0"/>
        <w:adjustRightInd w:val="0"/>
        <w:spacing w:before="120" w:after="120" w:line="240" w:lineRule="auto"/>
        <w:ind w:right="56"/>
        <w:jc w:val="both"/>
        <w:rPr>
          <w:rFonts w:ascii="Arial" w:eastAsia="Times New Roman" w:hAnsi="Arial" w:cs="Arial"/>
          <w:sz w:val="24"/>
          <w:szCs w:val="24"/>
        </w:rPr>
      </w:pPr>
      <w:r w:rsidRPr="007746CA">
        <w:rPr>
          <w:rFonts w:ascii="Arial" w:eastAsia="Times New Roman" w:hAnsi="Arial" w:cs="Arial"/>
          <w:sz w:val="24"/>
          <w:szCs w:val="24"/>
        </w:rPr>
        <w:t>Глава Лебяженского сель</w:t>
      </w:r>
      <w:r w:rsidR="001C55AB" w:rsidRPr="007746CA">
        <w:rPr>
          <w:rFonts w:ascii="Arial" w:eastAsia="Times New Roman" w:hAnsi="Arial" w:cs="Arial"/>
          <w:sz w:val="24"/>
          <w:szCs w:val="24"/>
        </w:rPr>
        <w:t xml:space="preserve">совета                     </w:t>
      </w:r>
      <w:r w:rsidRPr="007746CA">
        <w:rPr>
          <w:rFonts w:ascii="Arial" w:eastAsia="Times New Roman" w:hAnsi="Arial" w:cs="Arial"/>
          <w:sz w:val="24"/>
          <w:szCs w:val="24"/>
        </w:rPr>
        <w:t xml:space="preserve">                       </w:t>
      </w:r>
      <w:r w:rsidR="00193C65" w:rsidRPr="007746CA">
        <w:rPr>
          <w:rFonts w:ascii="Arial" w:eastAsia="Times New Roman" w:hAnsi="Arial" w:cs="Arial"/>
          <w:sz w:val="24"/>
          <w:szCs w:val="24"/>
        </w:rPr>
        <w:t xml:space="preserve">             </w:t>
      </w:r>
      <w:r w:rsidRPr="007746CA">
        <w:rPr>
          <w:rFonts w:ascii="Arial" w:eastAsia="Times New Roman" w:hAnsi="Arial" w:cs="Arial"/>
          <w:sz w:val="24"/>
          <w:szCs w:val="24"/>
        </w:rPr>
        <w:t xml:space="preserve">  М.В. Гордеев</w:t>
      </w:r>
    </w:p>
    <w:p w:rsidR="00AE5368" w:rsidRPr="007746CA" w:rsidRDefault="00AE5368" w:rsidP="00193C65">
      <w:pPr>
        <w:pStyle w:val="a0"/>
        <w:tabs>
          <w:tab w:val="left" w:pos="6946"/>
          <w:tab w:val="left" w:pos="13183"/>
          <w:tab w:val="left" w:pos="24956"/>
          <w:tab w:val="right" w:pos="29028"/>
        </w:tabs>
        <w:spacing w:after="0" w:line="100" w:lineRule="atLeast"/>
        <w:ind w:right="56"/>
        <w:rPr>
          <w:rFonts w:ascii="Arial" w:hAnsi="Arial" w:cs="Arial"/>
          <w:bCs/>
          <w:color w:val="000000"/>
          <w:sz w:val="24"/>
          <w:szCs w:val="24"/>
        </w:rPr>
      </w:pPr>
    </w:p>
    <w:p w:rsidR="00AE5368" w:rsidRPr="007746CA" w:rsidRDefault="00AE5368" w:rsidP="00193C65">
      <w:pPr>
        <w:pStyle w:val="a0"/>
        <w:tabs>
          <w:tab w:val="left" w:pos="6946"/>
          <w:tab w:val="left" w:pos="13183"/>
          <w:tab w:val="left" w:pos="24956"/>
          <w:tab w:val="right" w:pos="29028"/>
        </w:tabs>
        <w:spacing w:after="0" w:line="100" w:lineRule="atLeast"/>
        <w:ind w:right="56"/>
        <w:rPr>
          <w:rFonts w:ascii="Arial" w:hAnsi="Arial" w:cs="Arial"/>
          <w:bCs/>
          <w:color w:val="000000"/>
          <w:sz w:val="24"/>
          <w:szCs w:val="24"/>
        </w:rPr>
      </w:pPr>
    </w:p>
    <w:p w:rsidR="00AE5368" w:rsidRPr="007746CA" w:rsidRDefault="00AE5368"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E5368" w:rsidRPr="007746CA" w:rsidRDefault="00AE5368"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746CA" w:rsidRPr="007746CA" w:rsidRDefault="007746CA"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E5368" w:rsidRPr="007746CA" w:rsidRDefault="00AE5368" w:rsidP="00AE536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785ED7" w:rsidRPr="007746CA" w:rsidRDefault="004022AD">
      <w:pPr>
        <w:pStyle w:val="a0"/>
        <w:tabs>
          <w:tab w:val="left" w:pos="6946"/>
          <w:tab w:val="left" w:pos="13183"/>
          <w:tab w:val="left" w:pos="24956"/>
          <w:tab w:val="right" w:pos="29028"/>
        </w:tabs>
        <w:spacing w:after="0" w:line="100" w:lineRule="atLeast"/>
        <w:ind w:left="6237" w:right="29"/>
        <w:rPr>
          <w:rFonts w:ascii="Arial" w:hAnsi="Arial" w:cs="Arial"/>
          <w:sz w:val="24"/>
          <w:szCs w:val="24"/>
        </w:rPr>
      </w:pPr>
      <w:r w:rsidRPr="007746CA">
        <w:rPr>
          <w:rFonts w:ascii="Arial" w:hAnsi="Arial" w:cs="Arial"/>
          <w:bCs/>
          <w:color w:val="000000"/>
          <w:sz w:val="24"/>
          <w:szCs w:val="24"/>
        </w:rPr>
        <w:lastRenderedPageBreak/>
        <w:t xml:space="preserve">УТВЕРЖДЁН </w:t>
      </w:r>
    </w:p>
    <w:p w:rsidR="00785ED7" w:rsidRPr="007746CA" w:rsidRDefault="004022AD">
      <w:pPr>
        <w:pStyle w:val="a0"/>
        <w:spacing w:after="0" w:line="100" w:lineRule="atLeast"/>
        <w:ind w:left="6237" w:right="29"/>
        <w:rPr>
          <w:rFonts w:ascii="Arial" w:hAnsi="Arial" w:cs="Arial"/>
          <w:sz w:val="24"/>
          <w:szCs w:val="24"/>
        </w:rPr>
      </w:pPr>
      <w:r w:rsidRPr="007746CA">
        <w:rPr>
          <w:rFonts w:ascii="Arial" w:hAnsi="Arial" w:cs="Arial"/>
          <w:bCs/>
          <w:color w:val="000000"/>
          <w:sz w:val="24"/>
          <w:szCs w:val="24"/>
        </w:rPr>
        <w:t xml:space="preserve">Постановлением Администрации </w:t>
      </w:r>
    </w:p>
    <w:p w:rsidR="00785ED7" w:rsidRPr="007746CA" w:rsidRDefault="00D92977">
      <w:pPr>
        <w:pStyle w:val="a0"/>
        <w:spacing w:after="0" w:line="100" w:lineRule="atLeast"/>
        <w:ind w:left="6237" w:right="29"/>
        <w:rPr>
          <w:rFonts w:ascii="Arial" w:hAnsi="Arial" w:cs="Arial"/>
          <w:sz w:val="24"/>
          <w:szCs w:val="24"/>
        </w:rPr>
      </w:pPr>
      <w:r w:rsidRPr="007746CA">
        <w:rPr>
          <w:rFonts w:ascii="Arial" w:hAnsi="Arial" w:cs="Arial"/>
          <w:bCs/>
          <w:color w:val="000000"/>
          <w:sz w:val="24"/>
          <w:szCs w:val="24"/>
        </w:rPr>
        <w:t xml:space="preserve">Лебяженского </w:t>
      </w:r>
      <w:r w:rsidR="004022AD" w:rsidRPr="007746CA">
        <w:rPr>
          <w:rFonts w:ascii="Arial" w:hAnsi="Arial" w:cs="Arial"/>
          <w:bCs/>
          <w:color w:val="000000"/>
          <w:sz w:val="24"/>
          <w:szCs w:val="24"/>
        </w:rPr>
        <w:t xml:space="preserve"> сельсовета </w:t>
      </w:r>
    </w:p>
    <w:p w:rsidR="00785ED7" w:rsidRPr="007746CA" w:rsidRDefault="004022AD">
      <w:pPr>
        <w:pStyle w:val="a0"/>
        <w:spacing w:after="0" w:line="100" w:lineRule="atLeast"/>
        <w:ind w:left="6237" w:right="29"/>
        <w:rPr>
          <w:rFonts w:ascii="Arial" w:hAnsi="Arial" w:cs="Arial"/>
          <w:sz w:val="24"/>
          <w:szCs w:val="24"/>
        </w:rPr>
      </w:pPr>
      <w:r w:rsidRPr="007746CA">
        <w:rPr>
          <w:rFonts w:ascii="Arial" w:hAnsi="Arial" w:cs="Arial"/>
          <w:bCs/>
          <w:color w:val="000000"/>
          <w:sz w:val="24"/>
          <w:szCs w:val="24"/>
        </w:rPr>
        <w:t xml:space="preserve">Курского района  Курской области </w:t>
      </w:r>
    </w:p>
    <w:p w:rsidR="00785ED7" w:rsidRPr="007746CA" w:rsidRDefault="004022AD">
      <w:pPr>
        <w:pStyle w:val="a0"/>
        <w:spacing w:after="0" w:line="100" w:lineRule="atLeast"/>
        <w:ind w:left="6237" w:right="29"/>
        <w:rPr>
          <w:rFonts w:ascii="Arial" w:hAnsi="Arial" w:cs="Arial"/>
          <w:sz w:val="24"/>
          <w:szCs w:val="24"/>
        </w:rPr>
      </w:pPr>
      <w:r w:rsidRPr="007746CA">
        <w:rPr>
          <w:rFonts w:ascii="Arial" w:hAnsi="Arial" w:cs="Arial"/>
          <w:bCs/>
          <w:color w:val="000000"/>
          <w:sz w:val="24"/>
          <w:szCs w:val="24"/>
        </w:rPr>
        <w:t xml:space="preserve"> от </w:t>
      </w:r>
      <w:r w:rsidR="00D92977" w:rsidRPr="007746CA">
        <w:rPr>
          <w:rFonts w:ascii="Arial" w:hAnsi="Arial" w:cs="Arial"/>
          <w:bCs/>
          <w:color w:val="000000"/>
          <w:sz w:val="24"/>
          <w:szCs w:val="24"/>
        </w:rPr>
        <w:t>2</w:t>
      </w:r>
      <w:r w:rsidR="007135B9" w:rsidRPr="007746CA">
        <w:rPr>
          <w:rFonts w:ascii="Arial" w:hAnsi="Arial" w:cs="Arial"/>
          <w:bCs/>
          <w:color w:val="000000"/>
          <w:sz w:val="24"/>
          <w:szCs w:val="24"/>
        </w:rPr>
        <w:t>5</w:t>
      </w:r>
      <w:r w:rsidR="00D92977" w:rsidRPr="007746CA">
        <w:rPr>
          <w:rFonts w:ascii="Arial" w:hAnsi="Arial" w:cs="Arial"/>
          <w:bCs/>
          <w:color w:val="000000"/>
          <w:sz w:val="24"/>
          <w:szCs w:val="24"/>
        </w:rPr>
        <w:t xml:space="preserve">.06.2015г. </w:t>
      </w:r>
      <w:r w:rsidRPr="007746CA">
        <w:rPr>
          <w:rFonts w:ascii="Arial" w:hAnsi="Arial" w:cs="Arial"/>
          <w:bCs/>
          <w:color w:val="000000"/>
          <w:sz w:val="24"/>
          <w:szCs w:val="24"/>
        </w:rPr>
        <w:t>№</w:t>
      </w:r>
      <w:r w:rsidR="007135B9" w:rsidRPr="007746CA">
        <w:rPr>
          <w:rFonts w:ascii="Arial" w:hAnsi="Arial" w:cs="Arial"/>
          <w:bCs/>
          <w:color w:val="000000"/>
          <w:sz w:val="24"/>
          <w:szCs w:val="24"/>
        </w:rPr>
        <w:t>150</w:t>
      </w:r>
    </w:p>
    <w:p w:rsidR="00785ED7" w:rsidRPr="007746CA" w:rsidRDefault="00785ED7">
      <w:pPr>
        <w:pStyle w:val="a0"/>
        <w:spacing w:after="0" w:line="100" w:lineRule="atLeast"/>
        <w:rPr>
          <w:rFonts w:ascii="Arial" w:hAnsi="Arial" w:cs="Arial"/>
          <w:sz w:val="24"/>
          <w:szCs w:val="24"/>
        </w:rPr>
      </w:pPr>
    </w:p>
    <w:p w:rsidR="00785ED7" w:rsidRPr="007746CA" w:rsidRDefault="00785ED7">
      <w:pPr>
        <w:pStyle w:val="a0"/>
        <w:spacing w:after="0" w:line="100" w:lineRule="atLeast"/>
        <w:jc w:val="both"/>
        <w:rPr>
          <w:rFonts w:ascii="Arial" w:hAnsi="Arial" w:cs="Arial"/>
          <w:sz w:val="24"/>
          <w:szCs w:val="24"/>
        </w:rPr>
      </w:pPr>
    </w:p>
    <w:p w:rsidR="00785ED7" w:rsidRPr="007746CA" w:rsidRDefault="004022AD">
      <w:pPr>
        <w:pStyle w:val="a0"/>
        <w:spacing w:after="0" w:line="100" w:lineRule="atLeast"/>
        <w:jc w:val="center"/>
        <w:rPr>
          <w:rFonts w:ascii="Arial" w:hAnsi="Arial" w:cs="Arial"/>
          <w:sz w:val="24"/>
          <w:szCs w:val="24"/>
        </w:rPr>
      </w:pPr>
      <w:r w:rsidRPr="007746CA">
        <w:rPr>
          <w:rFonts w:ascii="Arial" w:hAnsi="Arial" w:cs="Arial"/>
          <w:b/>
          <w:bCs/>
          <w:sz w:val="24"/>
          <w:szCs w:val="24"/>
        </w:rPr>
        <w:t>АДМИНИСТРАТИВНЫЙ РЕГЛАМЕНТ</w:t>
      </w:r>
    </w:p>
    <w:p w:rsidR="0034450C" w:rsidRPr="007746CA" w:rsidRDefault="0034450C" w:rsidP="0034450C">
      <w:pPr>
        <w:widowControl w:val="0"/>
        <w:spacing w:after="0" w:line="240" w:lineRule="auto"/>
        <w:jc w:val="center"/>
        <w:rPr>
          <w:rFonts w:ascii="Arial" w:hAnsi="Arial" w:cs="Arial"/>
          <w:sz w:val="24"/>
          <w:szCs w:val="24"/>
        </w:rPr>
      </w:pPr>
      <w:r w:rsidRPr="007746CA">
        <w:rPr>
          <w:rFonts w:ascii="Arial" w:hAnsi="Arial" w:cs="Arial"/>
          <w:b/>
          <w:bCs/>
          <w:sz w:val="24"/>
          <w:szCs w:val="24"/>
        </w:rPr>
        <w:t xml:space="preserve">Администрации Лебяженского сельсовета Курского  района Курской области предоставления муниципальной услуги </w:t>
      </w:r>
      <w:r w:rsidRPr="007746CA">
        <w:rPr>
          <w:rFonts w:ascii="Arial" w:hAnsi="Arial" w:cs="Arial"/>
          <w:sz w:val="24"/>
          <w:szCs w:val="24"/>
        </w:rPr>
        <w:t>«</w:t>
      </w:r>
      <w:r w:rsidRPr="007746CA">
        <w:rPr>
          <w:rFonts w:ascii="Arial" w:hAnsi="Arial" w:cs="Arial"/>
          <w:b/>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в безвозмездное пользование</w:t>
      </w:r>
      <w:r w:rsidRPr="007746CA">
        <w:rPr>
          <w:rFonts w:ascii="Arial" w:hAnsi="Arial" w:cs="Arial"/>
          <w:sz w:val="24"/>
          <w:szCs w:val="24"/>
        </w:rPr>
        <w:t>»</w:t>
      </w:r>
    </w:p>
    <w:p w:rsidR="0034450C" w:rsidRPr="007746CA" w:rsidRDefault="0034450C" w:rsidP="0034450C">
      <w:pPr>
        <w:widowControl w:val="0"/>
        <w:spacing w:after="0" w:line="240" w:lineRule="auto"/>
        <w:jc w:val="center"/>
        <w:rPr>
          <w:rFonts w:ascii="Arial" w:hAnsi="Arial" w:cs="Arial"/>
          <w:sz w:val="24"/>
          <w:szCs w:val="24"/>
        </w:rPr>
      </w:pPr>
      <w:r w:rsidRPr="007746CA">
        <w:rPr>
          <w:rFonts w:ascii="Arial" w:hAnsi="Arial" w:cs="Arial"/>
          <w:sz w:val="24"/>
          <w:szCs w:val="24"/>
        </w:rPr>
        <w:t xml:space="preserve">(в редакции </w:t>
      </w:r>
      <w:r w:rsidR="00E805E9" w:rsidRPr="007746CA">
        <w:rPr>
          <w:rFonts w:ascii="Arial" w:hAnsi="Arial" w:cs="Arial"/>
          <w:sz w:val="24"/>
          <w:szCs w:val="24"/>
        </w:rPr>
        <w:t xml:space="preserve">Постановления </w:t>
      </w:r>
      <w:r w:rsidRPr="007746CA">
        <w:rPr>
          <w:rFonts w:ascii="Arial" w:hAnsi="Arial" w:cs="Arial"/>
          <w:sz w:val="24"/>
          <w:szCs w:val="24"/>
        </w:rPr>
        <w:t>от 11.07.2016г. №178)</w:t>
      </w:r>
    </w:p>
    <w:p w:rsidR="0034450C" w:rsidRPr="007746CA" w:rsidRDefault="0034450C" w:rsidP="0034450C">
      <w:pPr>
        <w:widowControl w:val="0"/>
        <w:spacing w:after="0" w:line="240" w:lineRule="auto"/>
        <w:jc w:val="center"/>
        <w:rPr>
          <w:rFonts w:ascii="Arial" w:hAnsi="Arial" w:cs="Arial"/>
          <w:b/>
          <w:bCs/>
          <w:sz w:val="24"/>
          <w:szCs w:val="24"/>
        </w:rPr>
      </w:pPr>
    </w:p>
    <w:p w:rsidR="0034450C" w:rsidRPr="007746CA" w:rsidRDefault="0034450C" w:rsidP="0034450C">
      <w:pPr>
        <w:widowControl w:val="0"/>
        <w:spacing w:after="0" w:line="240" w:lineRule="auto"/>
        <w:jc w:val="center"/>
        <w:rPr>
          <w:rFonts w:ascii="Arial" w:hAnsi="Arial" w:cs="Arial"/>
          <w:b/>
          <w:bCs/>
          <w:sz w:val="24"/>
          <w:szCs w:val="24"/>
        </w:rPr>
      </w:pPr>
      <w:r w:rsidRPr="007746CA">
        <w:rPr>
          <w:rFonts w:ascii="Arial" w:hAnsi="Arial" w:cs="Arial"/>
          <w:b/>
          <w:bCs/>
          <w:sz w:val="24"/>
          <w:szCs w:val="24"/>
        </w:rPr>
        <w:t>I. Общие положения</w:t>
      </w:r>
    </w:p>
    <w:p w:rsidR="0034450C" w:rsidRPr="007746CA" w:rsidRDefault="0034450C" w:rsidP="0034450C">
      <w:pPr>
        <w:widowControl w:val="0"/>
        <w:spacing w:after="0" w:line="240" w:lineRule="auto"/>
        <w:jc w:val="both"/>
        <w:rPr>
          <w:rFonts w:ascii="Arial" w:hAnsi="Arial" w:cs="Arial"/>
          <w:sz w:val="24"/>
          <w:szCs w:val="24"/>
        </w:rPr>
      </w:pPr>
    </w:p>
    <w:p w:rsidR="0034450C" w:rsidRPr="007746CA" w:rsidRDefault="0034450C" w:rsidP="0034450C">
      <w:pPr>
        <w:widowControl w:val="0"/>
        <w:spacing w:after="0" w:line="240" w:lineRule="auto"/>
        <w:ind w:firstLine="709"/>
        <w:jc w:val="both"/>
        <w:rPr>
          <w:rFonts w:ascii="Arial" w:hAnsi="Arial" w:cs="Arial"/>
          <w:b/>
          <w:bCs/>
          <w:sz w:val="24"/>
          <w:szCs w:val="24"/>
        </w:rPr>
      </w:pPr>
      <w:r w:rsidRPr="007746CA">
        <w:rPr>
          <w:rFonts w:ascii="Arial" w:hAnsi="Arial" w:cs="Arial"/>
          <w:b/>
          <w:bCs/>
          <w:sz w:val="24"/>
          <w:szCs w:val="24"/>
        </w:rPr>
        <w:t>1.1. Предмет регулирования административного регламента</w:t>
      </w:r>
    </w:p>
    <w:p w:rsidR="0034450C" w:rsidRPr="007746CA" w:rsidRDefault="0034450C" w:rsidP="0034450C">
      <w:pPr>
        <w:widowControl w:val="0"/>
        <w:spacing w:after="0" w:line="240" w:lineRule="auto"/>
        <w:ind w:firstLine="708"/>
        <w:jc w:val="both"/>
        <w:rPr>
          <w:rFonts w:ascii="Arial" w:hAnsi="Arial" w:cs="Arial"/>
          <w:sz w:val="24"/>
          <w:szCs w:val="24"/>
        </w:rPr>
      </w:pPr>
      <w:r w:rsidRPr="007746CA">
        <w:rPr>
          <w:rFonts w:ascii="Arial" w:hAnsi="Arial" w:cs="Arial"/>
          <w:sz w:val="24"/>
          <w:szCs w:val="24"/>
        </w:rPr>
        <w:t xml:space="preserve">Настоящий административный регламент предоставления муниципальной услуги «Предоставление земельных участков, находящихся в  муниципальной собственности, на территории сельского поселения в безвозмездное пользование» (далее – Регламент) определяет </w:t>
      </w:r>
      <w:r w:rsidRPr="007746CA">
        <w:rPr>
          <w:rFonts w:ascii="Arial" w:hAnsi="Arial" w:cs="Arial"/>
          <w:sz w:val="24"/>
          <w:szCs w:val="24"/>
          <w:lang w:eastAsia="en-US"/>
        </w:rPr>
        <w:t xml:space="preserve">стандарт предоставления муниципальной услуги; состав, </w:t>
      </w:r>
      <w:r w:rsidRPr="007746CA">
        <w:rPr>
          <w:rFonts w:ascii="Arial" w:hAnsi="Arial" w:cs="Arial"/>
          <w:sz w:val="24"/>
          <w:szCs w:val="24"/>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w:t>
      </w:r>
      <w:r w:rsidR="007746CA">
        <w:rPr>
          <w:rFonts w:ascii="Arial" w:hAnsi="Arial" w:cs="Arial"/>
          <w:sz w:val="24"/>
          <w:szCs w:val="24"/>
        </w:rPr>
        <w:t xml:space="preserve"> </w:t>
      </w:r>
      <w:r w:rsidRPr="007746CA">
        <w:rPr>
          <w:rFonts w:ascii="Arial" w:hAnsi="Arial" w:cs="Arial"/>
          <w:sz w:val="24"/>
          <w:szCs w:val="24"/>
        </w:rPr>
        <w:t>должностных лиц, предоставляющих муниципальную услугу.</w:t>
      </w:r>
    </w:p>
    <w:p w:rsidR="0034450C" w:rsidRPr="007746CA" w:rsidRDefault="0034450C" w:rsidP="0034450C">
      <w:pPr>
        <w:widowControl w:val="0"/>
        <w:spacing w:after="0" w:line="240" w:lineRule="auto"/>
        <w:ind w:firstLine="720"/>
        <w:jc w:val="both"/>
        <w:rPr>
          <w:rFonts w:ascii="Arial" w:hAnsi="Arial" w:cs="Arial"/>
          <w:sz w:val="24"/>
          <w:szCs w:val="24"/>
        </w:rPr>
      </w:pPr>
      <w:r w:rsidRPr="007746CA">
        <w:rPr>
          <w:rFonts w:ascii="Arial" w:hAnsi="Arial" w:cs="Arial"/>
          <w:sz w:val="24"/>
          <w:szCs w:val="24"/>
        </w:rPr>
        <w:t xml:space="preserve">Предметом регулирования настоящего административного регламента являются отношения, возникающие в связи с </w:t>
      </w:r>
      <w:r w:rsidRPr="007746CA">
        <w:rPr>
          <w:rFonts w:ascii="Arial" w:hAnsi="Arial" w:cs="Arial"/>
          <w:sz w:val="24"/>
          <w:szCs w:val="24"/>
          <w:shd w:val="clear" w:color="auto" w:fill="FFFFFF"/>
        </w:rPr>
        <w:t>предоставлением муниципальной услуги.</w:t>
      </w:r>
    </w:p>
    <w:p w:rsidR="0034450C" w:rsidRPr="007746CA" w:rsidRDefault="0034450C" w:rsidP="0034450C">
      <w:pPr>
        <w:widowControl w:val="0"/>
        <w:spacing w:after="0" w:line="240" w:lineRule="auto"/>
        <w:ind w:firstLine="709"/>
        <w:jc w:val="both"/>
        <w:rPr>
          <w:rFonts w:ascii="Arial" w:hAnsi="Arial" w:cs="Arial"/>
          <w:b/>
          <w:bCs/>
          <w:sz w:val="24"/>
          <w:szCs w:val="24"/>
        </w:rPr>
      </w:pPr>
      <w:r w:rsidRPr="007746CA">
        <w:rPr>
          <w:rFonts w:ascii="Arial" w:hAnsi="Arial" w:cs="Arial"/>
          <w:b/>
          <w:bCs/>
          <w:sz w:val="24"/>
          <w:szCs w:val="24"/>
        </w:rPr>
        <w:t>1.2. Круг заявителей</w:t>
      </w:r>
    </w:p>
    <w:p w:rsidR="0034450C" w:rsidRPr="007746CA" w:rsidRDefault="0034450C" w:rsidP="0034450C">
      <w:pPr>
        <w:widowControl w:val="0"/>
        <w:spacing w:after="0" w:line="240" w:lineRule="auto"/>
        <w:ind w:firstLine="720"/>
        <w:jc w:val="both"/>
        <w:rPr>
          <w:rFonts w:ascii="Arial" w:hAnsi="Arial" w:cs="Arial"/>
          <w:sz w:val="24"/>
          <w:szCs w:val="24"/>
          <w:lang w:eastAsia="ar-SA"/>
        </w:rPr>
      </w:pPr>
      <w:r w:rsidRPr="007746CA">
        <w:rPr>
          <w:rFonts w:ascii="Arial" w:hAnsi="Arial" w:cs="Arial"/>
          <w:sz w:val="24"/>
          <w:szCs w:val="24"/>
        </w:rPr>
        <w:t xml:space="preserve">Заявителями являются физические </w:t>
      </w:r>
      <w:r w:rsidRPr="007746CA">
        <w:rPr>
          <w:rFonts w:ascii="Arial" w:hAnsi="Arial" w:cs="Arial"/>
          <w:sz w:val="24"/>
          <w:szCs w:val="24"/>
          <w:lang w:eastAsia="ar-SA"/>
        </w:rPr>
        <w:t>и юридические лица, либо их уполномоченные представители (далее - заявители).</w:t>
      </w:r>
    </w:p>
    <w:p w:rsidR="0034450C" w:rsidRPr="007746CA" w:rsidRDefault="0034450C" w:rsidP="0034450C">
      <w:pPr>
        <w:widowControl w:val="0"/>
        <w:spacing w:after="0" w:line="240" w:lineRule="auto"/>
        <w:ind w:firstLine="720"/>
        <w:jc w:val="both"/>
        <w:rPr>
          <w:rFonts w:ascii="Arial" w:hAnsi="Arial" w:cs="Arial"/>
          <w:sz w:val="24"/>
          <w:szCs w:val="24"/>
          <w:lang w:eastAsia="ar-SA"/>
        </w:rPr>
      </w:pPr>
    </w:p>
    <w:p w:rsidR="0034450C" w:rsidRPr="007746CA" w:rsidRDefault="0034450C" w:rsidP="0034450C">
      <w:pPr>
        <w:widowControl w:val="0"/>
        <w:spacing w:after="0" w:line="240" w:lineRule="auto"/>
        <w:ind w:firstLine="720"/>
        <w:jc w:val="both"/>
        <w:rPr>
          <w:rFonts w:ascii="Arial" w:hAnsi="Arial" w:cs="Arial"/>
          <w:b/>
          <w:bCs/>
          <w:sz w:val="24"/>
          <w:szCs w:val="24"/>
        </w:rPr>
      </w:pPr>
      <w:r w:rsidRPr="007746CA">
        <w:rPr>
          <w:rFonts w:ascii="Arial" w:hAnsi="Arial" w:cs="Arial"/>
          <w:b/>
          <w:bCs/>
          <w:sz w:val="24"/>
          <w:szCs w:val="24"/>
        </w:rPr>
        <w:t>1.3. Требования к порядку информирования о предоставлении муниципальной услуги</w:t>
      </w:r>
    </w:p>
    <w:p w:rsidR="0034450C" w:rsidRPr="007746CA" w:rsidRDefault="0034450C" w:rsidP="0034450C">
      <w:pPr>
        <w:pStyle w:val="ConsPlusNormal0"/>
        <w:widowControl/>
        <w:ind w:right="-2" w:firstLine="708"/>
        <w:jc w:val="both"/>
        <w:rPr>
          <w:rFonts w:cs="Arial"/>
          <w:color w:val="000000"/>
          <w:sz w:val="24"/>
        </w:rPr>
      </w:pPr>
      <w:r w:rsidRPr="007746CA">
        <w:rPr>
          <w:rFonts w:cs="Arial"/>
          <w:sz w:val="24"/>
        </w:rPr>
        <w:t xml:space="preserve">    1.3.1. Информация о месте нахождения и графике работы (способы получения данной информации) администрации сельсовета и </w:t>
      </w:r>
      <w:r w:rsidRPr="007746CA">
        <w:rPr>
          <w:rFonts w:cs="Arial"/>
          <w:color w:val="000000"/>
          <w:sz w:val="24"/>
        </w:rPr>
        <w:t>ОБУ «Многофункциональный центр по предоставлению государственных и муниципальных услуг» по Курскому району (далее - МФЦ).</w:t>
      </w:r>
    </w:p>
    <w:p w:rsidR="0034450C" w:rsidRPr="007746CA" w:rsidRDefault="0034450C" w:rsidP="0034450C">
      <w:pPr>
        <w:autoSpaceDE w:val="0"/>
        <w:ind w:right="-2"/>
        <w:jc w:val="both"/>
        <w:rPr>
          <w:rFonts w:ascii="Arial" w:hAnsi="Arial" w:cs="Arial"/>
          <w:sz w:val="24"/>
          <w:szCs w:val="24"/>
        </w:rPr>
      </w:pPr>
      <w:r w:rsidRPr="007746CA">
        <w:rPr>
          <w:rFonts w:ascii="Arial" w:hAnsi="Arial" w:cs="Arial"/>
          <w:sz w:val="24"/>
          <w:szCs w:val="24"/>
        </w:rPr>
        <w:tab/>
        <w:t>Администрация сельсовета расположена по адресу:</w:t>
      </w:r>
    </w:p>
    <w:p w:rsidR="0034450C" w:rsidRPr="007746CA" w:rsidRDefault="0034450C" w:rsidP="0034450C">
      <w:pPr>
        <w:pStyle w:val="ConsPlusNormal0"/>
        <w:widowControl/>
        <w:ind w:right="-2"/>
        <w:jc w:val="both"/>
        <w:rPr>
          <w:rFonts w:cs="Arial"/>
          <w:sz w:val="24"/>
        </w:rPr>
      </w:pPr>
      <w:r w:rsidRPr="007746CA">
        <w:rPr>
          <w:rFonts w:cs="Arial"/>
          <w:sz w:val="24"/>
        </w:rPr>
        <w:tab/>
        <w:t>305526, Курская область, Курский район, Лебяженский сельсовет, пос. Черемушки</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ab/>
        <w:t>График работы:</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ab/>
        <w:t>приемные дни:</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lastRenderedPageBreak/>
        <w:tab/>
        <w:t xml:space="preserve">ежедневно - с 08-00 до 16-00 часов (в предпраздничные дни до 15.00 ч.), кроме выходных и нерабочих дней, </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ab/>
        <w:t>перерыв - с 12-00 ч. до 13-00 ч.</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ab/>
        <w:t>выходные дни – суббота, воскресенье.</w:t>
      </w:r>
    </w:p>
    <w:p w:rsidR="0034450C" w:rsidRPr="007746CA" w:rsidRDefault="0034450C" w:rsidP="0034450C">
      <w:pPr>
        <w:ind w:right="-2"/>
        <w:jc w:val="both"/>
        <w:rPr>
          <w:rFonts w:ascii="Arial" w:hAnsi="Arial" w:cs="Arial"/>
          <w:color w:val="000000"/>
          <w:sz w:val="24"/>
          <w:szCs w:val="24"/>
        </w:rPr>
      </w:pPr>
      <w:r w:rsidRPr="007746CA">
        <w:rPr>
          <w:rFonts w:ascii="Arial" w:hAnsi="Arial" w:cs="Arial"/>
          <w:sz w:val="24"/>
          <w:szCs w:val="24"/>
        </w:rPr>
        <w:tab/>
      </w:r>
      <w:r w:rsidRPr="007746CA">
        <w:rPr>
          <w:rFonts w:ascii="Arial" w:hAnsi="Arial" w:cs="Arial"/>
          <w:color w:val="000000"/>
          <w:sz w:val="24"/>
          <w:szCs w:val="24"/>
        </w:rPr>
        <w:t>МФЦ расположен по адресу:</w:t>
      </w:r>
    </w:p>
    <w:p w:rsidR="0034450C" w:rsidRPr="007746CA" w:rsidRDefault="0034450C" w:rsidP="0034450C">
      <w:pPr>
        <w:ind w:right="-2"/>
        <w:jc w:val="both"/>
        <w:rPr>
          <w:rFonts w:ascii="Arial" w:hAnsi="Arial" w:cs="Arial"/>
          <w:color w:val="000000"/>
          <w:sz w:val="24"/>
          <w:szCs w:val="24"/>
        </w:rPr>
      </w:pPr>
      <w:r w:rsidRPr="007746CA">
        <w:rPr>
          <w:rFonts w:ascii="Arial" w:hAnsi="Arial" w:cs="Arial"/>
          <w:color w:val="000000"/>
          <w:sz w:val="24"/>
          <w:szCs w:val="24"/>
        </w:rPr>
        <w:t>г. Курск,  ул. Щепкина, д. 3</w:t>
      </w:r>
    </w:p>
    <w:p w:rsidR="0034450C" w:rsidRPr="007746CA" w:rsidRDefault="0034450C" w:rsidP="0034450C">
      <w:pPr>
        <w:ind w:right="-2"/>
        <w:jc w:val="both"/>
        <w:rPr>
          <w:rFonts w:ascii="Arial" w:hAnsi="Arial" w:cs="Arial"/>
          <w:b/>
          <w:bCs/>
          <w:sz w:val="24"/>
          <w:szCs w:val="24"/>
        </w:rPr>
      </w:pPr>
    </w:p>
    <w:p w:rsidR="0034450C" w:rsidRPr="007746CA" w:rsidRDefault="0034450C" w:rsidP="0034450C">
      <w:pPr>
        <w:ind w:right="-2"/>
        <w:jc w:val="both"/>
        <w:rPr>
          <w:rFonts w:ascii="Arial" w:hAnsi="Arial" w:cs="Arial"/>
          <w:b/>
          <w:bCs/>
          <w:sz w:val="24"/>
          <w:szCs w:val="24"/>
        </w:rPr>
      </w:pPr>
      <w:r w:rsidRPr="007746CA">
        <w:rPr>
          <w:rFonts w:ascii="Arial" w:hAnsi="Arial" w:cs="Arial"/>
          <w:b/>
          <w:bCs/>
          <w:sz w:val="24"/>
          <w:szCs w:val="24"/>
        </w:rPr>
        <w:t>График работы:</w:t>
      </w:r>
    </w:p>
    <w:tbl>
      <w:tblPr>
        <w:tblW w:w="0" w:type="auto"/>
        <w:tblInd w:w="-106" w:type="dxa"/>
        <w:tblLayout w:type="fixed"/>
        <w:tblLook w:val="00A0"/>
      </w:tblPr>
      <w:tblGrid>
        <w:gridCol w:w="4692"/>
        <w:gridCol w:w="4673"/>
      </w:tblGrid>
      <w:tr w:rsidR="0034450C" w:rsidRPr="007746CA" w:rsidTr="0034450C">
        <w:tc>
          <w:tcPr>
            <w:tcW w:w="4692" w:type="dxa"/>
            <w:tcBorders>
              <w:top w:val="single" w:sz="4" w:space="0" w:color="000000"/>
              <w:left w:val="single" w:sz="4" w:space="0" w:color="000000"/>
              <w:bottom w:val="single" w:sz="4" w:space="0" w:color="000000"/>
              <w:right w:val="nil"/>
            </w:tcBorders>
            <w:hideMark/>
          </w:tcPr>
          <w:p w:rsidR="0034450C" w:rsidRPr="007746CA" w:rsidRDefault="0034450C">
            <w:pPr>
              <w:snapToGrid w:val="0"/>
              <w:ind w:right="-2"/>
              <w:jc w:val="both"/>
              <w:rPr>
                <w:rFonts w:ascii="Arial" w:hAnsi="Arial" w:cs="Arial"/>
                <w:sz w:val="24"/>
                <w:szCs w:val="24"/>
              </w:rPr>
            </w:pPr>
            <w:r w:rsidRPr="007746CA">
              <w:rPr>
                <w:rFonts w:ascii="Arial" w:hAnsi="Arial" w:cs="Arial"/>
                <w:sz w:val="24"/>
                <w:szCs w:val="24"/>
              </w:rPr>
              <w:tab/>
              <w:t>Понедельник</w:t>
            </w:r>
          </w:p>
        </w:tc>
        <w:tc>
          <w:tcPr>
            <w:tcW w:w="4673" w:type="dxa"/>
            <w:tcBorders>
              <w:top w:val="single" w:sz="4" w:space="0" w:color="000000"/>
              <w:left w:val="single" w:sz="4" w:space="0" w:color="000000"/>
              <w:bottom w:val="single" w:sz="4" w:space="0" w:color="000000"/>
              <w:right w:val="single" w:sz="4" w:space="0" w:color="000000"/>
            </w:tcBorders>
            <w:hideMark/>
          </w:tcPr>
          <w:p w:rsidR="0034450C" w:rsidRPr="007746CA" w:rsidRDefault="0034450C">
            <w:pPr>
              <w:snapToGrid w:val="0"/>
              <w:ind w:right="-2"/>
              <w:jc w:val="both"/>
              <w:rPr>
                <w:rFonts w:ascii="Arial" w:hAnsi="Arial" w:cs="Arial"/>
                <w:color w:val="000000"/>
                <w:sz w:val="24"/>
                <w:szCs w:val="24"/>
              </w:rPr>
            </w:pPr>
            <w:r w:rsidRPr="007746CA">
              <w:rPr>
                <w:rFonts w:ascii="Arial" w:hAnsi="Arial" w:cs="Arial"/>
                <w:color w:val="000000"/>
                <w:sz w:val="24"/>
                <w:szCs w:val="24"/>
              </w:rPr>
              <w:t>9.00-18.00</w:t>
            </w:r>
          </w:p>
        </w:tc>
      </w:tr>
      <w:tr w:rsidR="0034450C" w:rsidRPr="007746CA" w:rsidTr="0034450C">
        <w:tc>
          <w:tcPr>
            <w:tcW w:w="4692" w:type="dxa"/>
            <w:tcBorders>
              <w:top w:val="single" w:sz="4" w:space="0" w:color="000000"/>
              <w:left w:val="single" w:sz="4" w:space="0" w:color="000000"/>
              <w:bottom w:val="single" w:sz="4" w:space="0" w:color="000000"/>
              <w:right w:val="nil"/>
            </w:tcBorders>
            <w:hideMark/>
          </w:tcPr>
          <w:p w:rsidR="0034450C" w:rsidRPr="007746CA" w:rsidRDefault="0034450C">
            <w:pPr>
              <w:snapToGrid w:val="0"/>
              <w:ind w:right="-2"/>
              <w:jc w:val="both"/>
              <w:rPr>
                <w:rFonts w:ascii="Arial" w:hAnsi="Arial" w:cs="Arial"/>
                <w:sz w:val="24"/>
                <w:szCs w:val="24"/>
              </w:rPr>
            </w:pPr>
            <w:r w:rsidRPr="007746CA">
              <w:rPr>
                <w:rFonts w:ascii="Arial" w:hAnsi="Arial" w:cs="Arial"/>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hideMark/>
          </w:tcPr>
          <w:p w:rsidR="0034450C" w:rsidRPr="007746CA" w:rsidRDefault="0034450C">
            <w:pPr>
              <w:snapToGrid w:val="0"/>
              <w:ind w:right="-2"/>
              <w:jc w:val="both"/>
              <w:rPr>
                <w:rFonts w:ascii="Arial" w:hAnsi="Arial" w:cs="Arial"/>
                <w:color w:val="000000"/>
                <w:sz w:val="24"/>
                <w:szCs w:val="24"/>
              </w:rPr>
            </w:pPr>
            <w:r w:rsidRPr="007746CA">
              <w:rPr>
                <w:rFonts w:ascii="Arial" w:hAnsi="Arial" w:cs="Arial"/>
                <w:color w:val="000000"/>
                <w:sz w:val="24"/>
                <w:szCs w:val="24"/>
              </w:rPr>
              <w:t>9.00-18.00</w:t>
            </w:r>
          </w:p>
        </w:tc>
      </w:tr>
      <w:tr w:rsidR="0034450C" w:rsidRPr="007746CA" w:rsidTr="0034450C">
        <w:tc>
          <w:tcPr>
            <w:tcW w:w="4692" w:type="dxa"/>
            <w:tcBorders>
              <w:top w:val="single" w:sz="4" w:space="0" w:color="000000"/>
              <w:left w:val="single" w:sz="4" w:space="0" w:color="000000"/>
              <w:bottom w:val="single" w:sz="4" w:space="0" w:color="000000"/>
              <w:right w:val="nil"/>
            </w:tcBorders>
            <w:hideMark/>
          </w:tcPr>
          <w:p w:rsidR="0034450C" w:rsidRPr="007746CA" w:rsidRDefault="0034450C">
            <w:pPr>
              <w:snapToGrid w:val="0"/>
              <w:ind w:right="-2"/>
              <w:jc w:val="both"/>
              <w:rPr>
                <w:rFonts w:ascii="Arial" w:hAnsi="Arial" w:cs="Arial"/>
                <w:sz w:val="24"/>
                <w:szCs w:val="24"/>
              </w:rPr>
            </w:pPr>
            <w:r w:rsidRPr="007746CA">
              <w:rPr>
                <w:rFonts w:ascii="Arial" w:hAnsi="Arial" w:cs="Arial"/>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hideMark/>
          </w:tcPr>
          <w:p w:rsidR="0034450C" w:rsidRPr="007746CA" w:rsidRDefault="0034450C">
            <w:pPr>
              <w:snapToGrid w:val="0"/>
              <w:ind w:right="-2"/>
              <w:jc w:val="both"/>
              <w:rPr>
                <w:rFonts w:ascii="Arial" w:hAnsi="Arial" w:cs="Arial"/>
                <w:color w:val="000000"/>
                <w:sz w:val="24"/>
                <w:szCs w:val="24"/>
              </w:rPr>
            </w:pPr>
            <w:r w:rsidRPr="007746CA">
              <w:rPr>
                <w:rFonts w:ascii="Arial" w:hAnsi="Arial" w:cs="Arial"/>
                <w:color w:val="000000"/>
                <w:sz w:val="24"/>
                <w:szCs w:val="24"/>
              </w:rPr>
              <w:t>9.00-18.00</w:t>
            </w:r>
          </w:p>
        </w:tc>
      </w:tr>
      <w:tr w:rsidR="0034450C" w:rsidRPr="007746CA" w:rsidTr="0034450C">
        <w:tc>
          <w:tcPr>
            <w:tcW w:w="4692" w:type="dxa"/>
            <w:tcBorders>
              <w:top w:val="single" w:sz="4" w:space="0" w:color="000000"/>
              <w:left w:val="single" w:sz="4" w:space="0" w:color="000000"/>
              <w:bottom w:val="single" w:sz="4" w:space="0" w:color="000000"/>
              <w:right w:val="nil"/>
            </w:tcBorders>
            <w:hideMark/>
          </w:tcPr>
          <w:p w:rsidR="0034450C" w:rsidRPr="007746CA" w:rsidRDefault="0034450C">
            <w:pPr>
              <w:snapToGrid w:val="0"/>
              <w:ind w:right="-2"/>
              <w:jc w:val="both"/>
              <w:rPr>
                <w:rFonts w:ascii="Arial" w:hAnsi="Arial" w:cs="Arial"/>
                <w:sz w:val="24"/>
                <w:szCs w:val="24"/>
              </w:rPr>
            </w:pPr>
            <w:r w:rsidRPr="007746CA">
              <w:rPr>
                <w:rFonts w:ascii="Arial" w:hAnsi="Arial" w:cs="Arial"/>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hideMark/>
          </w:tcPr>
          <w:p w:rsidR="0034450C" w:rsidRPr="007746CA" w:rsidRDefault="0034450C">
            <w:pPr>
              <w:snapToGrid w:val="0"/>
              <w:ind w:right="-2"/>
              <w:jc w:val="both"/>
              <w:rPr>
                <w:rFonts w:ascii="Arial" w:hAnsi="Arial" w:cs="Arial"/>
                <w:color w:val="000000"/>
                <w:sz w:val="24"/>
                <w:szCs w:val="24"/>
              </w:rPr>
            </w:pPr>
            <w:r w:rsidRPr="007746CA">
              <w:rPr>
                <w:rFonts w:ascii="Arial" w:hAnsi="Arial" w:cs="Arial"/>
                <w:color w:val="000000"/>
                <w:sz w:val="24"/>
                <w:szCs w:val="24"/>
              </w:rPr>
              <w:t>9.00-20.00</w:t>
            </w:r>
          </w:p>
        </w:tc>
      </w:tr>
      <w:tr w:rsidR="0034450C" w:rsidRPr="007746CA" w:rsidTr="0034450C">
        <w:tc>
          <w:tcPr>
            <w:tcW w:w="4692" w:type="dxa"/>
            <w:tcBorders>
              <w:top w:val="single" w:sz="4" w:space="0" w:color="000000"/>
              <w:left w:val="single" w:sz="4" w:space="0" w:color="000000"/>
              <w:bottom w:val="single" w:sz="4" w:space="0" w:color="000000"/>
              <w:right w:val="nil"/>
            </w:tcBorders>
            <w:hideMark/>
          </w:tcPr>
          <w:p w:rsidR="0034450C" w:rsidRPr="007746CA" w:rsidRDefault="0034450C">
            <w:pPr>
              <w:snapToGrid w:val="0"/>
              <w:ind w:right="-2"/>
              <w:jc w:val="both"/>
              <w:rPr>
                <w:rFonts w:ascii="Arial" w:hAnsi="Arial" w:cs="Arial"/>
                <w:sz w:val="24"/>
                <w:szCs w:val="24"/>
              </w:rPr>
            </w:pPr>
            <w:r w:rsidRPr="007746CA">
              <w:rPr>
                <w:rFonts w:ascii="Arial" w:hAnsi="Arial" w:cs="Arial"/>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hideMark/>
          </w:tcPr>
          <w:p w:rsidR="0034450C" w:rsidRPr="007746CA" w:rsidRDefault="0034450C">
            <w:pPr>
              <w:snapToGrid w:val="0"/>
              <w:ind w:right="-2"/>
              <w:jc w:val="both"/>
              <w:rPr>
                <w:rFonts w:ascii="Arial" w:hAnsi="Arial" w:cs="Arial"/>
                <w:color w:val="000000"/>
                <w:sz w:val="24"/>
                <w:szCs w:val="24"/>
              </w:rPr>
            </w:pPr>
            <w:r w:rsidRPr="007746CA">
              <w:rPr>
                <w:rFonts w:ascii="Arial" w:hAnsi="Arial" w:cs="Arial"/>
                <w:color w:val="000000"/>
                <w:sz w:val="24"/>
                <w:szCs w:val="24"/>
              </w:rPr>
              <w:t>9.00-18.00</w:t>
            </w:r>
          </w:p>
        </w:tc>
      </w:tr>
      <w:tr w:rsidR="0034450C" w:rsidRPr="007746CA" w:rsidTr="0034450C">
        <w:tc>
          <w:tcPr>
            <w:tcW w:w="4692" w:type="dxa"/>
            <w:tcBorders>
              <w:top w:val="single" w:sz="4" w:space="0" w:color="000000"/>
              <w:left w:val="single" w:sz="4" w:space="0" w:color="000000"/>
              <w:bottom w:val="single" w:sz="4" w:space="0" w:color="000000"/>
              <w:right w:val="nil"/>
            </w:tcBorders>
            <w:hideMark/>
          </w:tcPr>
          <w:p w:rsidR="0034450C" w:rsidRPr="007746CA" w:rsidRDefault="0034450C">
            <w:pPr>
              <w:snapToGrid w:val="0"/>
              <w:ind w:right="-2"/>
              <w:jc w:val="both"/>
              <w:rPr>
                <w:rFonts w:ascii="Arial" w:hAnsi="Arial" w:cs="Arial"/>
                <w:sz w:val="24"/>
                <w:szCs w:val="24"/>
              </w:rPr>
            </w:pPr>
            <w:r w:rsidRPr="007746CA">
              <w:rPr>
                <w:rFonts w:ascii="Arial" w:hAnsi="Arial" w:cs="Arial"/>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hideMark/>
          </w:tcPr>
          <w:p w:rsidR="0034450C" w:rsidRPr="007746CA" w:rsidRDefault="0034450C">
            <w:pPr>
              <w:snapToGrid w:val="0"/>
              <w:ind w:right="-2"/>
              <w:jc w:val="both"/>
              <w:rPr>
                <w:rFonts w:ascii="Arial" w:hAnsi="Arial" w:cs="Arial"/>
                <w:color w:val="000000"/>
                <w:sz w:val="24"/>
                <w:szCs w:val="24"/>
              </w:rPr>
            </w:pPr>
            <w:r w:rsidRPr="007746CA">
              <w:rPr>
                <w:rFonts w:ascii="Arial" w:hAnsi="Arial" w:cs="Arial"/>
                <w:color w:val="000000"/>
                <w:sz w:val="24"/>
                <w:szCs w:val="24"/>
              </w:rPr>
              <w:t>9.00 – 16.00</w:t>
            </w:r>
          </w:p>
        </w:tc>
      </w:tr>
      <w:tr w:rsidR="0034450C" w:rsidRPr="007746CA" w:rsidTr="0034450C">
        <w:tc>
          <w:tcPr>
            <w:tcW w:w="4692" w:type="dxa"/>
            <w:tcBorders>
              <w:top w:val="single" w:sz="4" w:space="0" w:color="000000"/>
              <w:left w:val="single" w:sz="4" w:space="0" w:color="000000"/>
              <w:bottom w:val="single" w:sz="4" w:space="0" w:color="000000"/>
              <w:right w:val="nil"/>
            </w:tcBorders>
            <w:hideMark/>
          </w:tcPr>
          <w:p w:rsidR="0034450C" w:rsidRPr="007746CA" w:rsidRDefault="0034450C">
            <w:pPr>
              <w:snapToGrid w:val="0"/>
              <w:ind w:right="-2"/>
              <w:jc w:val="both"/>
              <w:rPr>
                <w:rFonts w:ascii="Arial" w:hAnsi="Arial" w:cs="Arial"/>
                <w:sz w:val="24"/>
                <w:szCs w:val="24"/>
              </w:rPr>
            </w:pPr>
            <w:r w:rsidRPr="007746CA">
              <w:rPr>
                <w:rFonts w:ascii="Arial" w:hAnsi="Arial" w:cs="Arial"/>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hideMark/>
          </w:tcPr>
          <w:p w:rsidR="0034450C" w:rsidRPr="007746CA" w:rsidRDefault="0034450C">
            <w:pPr>
              <w:snapToGrid w:val="0"/>
              <w:ind w:right="-2"/>
              <w:jc w:val="both"/>
              <w:rPr>
                <w:rFonts w:ascii="Arial" w:hAnsi="Arial" w:cs="Arial"/>
                <w:color w:val="000000"/>
                <w:sz w:val="24"/>
                <w:szCs w:val="24"/>
              </w:rPr>
            </w:pPr>
            <w:r w:rsidRPr="007746CA">
              <w:rPr>
                <w:rFonts w:ascii="Arial" w:hAnsi="Arial" w:cs="Arial"/>
                <w:color w:val="000000"/>
                <w:sz w:val="24"/>
                <w:szCs w:val="24"/>
              </w:rPr>
              <w:t>выходной</w:t>
            </w:r>
          </w:p>
        </w:tc>
      </w:tr>
    </w:tbl>
    <w:p w:rsidR="0034450C" w:rsidRPr="007746CA" w:rsidRDefault="0034450C" w:rsidP="0034450C">
      <w:pPr>
        <w:ind w:right="-2"/>
        <w:jc w:val="both"/>
        <w:rPr>
          <w:rFonts w:ascii="Arial" w:hAnsi="Arial" w:cs="Arial"/>
          <w:sz w:val="24"/>
          <w:szCs w:val="24"/>
        </w:rPr>
      </w:pP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Адрес официального сайта многофункционального центра: mfc@rkursk.ru</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Адрес электронной почты: 4611@</w:t>
      </w:r>
      <w:hyperlink r:id="rId12" w:history="1">
        <w:r w:rsidRPr="007746CA">
          <w:rPr>
            <w:rStyle w:val="aff"/>
            <w:rFonts w:cs="Arial"/>
            <w:color w:val="000000"/>
            <w:sz w:val="24"/>
            <w:szCs w:val="24"/>
          </w:rPr>
          <w:t>mfc-kursk.ru</w:t>
        </w:r>
      </w:hyperlink>
      <w:r w:rsidRPr="007746CA">
        <w:rPr>
          <w:rFonts w:ascii="Arial" w:hAnsi="Arial" w:cs="Arial"/>
          <w:color w:val="000000"/>
          <w:sz w:val="24"/>
          <w:szCs w:val="24"/>
        </w:rPr>
        <w:t>.</w:t>
      </w:r>
    </w:p>
    <w:p w:rsidR="0034450C" w:rsidRPr="007746CA" w:rsidRDefault="0034450C" w:rsidP="0034450C">
      <w:pPr>
        <w:ind w:right="-2"/>
        <w:jc w:val="both"/>
        <w:rPr>
          <w:rFonts w:ascii="Arial" w:hAnsi="Arial" w:cs="Arial"/>
          <w:sz w:val="24"/>
          <w:szCs w:val="24"/>
        </w:rPr>
      </w:pP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1.3.2.Справочные телефоны администрации сельсовета и МФЦ:</w:t>
      </w:r>
    </w:p>
    <w:p w:rsidR="0034450C" w:rsidRPr="007746CA" w:rsidRDefault="0034450C" w:rsidP="0034450C">
      <w:pPr>
        <w:autoSpaceDE w:val="0"/>
        <w:ind w:right="-2" w:firstLine="567"/>
        <w:jc w:val="both"/>
        <w:rPr>
          <w:rFonts w:ascii="Arial" w:hAnsi="Arial" w:cs="Arial"/>
          <w:sz w:val="24"/>
          <w:szCs w:val="24"/>
        </w:rPr>
      </w:pPr>
      <w:r w:rsidRPr="007746CA">
        <w:rPr>
          <w:rFonts w:ascii="Arial" w:hAnsi="Arial" w:cs="Arial"/>
          <w:sz w:val="24"/>
          <w:szCs w:val="24"/>
        </w:rPr>
        <w:t>Телефоны администрации сельсовета:</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ab/>
        <w:t>для справок:</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ab/>
        <w:t xml:space="preserve">8 (4712) 59-58-54; </w:t>
      </w:r>
    </w:p>
    <w:p w:rsidR="0034450C" w:rsidRPr="007746CA" w:rsidRDefault="0034450C" w:rsidP="0034450C">
      <w:pPr>
        <w:ind w:right="-2"/>
        <w:jc w:val="both"/>
        <w:rPr>
          <w:rFonts w:ascii="Arial" w:hAnsi="Arial" w:cs="Arial"/>
          <w:sz w:val="24"/>
          <w:szCs w:val="24"/>
        </w:rPr>
      </w:pPr>
      <w:r w:rsidRPr="007746CA">
        <w:rPr>
          <w:rFonts w:ascii="Arial" w:hAnsi="Arial" w:cs="Arial"/>
          <w:sz w:val="24"/>
          <w:szCs w:val="24"/>
        </w:rPr>
        <w:tab/>
        <w:t>для направления обращений факсимильной связью:</w:t>
      </w:r>
    </w:p>
    <w:p w:rsidR="0034450C" w:rsidRPr="007746CA" w:rsidRDefault="0034450C" w:rsidP="0034450C">
      <w:pPr>
        <w:autoSpaceDE w:val="0"/>
        <w:ind w:right="-2"/>
        <w:jc w:val="both"/>
        <w:rPr>
          <w:rFonts w:ascii="Arial" w:hAnsi="Arial" w:cs="Arial"/>
          <w:sz w:val="24"/>
          <w:szCs w:val="24"/>
        </w:rPr>
      </w:pPr>
      <w:r w:rsidRPr="007746CA">
        <w:rPr>
          <w:rFonts w:ascii="Arial" w:hAnsi="Arial" w:cs="Arial"/>
          <w:sz w:val="24"/>
          <w:szCs w:val="24"/>
        </w:rPr>
        <w:tab/>
        <w:t>8 (4712)59-58-54.</w:t>
      </w:r>
    </w:p>
    <w:p w:rsidR="0034450C" w:rsidRPr="007746CA" w:rsidRDefault="0034450C" w:rsidP="0034450C">
      <w:pPr>
        <w:autoSpaceDE w:val="0"/>
        <w:ind w:right="-2"/>
        <w:jc w:val="both"/>
        <w:rPr>
          <w:rFonts w:ascii="Arial" w:hAnsi="Arial" w:cs="Arial"/>
          <w:sz w:val="24"/>
          <w:szCs w:val="24"/>
        </w:rPr>
      </w:pPr>
      <w:r w:rsidRPr="007746CA">
        <w:rPr>
          <w:rFonts w:ascii="Arial" w:hAnsi="Arial" w:cs="Arial"/>
          <w:sz w:val="24"/>
          <w:szCs w:val="24"/>
        </w:rPr>
        <w:tab/>
      </w:r>
      <w:r w:rsidRPr="007746CA">
        <w:rPr>
          <w:rFonts w:ascii="Arial" w:hAnsi="Arial" w:cs="Arial"/>
          <w:sz w:val="24"/>
          <w:szCs w:val="24"/>
        </w:rPr>
        <w:tab/>
        <w:t>Телефоны МФЦ:</w:t>
      </w:r>
    </w:p>
    <w:p w:rsidR="0034450C" w:rsidRPr="007746CA" w:rsidRDefault="0034450C" w:rsidP="0034450C">
      <w:pPr>
        <w:autoSpaceDE w:val="0"/>
        <w:ind w:right="-2"/>
        <w:jc w:val="both"/>
        <w:rPr>
          <w:rFonts w:ascii="Arial" w:hAnsi="Arial" w:cs="Arial"/>
          <w:color w:val="000000"/>
          <w:sz w:val="24"/>
          <w:szCs w:val="24"/>
        </w:rPr>
      </w:pPr>
      <w:r w:rsidRPr="007746CA">
        <w:rPr>
          <w:rFonts w:ascii="Arial" w:hAnsi="Arial" w:cs="Arial"/>
          <w:sz w:val="24"/>
          <w:szCs w:val="24"/>
        </w:rPr>
        <w:tab/>
      </w:r>
      <w:r w:rsidRPr="007746CA">
        <w:rPr>
          <w:rFonts w:ascii="Arial" w:hAnsi="Arial" w:cs="Arial"/>
          <w:color w:val="000000"/>
          <w:sz w:val="24"/>
          <w:szCs w:val="24"/>
        </w:rPr>
        <w:t>для справок:(4712) 74-14-75, 74-14-80</w:t>
      </w:r>
    </w:p>
    <w:p w:rsidR="0034450C" w:rsidRPr="007746CA" w:rsidRDefault="0034450C" w:rsidP="0034450C">
      <w:pPr>
        <w:ind w:right="-2" w:firstLine="540"/>
        <w:jc w:val="both"/>
        <w:rPr>
          <w:rFonts w:ascii="Arial" w:hAnsi="Arial" w:cs="Arial"/>
          <w:color w:val="FF0000"/>
          <w:sz w:val="24"/>
          <w:szCs w:val="24"/>
        </w:rPr>
      </w:pPr>
    </w:p>
    <w:p w:rsidR="0034450C" w:rsidRPr="007746CA" w:rsidRDefault="0034450C" w:rsidP="0034450C">
      <w:pPr>
        <w:ind w:right="-2" w:firstLine="540"/>
        <w:jc w:val="both"/>
        <w:rPr>
          <w:rFonts w:ascii="Arial" w:hAnsi="Arial" w:cs="Arial"/>
          <w:sz w:val="24"/>
          <w:szCs w:val="24"/>
        </w:rPr>
      </w:pPr>
      <w:r w:rsidRPr="007746CA">
        <w:rPr>
          <w:rFonts w:ascii="Arial" w:hAnsi="Arial" w:cs="Arial"/>
          <w:sz w:val="24"/>
          <w:szCs w:val="24"/>
        </w:rPr>
        <w:lastRenderedPageBreak/>
        <w:t>1.3.3. 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4450C" w:rsidRPr="007746CA" w:rsidRDefault="0034450C" w:rsidP="0034450C">
      <w:pPr>
        <w:ind w:right="-2" w:firstLine="540"/>
        <w:jc w:val="both"/>
        <w:rPr>
          <w:rFonts w:ascii="Arial" w:hAnsi="Arial" w:cs="Arial"/>
          <w:sz w:val="24"/>
          <w:szCs w:val="24"/>
          <w:shd w:val="clear" w:color="auto" w:fill="FFFFFF"/>
        </w:rPr>
      </w:pPr>
      <w:r w:rsidRPr="007746CA">
        <w:rPr>
          <w:rFonts w:ascii="Arial" w:hAnsi="Arial" w:cs="Arial"/>
          <w:sz w:val="24"/>
          <w:szCs w:val="24"/>
        </w:rPr>
        <w:t xml:space="preserve">- на официальном сайте администрации Лебяженского сельсовета Курского района Курской области – </w:t>
      </w:r>
      <w:r w:rsidRPr="007746CA">
        <w:rPr>
          <w:rFonts w:ascii="Arial" w:hAnsi="Arial" w:cs="Arial"/>
          <w:color w:val="000000"/>
          <w:sz w:val="24"/>
          <w:szCs w:val="24"/>
        </w:rPr>
        <w:t>http://</w:t>
      </w:r>
      <w:r w:rsidRPr="007746CA">
        <w:rPr>
          <w:rFonts w:ascii="Arial" w:hAnsi="Arial" w:cs="Arial"/>
          <w:sz w:val="24"/>
          <w:szCs w:val="24"/>
        </w:rPr>
        <w:t>lebajye@reg-kursk.ru(далее - официальный сайт)</w:t>
      </w:r>
      <w:r w:rsidRPr="007746CA">
        <w:rPr>
          <w:rFonts w:ascii="Arial" w:hAnsi="Arial" w:cs="Arial"/>
          <w:sz w:val="24"/>
          <w:szCs w:val="24"/>
          <w:shd w:val="clear" w:color="auto" w:fill="FFFFFF"/>
        </w:rPr>
        <w:t>,</w:t>
      </w:r>
    </w:p>
    <w:p w:rsidR="0034450C" w:rsidRPr="007746CA" w:rsidRDefault="0034450C" w:rsidP="0034450C">
      <w:pPr>
        <w:ind w:right="-2" w:firstLine="540"/>
        <w:jc w:val="both"/>
        <w:rPr>
          <w:rFonts w:ascii="Arial" w:hAnsi="Arial" w:cs="Arial"/>
          <w:color w:val="FF0000"/>
          <w:sz w:val="24"/>
          <w:szCs w:val="24"/>
        </w:rPr>
      </w:pPr>
      <w:r w:rsidRPr="007746CA">
        <w:rPr>
          <w:rFonts w:ascii="Arial" w:hAnsi="Arial" w:cs="Arial"/>
          <w:sz w:val="24"/>
          <w:szCs w:val="24"/>
        </w:rPr>
        <w:t xml:space="preserve">- в региональной информационной системе «Портал государственных и муниципальных услуг (функций) Курской области» </w:t>
      </w:r>
      <w:r w:rsidRPr="007746CA">
        <w:rPr>
          <w:rFonts w:ascii="Arial" w:hAnsi="Arial" w:cs="Arial"/>
          <w:color w:val="000000"/>
          <w:sz w:val="24"/>
          <w:szCs w:val="24"/>
        </w:rPr>
        <w:t>(http://rpgu.rkursk.ru);</w:t>
      </w:r>
    </w:p>
    <w:p w:rsidR="0034450C" w:rsidRPr="007746CA" w:rsidRDefault="0034450C" w:rsidP="0034450C">
      <w:pPr>
        <w:autoSpaceDE w:val="0"/>
        <w:ind w:right="-2" w:firstLine="540"/>
        <w:jc w:val="both"/>
        <w:rPr>
          <w:rFonts w:ascii="Arial" w:hAnsi="Arial" w:cs="Arial"/>
          <w:sz w:val="24"/>
          <w:szCs w:val="24"/>
        </w:rPr>
      </w:pPr>
      <w:r w:rsidRPr="007746CA">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34450C" w:rsidRPr="007746CA" w:rsidRDefault="0034450C" w:rsidP="0034450C">
      <w:pPr>
        <w:autoSpaceDE w:val="0"/>
        <w:ind w:right="-2" w:firstLine="567"/>
        <w:jc w:val="both"/>
        <w:rPr>
          <w:rFonts w:ascii="Arial" w:hAnsi="Arial" w:cs="Arial"/>
          <w:sz w:val="24"/>
          <w:szCs w:val="24"/>
          <w:highlight w:val="yellow"/>
        </w:rPr>
      </w:pPr>
      <w:r w:rsidRPr="007746CA">
        <w:rPr>
          <w:rFonts w:ascii="Arial" w:hAnsi="Arial" w:cs="Arial"/>
          <w:sz w:val="24"/>
          <w:szCs w:val="24"/>
        </w:rPr>
        <w:t>www.mfc-kursk.ru</w:t>
      </w:r>
    </w:p>
    <w:p w:rsidR="0034450C" w:rsidRPr="007746CA" w:rsidRDefault="0034450C" w:rsidP="0034450C">
      <w:pPr>
        <w:autoSpaceDE w:val="0"/>
        <w:ind w:right="-2" w:firstLine="567"/>
        <w:jc w:val="both"/>
        <w:rPr>
          <w:rFonts w:ascii="Arial" w:hAnsi="Arial" w:cs="Arial"/>
          <w:color w:val="000000"/>
          <w:sz w:val="24"/>
          <w:szCs w:val="24"/>
        </w:rPr>
      </w:pPr>
      <w:hyperlink r:id="rId13" w:history="1">
        <w:r w:rsidRPr="007746CA">
          <w:rPr>
            <w:rStyle w:val="aff"/>
            <w:rFonts w:cs="Arial"/>
            <w:color w:val="000000"/>
            <w:sz w:val="24"/>
            <w:szCs w:val="24"/>
          </w:rPr>
          <w:t>mfc@rkursk.ru</w:t>
        </w:r>
      </w:hyperlink>
      <w:r w:rsidRPr="007746CA">
        <w:rPr>
          <w:rFonts w:ascii="Arial" w:hAnsi="Arial" w:cs="Arial"/>
          <w:color w:val="000000"/>
          <w:sz w:val="24"/>
          <w:szCs w:val="24"/>
        </w:rPr>
        <w:t xml:space="preserve">  </w:t>
      </w:r>
      <w:hyperlink r:id="rId14" w:history="1">
        <w:r w:rsidRPr="007746CA">
          <w:rPr>
            <w:rStyle w:val="aff"/>
            <w:rFonts w:cs="Arial"/>
            <w:color w:val="000000"/>
            <w:sz w:val="24"/>
            <w:szCs w:val="24"/>
          </w:rPr>
          <w:t>mfc@rkursk.ru</w:t>
        </w:r>
      </w:hyperlink>
    </w:p>
    <w:p w:rsidR="0034450C" w:rsidRPr="007746CA" w:rsidRDefault="0034450C" w:rsidP="0034450C">
      <w:pPr>
        <w:pStyle w:val="aff1"/>
        <w:rPr>
          <w:rFonts w:ascii="Arial" w:hAnsi="Arial" w:cs="Arial"/>
          <w:sz w:val="24"/>
          <w:szCs w:val="24"/>
        </w:rPr>
      </w:pPr>
    </w:p>
    <w:p w:rsidR="0034450C" w:rsidRPr="007746CA" w:rsidRDefault="0034450C" w:rsidP="0034450C">
      <w:pPr>
        <w:spacing w:after="0" w:line="100" w:lineRule="atLeast"/>
        <w:ind w:firstLine="720"/>
        <w:jc w:val="both"/>
        <w:rPr>
          <w:rFonts w:ascii="Arial" w:hAnsi="Arial" w:cs="Arial"/>
          <w:sz w:val="24"/>
          <w:szCs w:val="24"/>
        </w:rPr>
      </w:pPr>
      <w:r w:rsidRPr="007746CA">
        <w:rPr>
          <w:rFonts w:ascii="Arial" w:hAnsi="Arial" w:cs="Arial"/>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34450C" w:rsidRPr="007746CA" w:rsidRDefault="0034450C" w:rsidP="0034450C">
      <w:pPr>
        <w:spacing w:after="0" w:line="100" w:lineRule="atLeast"/>
        <w:ind w:firstLine="708"/>
        <w:jc w:val="both"/>
        <w:rPr>
          <w:rFonts w:ascii="Arial" w:hAnsi="Arial" w:cs="Arial"/>
          <w:sz w:val="24"/>
          <w:szCs w:val="24"/>
        </w:rPr>
      </w:pPr>
      <w:r w:rsidRPr="007746CA">
        <w:rPr>
          <w:rFonts w:ascii="Arial" w:hAnsi="Arial" w:cs="Arial"/>
          <w:sz w:val="24"/>
          <w:szCs w:val="24"/>
        </w:rPr>
        <w:t>1.3.5. Информация об услуге, порядке ее оказания предоставляется заявителям на безвозмездной основе.</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1.3.6. Информирование заявителей организуется следующим образом:</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индивидуальное информирование (устное, письменное);</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публичное информирование (средства массовой информации, сеть «Интернет»).</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5" w:history="1">
        <w:r w:rsidRPr="007746CA">
          <w:rPr>
            <w:rStyle w:val="aff"/>
            <w:rFonts w:cs="Arial"/>
            <w:sz w:val="24"/>
            <w:szCs w:val="24"/>
          </w:rPr>
          <w:t>сайте</w:t>
        </w:r>
      </w:hyperlink>
      <w:r w:rsidRPr="007746CA">
        <w:rPr>
          <w:rFonts w:ascii="Arial" w:hAnsi="Arial" w:cs="Arial"/>
          <w:sz w:val="24"/>
          <w:szCs w:val="24"/>
        </w:rPr>
        <w:t xml:space="preserve"> администрации Лебяженского сельсовета Курского района и на информационном стенде.</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34450C" w:rsidRPr="007746CA" w:rsidRDefault="0034450C" w:rsidP="0034450C">
      <w:pPr>
        <w:pStyle w:val="p5"/>
        <w:shd w:val="clear" w:color="auto" w:fill="FFFFFF"/>
        <w:ind w:firstLine="708"/>
        <w:jc w:val="both"/>
        <w:rPr>
          <w:rFonts w:ascii="Arial" w:hAnsi="Arial" w:cs="Arial"/>
          <w:sz w:val="24"/>
          <w:szCs w:val="24"/>
        </w:rPr>
      </w:pPr>
      <w:r w:rsidRPr="007746CA">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34450C" w:rsidRPr="007746CA" w:rsidRDefault="0034450C" w:rsidP="0034450C">
      <w:pPr>
        <w:pStyle w:val="p5"/>
        <w:shd w:val="clear" w:color="auto" w:fill="FFFFFF"/>
        <w:ind w:firstLine="708"/>
        <w:jc w:val="both"/>
        <w:rPr>
          <w:rFonts w:ascii="Arial" w:hAnsi="Arial" w:cs="Arial"/>
          <w:sz w:val="24"/>
          <w:szCs w:val="24"/>
        </w:rPr>
      </w:pPr>
      <w:r w:rsidRPr="007746CA">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lastRenderedPageBreak/>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34450C" w:rsidRPr="007746CA" w:rsidRDefault="0034450C" w:rsidP="0034450C">
      <w:pPr>
        <w:pStyle w:val="p5"/>
        <w:shd w:val="clear" w:color="auto" w:fill="FFFFFF"/>
        <w:ind w:firstLine="708"/>
        <w:jc w:val="both"/>
        <w:rPr>
          <w:rFonts w:ascii="Arial" w:hAnsi="Arial" w:cs="Arial"/>
          <w:sz w:val="24"/>
          <w:szCs w:val="24"/>
        </w:rPr>
      </w:pPr>
      <w:r w:rsidRPr="007746CA">
        <w:rPr>
          <w:rFonts w:ascii="Arial" w:hAnsi="Arial" w:cs="Arial"/>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34450C" w:rsidRPr="007746CA" w:rsidRDefault="0034450C" w:rsidP="0034450C">
      <w:pPr>
        <w:pStyle w:val="p5"/>
        <w:shd w:val="clear" w:color="auto" w:fill="FFFFFF"/>
        <w:ind w:firstLine="708"/>
        <w:jc w:val="both"/>
        <w:rPr>
          <w:rFonts w:ascii="Arial" w:hAnsi="Arial" w:cs="Arial"/>
          <w:sz w:val="24"/>
          <w:szCs w:val="24"/>
        </w:rPr>
      </w:pPr>
      <w:r w:rsidRPr="007746CA">
        <w:rPr>
          <w:rFonts w:ascii="Arial" w:hAnsi="Arial" w:cs="Arial"/>
          <w:sz w:val="24"/>
          <w:szCs w:val="24"/>
        </w:rPr>
        <w:t>При ответах на телефонные звонки и устные обращения специалисты должны соблюдать правила служебной этики.</w:t>
      </w:r>
    </w:p>
    <w:p w:rsidR="0034450C" w:rsidRPr="007746CA" w:rsidRDefault="0034450C" w:rsidP="0034450C">
      <w:pPr>
        <w:pStyle w:val="p5"/>
        <w:shd w:val="clear" w:color="auto" w:fill="FFFFFF"/>
        <w:ind w:firstLine="708"/>
        <w:jc w:val="both"/>
        <w:rPr>
          <w:rFonts w:ascii="Arial" w:hAnsi="Arial" w:cs="Arial"/>
          <w:sz w:val="24"/>
          <w:szCs w:val="24"/>
        </w:rPr>
      </w:pPr>
      <w:r w:rsidRPr="007746CA">
        <w:rPr>
          <w:rFonts w:ascii="Arial" w:hAnsi="Arial" w:cs="Arial"/>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34450C" w:rsidRPr="007746CA" w:rsidRDefault="0034450C" w:rsidP="0034450C">
      <w:pPr>
        <w:spacing w:after="0" w:line="100" w:lineRule="atLeast"/>
        <w:ind w:firstLine="709"/>
        <w:jc w:val="both"/>
        <w:rPr>
          <w:rFonts w:ascii="Arial" w:hAnsi="Arial" w:cs="Arial"/>
          <w:sz w:val="24"/>
          <w:szCs w:val="24"/>
        </w:rPr>
      </w:pPr>
      <w:r w:rsidRPr="007746CA">
        <w:rPr>
          <w:rFonts w:ascii="Arial" w:hAnsi="Arial" w:cs="Arial"/>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4450C" w:rsidRPr="007746CA" w:rsidRDefault="0034450C" w:rsidP="0034450C">
      <w:pPr>
        <w:autoSpaceDE w:val="0"/>
        <w:spacing w:after="0"/>
        <w:ind w:firstLine="567"/>
        <w:jc w:val="both"/>
        <w:rPr>
          <w:rFonts w:ascii="Arial" w:hAnsi="Arial" w:cs="Arial"/>
          <w:sz w:val="24"/>
          <w:szCs w:val="24"/>
        </w:rPr>
      </w:pPr>
    </w:p>
    <w:p w:rsidR="0034450C" w:rsidRPr="007746CA" w:rsidRDefault="0034450C" w:rsidP="0034450C">
      <w:pPr>
        <w:autoSpaceDE w:val="0"/>
        <w:spacing w:after="0"/>
        <w:ind w:firstLine="567"/>
        <w:jc w:val="both"/>
        <w:rPr>
          <w:rFonts w:ascii="Arial" w:hAnsi="Arial" w:cs="Arial"/>
          <w:sz w:val="24"/>
          <w:szCs w:val="24"/>
        </w:rPr>
      </w:pPr>
    </w:p>
    <w:p w:rsidR="0034450C" w:rsidRPr="007746CA" w:rsidRDefault="0034450C" w:rsidP="0034450C">
      <w:pPr>
        <w:widowControl w:val="0"/>
        <w:spacing w:after="0" w:line="240" w:lineRule="auto"/>
        <w:jc w:val="center"/>
        <w:rPr>
          <w:rFonts w:ascii="Arial" w:hAnsi="Arial" w:cs="Arial"/>
          <w:b/>
          <w:bCs/>
          <w:sz w:val="24"/>
          <w:szCs w:val="24"/>
        </w:rPr>
      </w:pPr>
      <w:r w:rsidRPr="007746CA">
        <w:rPr>
          <w:rFonts w:ascii="Arial" w:hAnsi="Arial" w:cs="Arial"/>
          <w:b/>
          <w:bCs/>
          <w:sz w:val="24"/>
          <w:szCs w:val="24"/>
        </w:rPr>
        <w:t>II. Стандарт предоставления муниципальной услуги</w:t>
      </w:r>
    </w:p>
    <w:p w:rsidR="0034450C" w:rsidRPr="007746CA" w:rsidRDefault="0034450C" w:rsidP="0034450C">
      <w:pPr>
        <w:widowControl w:val="0"/>
        <w:spacing w:after="0" w:line="240" w:lineRule="auto"/>
        <w:ind w:firstLine="709"/>
        <w:jc w:val="both"/>
        <w:rPr>
          <w:rFonts w:ascii="Arial" w:hAnsi="Arial" w:cs="Arial"/>
          <w:b/>
          <w:bCs/>
          <w:sz w:val="24"/>
          <w:szCs w:val="24"/>
        </w:rPr>
      </w:pPr>
    </w:p>
    <w:p w:rsidR="0034450C" w:rsidRPr="007746CA" w:rsidRDefault="0034450C" w:rsidP="0034450C">
      <w:pPr>
        <w:widowControl w:val="0"/>
        <w:spacing w:after="0" w:line="240" w:lineRule="auto"/>
        <w:ind w:firstLine="709"/>
        <w:jc w:val="both"/>
        <w:rPr>
          <w:rFonts w:ascii="Arial" w:hAnsi="Arial" w:cs="Arial"/>
          <w:b/>
          <w:bCs/>
          <w:sz w:val="24"/>
          <w:szCs w:val="24"/>
        </w:rPr>
      </w:pPr>
      <w:r w:rsidRPr="007746CA">
        <w:rPr>
          <w:rFonts w:ascii="Arial" w:hAnsi="Arial" w:cs="Arial"/>
          <w:b/>
          <w:bCs/>
          <w:sz w:val="24"/>
          <w:szCs w:val="24"/>
        </w:rPr>
        <w:t>2.1. Наименование услуги</w:t>
      </w:r>
    </w:p>
    <w:p w:rsidR="0034450C" w:rsidRPr="007746CA" w:rsidRDefault="0034450C" w:rsidP="0034450C">
      <w:pPr>
        <w:widowControl w:val="0"/>
        <w:spacing w:after="0" w:line="240" w:lineRule="auto"/>
        <w:ind w:firstLine="709"/>
        <w:jc w:val="both"/>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20"/>
        <w:jc w:val="both"/>
        <w:outlineLvl w:val="1"/>
        <w:rPr>
          <w:rFonts w:ascii="Arial" w:hAnsi="Arial" w:cs="Arial"/>
          <w:sz w:val="24"/>
          <w:szCs w:val="24"/>
        </w:rPr>
      </w:pPr>
      <w:r w:rsidRPr="007746CA">
        <w:rPr>
          <w:rFonts w:ascii="Arial" w:hAnsi="Arial" w:cs="Arial"/>
          <w:sz w:val="24"/>
          <w:szCs w:val="24"/>
        </w:rPr>
        <w:t>«</w:t>
      </w:r>
      <w:r w:rsidRPr="007746CA">
        <w:rPr>
          <w:rFonts w:ascii="Arial" w:hAnsi="Arial" w:cs="Arial"/>
          <w:b/>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в безвозмездное пользование</w:t>
      </w:r>
      <w:r w:rsidRPr="007746CA">
        <w:rPr>
          <w:rFonts w:ascii="Arial" w:hAnsi="Arial" w:cs="Arial"/>
          <w:sz w:val="24"/>
          <w:szCs w:val="24"/>
        </w:rPr>
        <w:t>».</w:t>
      </w:r>
    </w:p>
    <w:p w:rsidR="0034450C" w:rsidRPr="007746CA" w:rsidRDefault="0034450C" w:rsidP="0034450C">
      <w:pPr>
        <w:widowControl w:val="0"/>
        <w:autoSpaceDE w:val="0"/>
        <w:autoSpaceDN w:val="0"/>
        <w:adjustRightInd w:val="0"/>
        <w:spacing w:after="0" w:line="240" w:lineRule="auto"/>
        <w:ind w:firstLine="720"/>
        <w:jc w:val="both"/>
        <w:outlineLvl w:val="1"/>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20"/>
        <w:jc w:val="both"/>
        <w:outlineLvl w:val="1"/>
        <w:rPr>
          <w:rFonts w:ascii="Arial" w:hAnsi="Arial" w:cs="Arial"/>
          <w:b/>
          <w:bCs/>
          <w:sz w:val="24"/>
          <w:szCs w:val="24"/>
        </w:rPr>
      </w:pPr>
      <w:r w:rsidRPr="007746CA">
        <w:rPr>
          <w:rFonts w:ascii="Arial" w:hAnsi="Arial" w:cs="Arial"/>
          <w:b/>
          <w:bCs/>
          <w:sz w:val="24"/>
          <w:szCs w:val="24"/>
        </w:rPr>
        <w:t>2.2. Наименование органа местного самоуправления, предоставляющего муниципальную услугу</w:t>
      </w:r>
    </w:p>
    <w:p w:rsidR="0034450C" w:rsidRPr="007746CA" w:rsidRDefault="0034450C" w:rsidP="0034450C">
      <w:pPr>
        <w:pStyle w:val="p6"/>
        <w:shd w:val="clear" w:color="auto" w:fill="FFFFFF"/>
        <w:ind w:firstLine="720"/>
        <w:jc w:val="both"/>
        <w:rPr>
          <w:rFonts w:ascii="Arial" w:hAnsi="Arial" w:cs="Arial"/>
          <w:sz w:val="24"/>
          <w:szCs w:val="24"/>
        </w:rPr>
      </w:pPr>
      <w:r w:rsidRPr="007746CA">
        <w:rPr>
          <w:rFonts w:ascii="Arial" w:hAnsi="Arial" w:cs="Arial"/>
          <w:sz w:val="24"/>
          <w:szCs w:val="24"/>
        </w:rPr>
        <w:t>Муниципальная услуга предоставляется Администрацией Лебяженского сельсовета  Курского района Курской области.</w:t>
      </w:r>
    </w:p>
    <w:p w:rsidR="0034450C" w:rsidRPr="007746CA" w:rsidRDefault="0034450C" w:rsidP="0034450C">
      <w:pPr>
        <w:pStyle w:val="p7"/>
        <w:shd w:val="clear" w:color="auto" w:fill="FFFFFF"/>
        <w:spacing w:after="199"/>
        <w:ind w:firstLine="708"/>
        <w:jc w:val="center"/>
        <w:rPr>
          <w:rFonts w:ascii="Arial" w:hAnsi="Arial" w:cs="Arial"/>
          <w:b/>
          <w:bCs/>
          <w:sz w:val="24"/>
          <w:szCs w:val="24"/>
        </w:rPr>
      </w:pPr>
      <w:r w:rsidRPr="007746CA">
        <w:rPr>
          <w:rFonts w:ascii="Arial" w:hAnsi="Arial" w:cs="Arial"/>
          <w:b/>
          <w:bCs/>
          <w:sz w:val="24"/>
          <w:szCs w:val="24"/>
        </w:rPr>
        <w:t>2.2.2. В предоставлении муниципальной услуги участвуют:</w:t>
      </w:r>
    </w:p>
    <w:p w:rsidR="0034450C" w:rsidRPr="007746CA" w:rsidRDefault="0034450C" w:rsidP="0034450C">
      <w:pPr>
        <w:spacing w:after="0" w:line="240" w:lineRule="auto"/>
        <w:ind w:firstLine="567"/>
        <w:jc w:val="both"/>
        <w:rPr>
          <w:rFonts w:ascii="Arial" w:hAnsi="Arial" w:cs="Arial"/>
          <w:sz w:val="24"/>
          <w:szCs w:val="24"/>
        </w:rPr>
      </w:pPr>
      <w:r w:rsidRPr="007746CA">
        <w:rPr>
          <w:rFonts w:ascii="Arial" w:hAnsi="Arial" w:cs="Arial"/>
          <w:sz w:val="24"/>
          <w:szCs w:val="24"/>
        </w:rPr>
        <w:lastRenderedPageBreak/>
        <w:t>-  Областное бюджетное учреждение «Многофункциональный центр по предоставлению государственных и муниципальных услуг»;</w:t>
      </w:r>
    </w:p>
    <w:p w:rsidR="0034450C" w:rsidRPr="007746CA" w:rsidRDefault="0034450C" w:rsidP="0034450C">
      <w:pPr>
        <w:spacing w:after="0" w:line="240" w:lineRule="auto"/>
        <w:ind w:firstLine="567"/>
        <w:jc w:val="both"/>
        <w:rPr>
          <w:rFonts w:ascii="Arial" w:hAnsi="Arial" w:cs="Arial"/>
          <w:sz w:val="24"/>
          <w:szCs w:val="24"/>
        </w:rPr>
      </w:pPr>
      <w:r w:rsidRPr="007746CA">
        <w:rPr>
          <w:rFonts w:ascii="Arial" w:hAnsi="Arial" w:cs="Arial"/>
          <w:sz w:val="24"/>
          <w:szCs w:val="24"/>
        </w:rPr>
        <w:t>- Межмуниципальный отдел по Курскому району  Управления Федеральной службы государственной регистрации, кадастра и картографии по Курской области;</w:t>
      </w:r>
    </w:p>
    <w:p w:rsidR="0034450C" w:rsidRPr="007746CA" w:rsidRDefault="0034450C" w:rsidP="0034450C">
      <w:pPr>
        <w:pStyle w:val="a0"/>
        <w:numPr>
          <w:ilvl w:val="0"/>
          <w:numId w:val="5"/>
        </w:numPr>
        <w:spacing w:after="0" w:line="240" w:lineRule="auto"/>
        <w:ind w:left="0" w:firstLine="567"/>
        <w:jc w:val="both"/>
        <w:rPr>
          <w:rFonts w:ascii="Arial" w:hAnsi="Arial" w:cs="Arial"/>
          <w:color w:val="auto"/>
          <w:sz w:val="24"/>
          <w:szCs w:val="24"/>
        </w:rPr>
      </w:pPr>
      <w:r w:rsidRPr="007746CA">
        <w:rPr>
          <w:rFonts w:ascii="Arial" w:hAnsi="Arial" w:cs="Arial"/>
          <w:color w:val="auto"/>
          <w:sz w:val="24"/>
          <w:szCs w:val="24"/>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34450C" w:rsidRPr="007746CA" w:rsidRDefault="0034450C" w:rsidP="0034450C">
      <w:pPr>
        <w:pStyle w:val="a0"/>
        <w:numPr>
          <w:ilvl w:val="0"/>
          <w:numId w:val="5"/>
        </w:numPr>
        <w:spacing w:after="0" w:line="240" w:lineRule="auto"/>
        <w:ind w:left="0" w:firstLine="567"/>
        <w:jc w:val="both"/>
        <w:rPr>
          <w:rFonts w:ascii="Arial" w:hAnsi="Arial" w:cs="Arial"/>
          <w:color w:val="auto"/>
          <w:sz w:val="24"/>
          <w:szCs w:val="24"/>
        </w:rPr>
      </w:pPr>
      <w:r w:rsidRPr="007746CA">
        <w:rPr>
          <w:rFonts w:ascii="Arial" w:hAnsi="Arial" w:cs="Arial"/>
          <w:color w:val="auto"/>
          <w:sz w:val="24"/>
          <w:szCs w:val="24"/>
        </w:rPr>
        <w:t>Межрайонная инспекция Федеральной налоговой службы № 5 по Курской области;</w:t>
      </w:r>
    </w:p>
    <w:p w:rsidR="0034450C" w:rsidRPr="007746CA" w:rsidRDefault="0034450C" w:rsidP="0034450C">
      <w:pPr>
        <w:widowControl w:val="0"/>
        <w:autoSpaceDE w:val="0"/>
        <w:autoSpaceDN w:val="0"/>
        <w:adjustRightInd w:val="0"/>
        <w:spacing w:after="0" w:line="240" w:lineRule="auto"/>
        <w:ind w:firstLine="720"/>
        <w:jc w:val="both"/>
        <w:outlineLvl w:val="1"/>
        <w:rPr>
          <w:rFonts w:ascii="Arial" w:hAnsi="Arial" w:cs="Arial"/>
          <w:sz w:val="24"/>
          <w:szCs w:val="24"/>
        </w:rPr>
      </w:pPr>
      <w:r w:rsidRPr="007746CA">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34450C" w:rsidRPr="007746CA" w:rsidRDefault="0034450C" w:rsidP="0034450C">
      <w:pPr>
        <w:widowControl w:val="0"/>
        <w:autoSpaceDE w:val="0"/>
        <w:autoSpaceDN w:val="0"/>
        <w:adjustRightInd w:val="0"/>
        <w:spacing w:after="0" w:line="240" w:lineRule="auto"/>
        <w:ind w:firstLine="720"/>
        <w:jc w:val="both"/>
        <w:outlineLvl w:val="1"/>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20"/>
        <w:jc w:val="both"/>
        <w:rPr>
          <w:rFonts w:ascii="Arial" w:hAnsi="Arial" w:cs="Arial"/>
          <w:b/>
          <w:bCs/>
          <w:sz w:val="24"/>
          <w:szCs w:val="24"/>
        </w:rPr>
      </w:pPr>
      <w:r w:rsidRPr="007746CA">
        <w:rPr>
          <w:rFonts w:ascii="Arial" w:hAnsi="Arial" w:cs="Arial"/>
          <w:b/>
          <w:bCs/>
          <w:sz w:val="24"/>
          <w:szCs w:val="24"/>
        </w:rPr>
        <w:t>2.3. Описание результата предоставления муниципальной услуги</w:t>
      </w:r>
    </w:p>
    <w:p w:rsidR="0034450C" w:rsidRPr="007746CA" w:rsidRDefault="0034450C" w:rsidP="0034450C">
      <w:pPr>
        <w:widowControl w:val="0"/>
        <w:autoSpaceDE w:val="0"/>
        <w:autoSpaceDN w:val="0"/>
        <w:adjustRightInd w:val="0"/>
        <w:spacing w:after="0" w:line="240" w:lineRule="auto"/>
        <w:ind w:firstLine="720"/>
        <w:jc w:val="both"/>
        <w:rPr>
          <w:rFonts w:ascii="Arial" w:hAnsi="Arial" w:cs="Arial"/>
          <w:b/>
          <w:bCs/>
          <w:sz w:val="24"/>
          <w:szCs w:val="24"/>
        </w:rPr>
      </w:pPr>
    </w:p>
    <w:p w:rsidR="0034450C" w:rsidRPr="007746CA" w:rsidRDefault="0034450C" w:rsidP="0034450C">
      <w:pPr>
        <w:spacing w:after="0" w:line="240" w:lineRule="auto"/>
        <w:ind w:firstLine="709"/>
        <w:jc w:val="both"/>
        <w:rPr>
          <w:rFonts w:ascii="Arial" w:hAnsi="Arial" w:cs="Arial"/>
          <w:sz w:val="24"/>
          <w:szCs w:val="24"/>
        </w:rPr>
      </w:pPr>
      <w:r w:rsidRPr="007746CA">
        <w:rPr>
          <w:rFonts w:ascii="Arial" w:hAnsi="Arial" w:cs="Arial"/>
          <w:sz w:val="24"/>
          <w:szCs w:val="24"/>
        </w:rPr>
        <w:t>Результатом предоставления муниципальной услуги является:</w:t>
      </w:r>
    </w:p>
    <w:p w:rsidR="0034450C" w:rsidRPr="007746CA" w:rsidRDefault="0034450C" w:rsidP="0034450C">
      <w:pPr>
        <w:pStyle w:val="a0"/>
        <w:tabs>
          <w:tab w:val="left" w:pos="400"/>
        </w:tabs>
        <w:spacing w:after="0" w:line="100" w:lineRule="atLeast"/>
        <w:ind w:right="56"/>
        <w:jc w:val="both"/>
        <w:rPr>
          <w:rFonts w:ascii="Arial" w:hAnsi="Arial" w:cs="Arial"/>
          <w:color w:val="000000"/>
          <w:sz w:val="24"/>
          <w:szCs w:val="24"/>
        </w:rPr>
      </w:pPr>
      <w:r w:rsidRPr="007746CA">
        <w:rPr>
          <w:rFonts w:ascii="Arial" w:hAnsi="Arial" w:cs="Arial"/>
          <w:color w:val="000000"/>
          <w:sz w:val="24"/>
          <w:szCs w:val="24"/>
        </w:rPr>
        <w:t xml:space="preserve">            - подготовка проекта договора безвозмездного пользования земельным участком в трех экземплярах и его подписание, а также направление проекта указанного договора для подписания заявителю, если не требуется образование испрашиваемого участка или уточнение его границ;</w:t>
      </w:r>
    </w:p>
    <w:p w:rsidR="0034450C" w:rsidRPr="007746CA" w:rsidRDefault="0034450C" w:rsidP="0034450C">
      <w:pPr>
        <w:tabs>
          <w:tab w:val="left" w:pos="0"/>
        </w:tabs>
        <w:suppressAutoHyphens/>
        <w:autoSpaceDE w:val="0"/>
        <w:spacing w:after="0" w:line="240" w:lineRule="auto"/>
        <w:ind w:left="360"/>
        <w:jc w:val="both"/>
        <w:rPr>
          <w:rFonts w:ascii="Arial" w:hAnsi="Arial" w:cs="Arial"/>
          <w:sz w:val="24"/>
          <w:szCs w:val="24"/>
        </w:rPr>
      </w:pPr>
      <w:r w:rsidRPr="007746CA">
        <w:rPr>
          <w:rFonts w:ascii="Arial" w:hAnsi="Arial" w:cs="Arial"/>
          <w:color w:val="000000"/>
          <w:sz w:val="24"/>
          <w:szCs w:val="24"/>
        </w:rPr>
        <w:t xml:space="preserve">   -  принятие решения об отказе в предоставлении земельного участка при наличии хотя бы одного из оснований, предусмотренных статьей 39.16 ЗК РФ, и направление принятого решения заявителю.</w:t>
      </w:r>
    </w:p>
    <w:p w:rsidR="0034450C" w:rsidRPr="007746CA" w:rsidRDefault="0034450C" w:rsidP="0034450C">
      <w:pPr>
        <w:spacing w:after="0" w:line="240" w:lineRule="auto"/>
        <w:ind w:firstLine="567"/>
        <w:jc w:val="both"/>
        <w:rPr>
          <w:rFonts w:ascii="Arial" w:hAnsi="Arial" w:cs="Arial"/>
          <w:sz w:val="24"/>
          <w:szCs w:val="24"/>
        </w:rPr>
      </w:pPr>
    </w:p>
    <w:p w:rsidR="0034450C" w:rsidRPr="007746CA" w:rsidRDefault="0034450C" w:rsidP="0034450C">
      <w:pPr>
        <w:tabs>
          <w:tab w:val="left" w:pos="0"/>
        </w:tabs>
        <w:suppressAutoHyphens/>
        <w:autoSpaceDE w:val="0"/>
        <w:spacing w:after="0" w:line="240" w:lineRule="auto"/>
        <w:ind w:left="360"/>
        <w:jc w:val="both"/>
        <w:rPr>
          <w:rFonts w:ascii="Arial" w:hAnsi="Arial" w:cs="Arial"/>
          <w:sz w:val="24"/>
          <w:szCs w:val="24"/>
        </w:rPr>
      </w:pPr>
    </w:p>
    <w:p w:rsidR="0034450C" w:rsidRPr="007746CA" w:rsidRDefault="0034450C" w:rsidP="0034450C">
      <w:pPr>
        <w:pStyle w:val="a0"/>
        <w:spacing w:after="0" w:line="240" w:lineRule="auto"/>
        <w:ind w:firstLine="720"/>
        <w:jc w:val="both"/>
        <w:rPr>
          <w:rFonts w:ascii="Arial" w:hAnsi="Arial" w:cs="Arial"/>
          <w:b/>
          <w:bCs/>
          <w:color w:val="auto"/>
          <w:sz w:val="24"/>
          <w:szCs w:val="24"/>
        </w:rPr>
      </w:pPr>
      <w:r w:rsidRPr="007746CA">
        <w:rPr>
          <w:rFonts w:ascii="Arial" w:hAnsi="Arial" w:cs="Arial"/>
          <w:b/>
          <w:bCs/>
          <w:color w:val="auto"/>
          <w:sz w:val="24"/>
          <w:szCs w:val="24"/>
        </w:rPr>
        <w:t xml:space="preserve">2.4. Срок предоставления услуги </w:t>
      </w:r>
    </w:p>
    <w:p w:rsidR="0034450C" w:rsidRPr="007746CA" w:rsidRDefault="0034450C" w:rsidP="0034450C">
      <w:pPr>
        <w:pStyle w:val="a0"/>
        <w:spacing w:after="0" w:line="240" w:lineRule="auto"/>
        <w:ind w:firstLine="720"/>
        <w:jc w:val="both"/>
        <w:rPr>
          <w:rFonts w:ascii="Arial" w:hAnsi="Arial" w:cs="Arial"/>
          <w:b/>
          <w:bCs/>
          <w:color w:val="auto"/>
          <w:sz w:val="24"/>
          <w:szCs w:val="24"/>
        </w:rPr>
      </w:pPr>
    </w:p>
    <w:p w:rsidR="0034450C" w:rsidRPr="007746CA" w:rsidRDefault="0034450C" w:rsidP="0034450C">
      <w:pPr>
        <w:spacing w:after="0" w:line="240" w:lineRule="auto"/>
        <w:ind w:firstLine="709"/>
        <w:jc w:val="both"/>
        <w:rPr>
          <w:rFonts w:ascii="Arial" w:hAnsi="Arial" w:cs="Arial"/>
          <w:sz w:val="24"/>
          <w:szCs w:val="24"/>
        </w:rPr>
      </w:pPr>
      <w:r w:rsidRPr="007746CA">
        <w:rPr>
          <w:rFonts w:ascii="Arial" w:hAnsi="Arial" w:cs="Arial"/>
          <w:sz w:val="24"/>
          <w:szCs w:val="24"/>
        </w:rPr>
        <w:t>Срок предоставления муниципальной услуги составляет 30 календарных дней со дня регистрации заявления.</w:t>
      </w:r>
    </w:p>
    <w:p w:rsidR="0034450C" w:rsidRPr="007746CA" w:rsidRDefault="0034450C" w:rsidP="0034450C">
      <w:pPr>
        <w:spacing w:after="0" w:line="240" w:lineRule="auto"/>
        <w:ind w:firstLine="709"/>
        <w:jc w:val="both"/>
        <w:rPr>
          <w:rFonts w:ascii="Arial" w:hAnsi="Arial" w:cs="Arial"/>
          <w:sz w:val="24"/>
          <w:szCs w:val="24"/>
        </w:rPr>
      </w:pPr>
      <w:r w:rsidRPr="007746CA">
        <w:rPr>
          <w:rFonts w:ascii="Arial" w:hAnsi="Arial" w:cs="Arial"/>
          <w:sz w:val="24"/>
          <w:szCs w:val="24"/>
        </w:rPr>
        <w:t>Срок приостановления предоставления муниципальной услуги законодательством не предусмотрен.</w:t>
      </w:r>
    </w:p>
    <w:p w:rsidR="0034450C" w:rsidRPr="007746CA" w:rsidRDefault="0034450C" w:rsidP="0034450C">
      <w:pPr>
        <w:spacing w:after="0" w:line="240" w:lineRule="auto"/>
        <w:ind w:firstLine="709"/>
        <w:jc w:val="both"/>
        <w:rPr>
          <w:rFonts w:ascii="Arial" w:hAnsi="Arial" w:cs="Arial"/>
          <w:sz w:val="24"/>
          <w:szCs w:val="24"/>
        </w:rPr>
      </w:pPr>
      <w:r w:rsidRPr="007746CA">
        <w:rPr>
          <w:rFonts w:ascii="Arial" w:hAnsi="Arial" w:cs="Arial"/>
          <w:sz w:val="24"/>
          <w:szCs w:val="24"/>
        </w:rPr>
        <w:t>Срок выдачи результата муниципальной услуги не позднее одного рабочего дня, следующего за днем принятия решения о предоставлении услуги или отказе в предоставлении услуги.</w:t>
      </w:r>
    </w:p>
    <w:p w:rsidR="0034450C" w:rsidRPr="007746CA" w:rsidRDefault="0034450C" w:rsidP="0034450C">
      <w:pPr>
        <w:pStyle w:val="a0"/>
        <w:spacing w:after="0" w:line="240" w:lineRule="auto"/>
        <w:ind w:firstLine="720"/>
        <w:jc w:val="both"/>
        <w:rPr>
          <w:rFonts w:ascii="Arial" w:hAnsi="Arial" w:cs="Arial"/>
          <w:color w:val="auto"/>
          <w:sz w:val="24"/>
          <w:szCs w:val="24"/>
        </w:rPr>
      </w:pPr>
    </w:p>
    <w:p w:rsidR="0034450C" w:rsidRPr="007746CA" w:rsidRDefault="0034450C" w:rsidP="0034450C">
      <w:pPr>
        <w:widowControl w:val="0"/>
        <w:spacing w:after="0" w:line="240" w:lineRule="auto"/>
        <w:jc w:val="both"/>
        <w:rPr>
          <w:rFonts w:ascii="Arial" w:hAnsi="Arial" w:cs="Arial"/>
          <w:b/>
          <w:bCs/>
          <w:sz w:val="24"/>
          <w:szCs w:val="24"/>
        </w:rPr>
      </w:pPr>
      <w:r w:rsidRPr="007746CA">
        <w:rPr>
          <w:rFonts w:ascii="Arial" w:hAnsi="Arial" w:cs="Arial"/>
          <w:b/>
          <w:bCs/>
          <w:sz w:val="24"/>
          <w:szCs w:val="24"/>
        </w:rPr>
        <w:t>2.5. Перечень нормативных правовых актов, регулирующих отношения, возникающие в связи с предоставлением услуги</w:t>
      </w:r>
    </w:p>
    <w:p w:rsidR="0034450C" w:rsidRPr="007746CA" w:rsidRDefault="0034450C" w:rsidP="0034450C">
      <w:pPr>
        <w:widowControl w:val="0"/>
        <w:spacing w:after="0" w:line="240" w:lineRule="auto"/>
        <w:jc w:val="both"/>
        <w:rPr>
          <w:rFonts w:ascii="Arial" w:hAnsi="Arial" w:cs="Arial"/>
          <w:b/>
          <w:bCs/>
          <w:sz w:val="24"/>
          <w:szCs w:val="24"/>
        </w:rPr>
      </w:pPr>
    </w:p>
    <w:p w:rsidR="0034450C" w:rsidRPr="007746CA" w:rsidRDefault="0034450C" w:rsidP="0034450C">
      <w:pPr>
        <w:widowControl w:val="0"/>
        <w:spacing w:after="0" w:line="240" w:lineRule="auto"/>
        <w:ind w:firstLine="709"/>
        <w:jc w:val="both"/>
        <w:rPr>
          <w:rFonts w:ascii="Arial" w:hAnsi="Arial" w:cs="Arial"/>
          <w:sz w:val="24"/>
          <w:szCs w:val="24"/>
        </w:rPr>
      </w:pPr>
      <w:r w:rsidRPr="007746CA">
        <w:rPr>
          <w:rFonts w:ascii="Arial" w:hAnsi="Arial" w:cs="Arial"/>
          <w:sz w:val="24"/>
          <w:szCs w:val="24"/>
        </w:rPr>
        <w:t>Предоставление услуги осуществляется в соответствии со следующими нормативными правовыми актами:</w:t>
      </w:r>
    </w:p>
    <w:p w:rsidR="0034450C" w:rsidRPr="007746CA" w:rsidRDefault="0034450C" w:rsidP="0034450C">
      <w:pPr>
        <w:spacing w:after="0" w:line="240" w:lineRule="auto"/>
        <w:ind w:firstLine="709"/>
        <w:jc w:val="both"/>
        <w:rPr>
          <w:rFonts w:ascii="Arial" w:hAnsi="Arial" w:cs="Arial"/>
          <w:sz w:val="24"/>
          <w:szCs w:val="24"/>
        </w:rPr>
      </w:pPr>
      <w:r w:rsidRPr="007746CA">
        <w:rPr>
          <w:rFonts w:ascii="Arial" w:hAnsi="Arial" w:cs="Arial"/>
          <w:sz w:val="24"/>
          <w:szCs w:val="24"/>
        </w:rPr>
        <w:t>Конституцией Российской Федерации от 12.12.1993 («Российская газета» от 25.12.1993 № 237),</w:t>
      </w:r>
    </w:p>
    <w:p w:rsidR="0034450C" w:rsidRPr="007746CA" w:rsidRDefault="0034450C" w:rsidP="0034450C">
      <w:pPr>
        <w:autoSpaceDE w:val="0"/>
        <w:spacing w:after="0" w:line="240" w:lineRule="auto"/>
        <w:ind w:firstLine="709"/>
        <w:jc w:val="both"/>
        <w:rPr>
          <w:rFonts w:ascii="Arial" w:hAnsi="Arial" w:cs="Arial"/>
          <w:sz w:val="24"/>
          <w:szCs w:val="24"/>
        </w:rPr>
      </w:pPr>
      <w:r w:rsidRPr="007746CA">
        <w:rPr>
          <w:rFonts w:ascii="Arial" w:eastAsia="Batang" w:hAnsi="Arial" w:cs="Arial"/>
          <w:sz w:val="24"/>
          <w:szCs w:val="24"/>
          <w:lang w:eastAsia="ko-KR"/>
        </w:rPr>
        <w:lastRenderedPageBreak/>
        <w:t xml:space="preserve">Земельным  кодексом  Российской  Федерации </w:t>
      </w:r>
      <w:r w:rsidRPr="007746CA">
        <w:rPr>
          <w:rFonts w:ascii="Arial" w:hAnsi="Arial" w:cs="Arial"/>
          <w:sz w:val="24"/>
          <w:szCs w:val="24"/>
        </w:rPr>
        <w:t xml:space="preserve"> ("Собрание законодательства РФ" от 29.10.2001 № 44, ст. 4147, "Российская газета" от 30.10.2001 № 211-212);</w:t>
      </w:r>
    </w:p>
    <w:p w:rsidR="0034450C" w:rsidRPr="007746CA" w:rsidRDefault="0034450C" w:rsidP="0034450C">
      <w:pPr>
        <w:pStyle w:val="a0"/>
        <w:spacing w:after="0" w:line="240" w:lineRule="auto"/>
        <w:ind w:firstLine="567"/>
        <w:jc w:val="both"/>
        <w:rPr>
          <w:rFonts w:ascii="Arial" w:hAnsi="Arial" w:cs="Arial"/>
          <w:color w:val="auto"/>
          <w:sz w:val="24"/>
          <w:szCs w:val="24"/>
        </w:rPr>
      </w:pPr>
      <w:r w:rsidRPr="007746CA">
        <w:rPr>
          <w:rFonts w:ascii="Arial" w:eastAsia="Batang" w:hAnsi="Arial" w:cs="Arial"/>
          <w:color w:val="auto"/>
          <w:sz w:val="24"/>
          <w:szCs w:val="24"/>
          <w:lang w:eastAsia="ko-KR"/>
        </w:rPr>
        <w:t>Федеральным законом от 25.10.2001 № 137-ФЗ «О введении в действие Земельного кодекса Российской Федерации» (в редакции, действующей с 1 марта 2015 года) (</w:t>
      </w:r>
      <w:r w:rsidRPr="007746CA">
        <w:rPr>
          <w:rFonts w:ascii="Arial" w:hAnsi="Arial" w:cs="Arial"/>
          <w:color w:val="auto"/>
          <w:sz w:val="24"/>
          <w:szCs w:val="24"/>
        </w:rPr>
        <w:t>«Российская газета»,</w:t>
      </w:r>
      <w:r w:rsidRPr="007746CA">
        <w:rPr>
          <w:rFonts w:ascii="Arial" w:eastAsia="Batang" w:hAnsi="Arial" w:cs="Arial"/>
          <w:color w:val="auto"/>
          <w:sz w:val="24"/>
          <w:szCs w:val="24"/>
          <w:lang w:eastAsia="ko-KR"/>
        </w:rPr>
        <w:t>30.10. 2001 г. - Федеральный выпуск №2823);</w:t>
      </w:r>
    </w:p>
    <w:p w:rsidR="0034450C" w:rsidRPr="007746CA" w:rsidRDefault="0034450C" w:rsidP="0034450C">
      <w:pPr>
        <w:pStyle w:val="a0"/>
        <w:spacing w:after="0" w:line="240" w:lineRule="auto"/>
        <w:ind w:firstLine="567"/>
        <w:jc w:val="both"/>
        <w:rPr>
          <w:rFonts w:ascii="Arial" w:hAnsi="Arial" w:cs="Arial"/>
          <w:color w:val="auto"/>
          <w:sz w:val="24"/>
          <w:szCs w:val="24"/>
        </w:rPr>
      </w:pPr>
      <w:r w:rsidRPr="007746CA">
        <w:rPr>
          <w:rFonts w:ascii="Arial" w:eastAsia="Batang" w:hAnsi="Arial" w:cs="Arial"/>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r w:rsidRPr="007746CA">
        <w:rPr>
          <w:rFonts w:ascii="Arial" w:hAnsi="Arial" w:cs="Arial"/>
          <w:color w:val="auto"/>
          <w:sz w:val="24"/>
          <w:szCs w:val="24"/>
        </w:rPr>
        <w:t xml:space="preserve">(«Российская газета», </w:t>
      </w:r>
      <w:r w:rsidRPr="007746CA">
        <w:rPr>
          <w:rFonts w:ascii="Arial" w:eastAsia="Batang" w:hAnsi="Arial" w:cs="Arial"/>
          <w:color w:val="auto"/>
          <w:sz w:val="24"/>
          <w:szCs w:val="24"/>
          <w:lang w:eastAsia="ko-KR"/>
        </w:rPr>
        <w:t>27 . 06. 2014 г. в  - Федеральный выпуск №6414);</w:t>
      </w:r>
    </w:p>
    <w:p w:rsidR="0034450C" w:rsidRPr="007746CA" w:rsidRDefault="0034450C" w:rsidP="0034450C">
      <w:pPr>
        <w:spacing w:after="0" w:line="240" w:lineRule="auto"/>
        <w:ind w:firstLine="709"/>
        <w:jc w:val="both"/>
        <w:rPr>
          <w:rFonts w:ascii="Arial" w:hAnsi="Arial" w:cs="Arial"/>
          <w:sz w:val="24"/>
          <w:szCs w:val="24"/>
        </w:rPr>
      </w:pPr>
      <w:r w:rsidRPr="007746CA">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34450C" w:rsidRPr="007746CA" w:rsidRDefault="0034450C" w:rsidP="0034450C">
      <w:pPr>
        <w:autoSpaceDE w:val="0"/>
        <w:spacing w:after="0" w:line="240" w:lineRule="auto"/>
        <w:ind w:firstLine="709"/>
        <w:jc w:val="both"/>
        <w:rPr>
          <w:rFonts w:ascii="Arial" w:hAnsi="Arial" w:cs="Arial"/>
          <w:sz w:val="24"/>
          <w:szCs w:val="24"/>
        </w:rPr>
      </w:pPr>
      <w:r w:rsidRPr="007746CA">
        <w:rPr>
          <w:rFonts w:ascii="Arial" w:hAnsi="Arial" w:cs="Arial"/>
          <w:sz w:val="24"/>
          <w:szCs w:val="24"/>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34450C" w:rsidRPr="007746CA" w:rsidRDefault="0034450C" w:rsidP="0034450C">
      <w:pPr>
        <w:spacing w:after="0" w:line="240" w:lineRule="auto"/>
        <w:ind w:firstLine="567"/>
        <w:jc w:val="both"/>
        <w:rPr>
          <w:rFonts w:ascii="Arial" w:hAnsi="Arial" w:cs="Arial"/>
          <w:sz w:val="24"/>
          <w:szCs w:val="24"/>
        </w:rPr>
      </w:pPr>
      <w:r w:rsidRPr="007746CA">
        <w:rPr>
          <w:rFonts w:ascii="Arial" w:hAnsi="Arial" w:cs="Arial"/>
          <w:sz w:val="24"/>
          <w:szCs w:val="24"/>
        </w:rPr>
        <w:t>Федеральным законом от 27.07.2006 № 152-ФЗ «О персональных данных» («Российская газета», 29.07.2006, № 165);</w:t>
      </w:r>
    </w:p>
    <w:p w:rsidR="0034450C" w:rsidRPr="007746CA" w:rsidRDefault="0034450C" w:rsidP="0034450C">
      <w:pPr>
        <w:widowControl w:val="0"/>
        <w:spacing w:after="0" w:line="240" w:lineRule="auto"/>
        <w:ind w:firstLine="709"/>
        <w:jc w:val="both"/>
        <w:rPr>
          <w:rFonts w:ascii="Arial" w:hAnsi="Arial" w:cs="Arial"/>
          <w:sz w:val="24"/>
          <w:szCs w:val="24"/>
        </w:rPr>
      </w:pPr>
      <w:r w:rsidRPr="007746CA">
        <w:rPr>
          <w:rFonts w:ascii="Arial" w:hAnsi="Arial" w:cs="Arial"/>
          <w:sz w:val="24"/>
          <w:szCs w:val="24"/>
        </w:rPr>
        <w:t>Федеральным законом от 27.07.2006 № 149-ФЗ «Об информации, информационных технологиях и о защите информации» («Российская газета», 29.07.2006, № 165);</w:t>
      </w:r>
    </w:p>
    <w:p w:rsidR="0034450C" w:rsidRPr="007746CA" w:rsidRDefault="0034450C" w:rsidP="0034450C">
      <w:pPr>
        <w:pStyle w:val="ConsPlusNormal0"/>
        <w:ind w:left="540"/>
        <w:jc w:val="both"/>
        <w:rPr>
          <w:rFonts w:cs="Arial"/>
          <w:sz w:val="24"/>
        </w:rPr>
      </w:pPr>
      <w:r w:rsidRPr="007746CA">
        <w:rPr>
          <w:rFonts w:cs="Arial"/>
          <w:sz w:val="24"/>
        </w:rPr>
        <w:t xml:space="preserve">Федеральным законом от 24 июля 2007 г. № 221-ФЗ "О государственном </w:t>
      </w:r>
    </w:p>
    <w:p w:rsidR="0034450C" w:rsidRPr="007746CA" w:rsidRDefault="0034450C" w:rsidP="0034450C">
      <w:pPr>
        <w:pStyle w:val="ConsPlusNormal0"/>
        <w:jc w:val="both"/>
        <w:rPr>
          <w:rFonts w:cs="Arial"/>
          <w:sz w:val="24"/>
        </w:rPr>
      </w:pPr>
      <w:r w:rsidRPr="007746CA">
        <w:rPr>
          <w:rFonts w:cs="Arial"/>
          <w:sz w:val="24"/>
        </w:rPr>
        <w:t>кадастре недвижимости" ("Российская газета", N 165, 01.08.2007);</w:t>
      </w:r>
    </w:p>
    <w:p w:rsidR="0034450C" w:rsidRPr="007746CA" w:rsidRDefault="0034450C" w:rsidP="0034450C">
      <w:pPr>
        <w:widowControl w:val="0"/>
        <w:spacing w:after="0" w:line="240" w:lineRule="auto"/>
        <w:ind w:firstLine="709"/>
        <w:jc w:val="both"/>
        <w:rPr>
          <w:rFonts w:ascii="Arial" w:hAnsi="Arial" w:cs="Arial"/>
          <w:sz w:val="24"/>
          <w:szCs w:val="24"/>
        </w:rPr>
      </w:pPr>
      <w:r w:rsidRPr="007746CA">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34450C" w:rsidRPr="007746CA" w:rsidRDefault="0034450C" w:rsidP="0034450C">
      <w:pPr>
        <w:jc w:val="both"/>
        <w:rPr>
          <w:rFonts w:ascii="Arial" w:hAnsi="Arial" w:cs="Arial"/>
          <w:sz w:val="24"/>
          <w:szCs w:val="24"/>
        </w:rPr>
      </w:pPr>
      <w:r w:rsidRPr="007746CA">
        <w:rPr>
          <w:rFonts w:ascii="Arial" w:hAnsi="Arial" w:cs="Arial"/>
          <w:sz w:val="24"/>
          <w:szCs w:val="24"/>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34450C" w:rsidRPr="007746CA" w:rsidRDefault="0034450C" w:rsidP="00B44655">
      <w:pPr>
        <w:pStyle w:val="a0"/>
        <w:spacing w:line="228" w:lineRule="atLeast"/>
        <w:ind w:right="56" w:firstLine="567"/>
        <w:jc w:val="both"/>
        <w:rPr>
          <w:rFonts w:ascii="Arial" w:hAnsi="Arial" w:cs="Arial"/>
          <w:color w:val="000000"/>
          <w:sz w:val="24"/>
          <w:szCs w:val="24"/>
        </w:rPr>
      </w:pPr>
      <w:r w:rsidRPr="007746CA">
        <w:rPr>
          <w:rStyle w:val="aff0"/>
          <w:rFonts w:ascii="Arial" w:eastAsia="Calibri" w:hAnsi="Arial" w:cs="Arial"/>
          <w:b w:val="0"/>
          <w:bCs w:val="0"/>
          <w:color w:val="000000"/>
          <w:sz w:val="24"/>
          <w:szCs w:val="24"/>
        </w:rPr>
        <w:t xml:space="preserve">- </w:t>
      </w:r>
      <w:r w:rsidRPr="007746CA">
        <w:rPr>
          <w:rFonts w:ascii="Arial" w:hAnsi="Arial" w:cs="Arial"/>
          <w:sz w:val="24"/>
          <w:szCs w:val="24"/>
        </w:rPr>
        <w:t xml:space="preserve"> </w:t>
      </w:r>
      <w:r w:rsidRPr="007746CA">
        <w:rPr>
          <w:rFonts w:ascii="Arial" w:eastAsia="Calibri" w:hAnsi="Arial" w:cs="Arial"/>
          <w:color w:val="000000"/>
          <w:sz w:val="24"/>
          <w:szCs w:val="24"/>
        </w:rPr>
        <w:t xml:space="preserve">постановлением Администрации Лебяженского сельсовета Курского района Курской области от </w:t>
      </w:r>
      <w:r w:rsidRPr="007746CA">
        <w:rPr>
          <w:rFonts w:ascii="Arial" w:hAnsi="Arial" w:cs="Arial"/>
          <w:color w:val="000000"/>
          <w:sz w:val="24"/>
          <w:szCs w:val="24"/>
        </w:rPr>
        <w:t xml:space="preserve">08.10.2013года №199 </w:t>
      </w:r>
      <w:r w:rsidRPr="007746CA">
        <w:rPr>
          <w:rFonts w:ascii="Arial" w:eastAsia="Calibri" w:hAnsi="Arial" w:cs="Arial"/>
          <w:color w:val="000000"/>
          <w:sz w:val="24"/>
          <w:szCs w:val="24"/>
        </w:rPr>
        <w:t>«</w:t>
      </w:r>
      <w:r w:rsidRPr="007746CA">
        <w:rPr>
          <w:rFonts w:ascii="Arial" w:hAnsi="Arial" w:cs="Arial"/>
          <w:color w:val="000000"/>
          <w:sz w:val="24"/>
          <w:szCs w:val="24"/>
        </w:rPr>
        <w:t>Об утверждении Порядка разработки и утверждения административных регламентов исполнения муниципальных функций и предоставления муниципальных услуг</w:t>
      </w:r>
      <w:r w:rsidRPr="007746CA">
        <w:rPr>
          <w:rFonts w:ascii="Arial" w:eastAsia="Calibri" w:hAnsi="Arial" w:cs="Arial"/>
          <w:color w:val="000000"/>
          <w:sz w:val="24"/>
          <w:szCs w:val="24"/>
        </w:rPr>
        <w:t>» (официально опубликовано не было);</w:t>
      </w:r>
    </w:p>
    <w:p w:rsidR="0034450C" w:rsidRPr="007746CA" w:rsidRDefault="0034450C" w:rsidP="00B44655">
      <w:pPr>
        <w:pStyle w:val="a0"/>
        <w:spacing w:line="100" w:lineRule="atLeast"/>
        <w:ind w:right="-86" w:firstLine="567"/>
        <w:jc w:val="both"/>
        <w:rPr>
          <w:rFonts w:ascii="Arial" w:hAnsi="Arial" w:cs="Arial"/>
          <w:color w:val="000000"/>
          <w:sz w:val="24"/>
          <w:szCs w:val="24"/>
        </w:rPr>
      </w:pPr>
      <w:r w:rsidRPr="007746CA">
        <w:rPr>
          <w:rFonts w:ascii="Arial" w:hAnsi="Arial" w:cs="Arial"/>
          <w:color w:val="000000"/>
          <w:sz w:val="24"/>
          <w:szCs w:val="24"/>
        </w:rPr>
        <w:t xml:space="preserve">- </w:t>
      </w:r>
      <w:r w:rsidRPr="007746CA">
        <w:rPr>
          <w:rFonts w:ascii="Arial" w:eastAsia="Calibri" w:hAnsi="Arial" w:cs="Arial"/>
          <w:color w:val="000000"/>
          <w:sz w:val="24"/>
          <w:szCs w:val="24"/>
        </w:rPr>
        <w:t xml:space="preserve">постановлением Администрации Лебяженского  сельсовета Курского района Курской области от 08.02.2013г. №39 </w:t>
      </w:r>
      <w:r w:rsidRPr="007746CA">
        <w:rPr>
          <w:rFonts w:ascii="Arial" w:hAnsi="Arial" w:cs="Arial"/>
          <w:color w:val="000000"/>
          <w:sz w:val="24"/>
          <w:szCs w:val="24"/>
        </w:rPr>
        <w:t xml:space="preserve"> «Об утверждении Правил  подачи и рассмотрения жалоб на решения и действия (бездействие) Администрации Лебяженского сельсовета Курского района Курской области, ее должностных лиц, муниципальных служащих при предоставлении муниципальных услуг»</w:t>
      </w:r>
      <w:r w:rsidRPr="007746CA">
        <w:rPr>
          <w:rFonts w:ascii="Arial" w:eastAsia="Calibri" w:hAnsi="Arial" w:cs="Arial"/>
          <w:color w:val="000000"/>
          <w:sz w:val="24"/>
          <w:szCs w:val="24"/>
        </w:rPr>
        <w:t xml:space="preserve"> (официально опубликовано не было)</w:t>
      </w:r>
      <w:r w:rsidRPr="007746CA">
        <w:rPr>
          <w:rFonts w:ascii="Arial" w:hAnsi="Arial" w:cs="Arial"/>
          <w:color w:val="000000"/>
          <w:sz w:val="24"/>
          <w:szCs w:val="24"/>
        </w:rPr>
        <w:t>;</w:t>
      </w:r>
    </w:p>
    <w:p w:rsidR="0034450C" w:rsidRPr="007746CA" w:rsidRDefault="0034450C" w:rsidP="00B44655">
      <w:pPr>
        <w:pStyle w:val="a0"/>
        <w:spacing w:after="0" w:line="100" w:lineRule="atLeast"/>
        <w:ind w:right="56" w:firstLine="720"/>
        <w:jc w:val="both"/>
        <w:rPr>
          <w:rFonts w:ascii="Arial" w:hAnsi="Arial" w:cs="Arial"/>
          <w:color w:val="000000"/>
          <w:sz w:val="24"/>
          <w:szCs w:val="24"/>
        </w:rPr>
      </w:pPr>
      <w:r w:rsidRPr="007746CA">
        <w:rPr>
          <w:rFonts w:ascii="Arial" w:hAnsi="Arial" w:cs="Arial"/>
          <w:color w:val="000000"/>
          <w:sz w:val="24"/>
          <w:szCs w:val="24"/>
        </w:rPr>
        <w:lastRenderedPageBreak/>
        <w:t xml:space="preserve">Уставом муниципального образования «Лебяженский сельсовет» Курского района Курской области (принят решением  Собрания депутатов  Лебяженского  сельсовета Курского района Курской области от 27.04.2012г.  №14-5-3, зарегистрирован в Главном управлении Министерства  юстиции Российской Федерации по Центральному федеральному округу 04.06.2012г., государственный регистрационный № </w:t>
      </w:r>
      <w:r w:rsidRPr="007746CA">
        <w:rPr>
          <w:rFonts w:ascii="Arial" w:hAnsi="Arial" w:cs="Arial"/>
          <w:color w:val="000000"/>
          <w:sz w:val="24"/>
          <w:szCs w:val="24"/>
          <w:lang w:val="en-US"/>
        </w:rPr>
        <w:t>ru</w:t>
      </w:r>
      <w:r w:rsidRPr="007746CA">
        <w:rPr>
          <w:rFonts w:ascii="Arial" w:hAnsi="Arial" w:cs="Arial"/>
          <w:color w:val="000000"/>
          <w:sz w:val="24"/>
          <w:szCs w:val="24"/>
        </w:rPr>
        <w:t>465113082012001;</w:t>
      </w:r>
    </w:p>
    <w:p w:rsidR="0034450C" w:rsidRPr="007746CA" w:rsidRDefault="0034450C" w:rsidP="00B44655">
      <w:pPr>
        <w:widowControl w:val="0"/>
        <w:ind w:right="56"/>
        <w:rPr>
          <w:rFonts w:ascii="Arial" w:hAnsi="Arial" w:cs="Arial"/>
          <w:sz w:val="24"/>
          <w:szCs w:val="24"/>
        </w:rPr>
      </w:pPr>
      <w:r w:rsidRPr="007746CA">
        <w:rPr>
          <w:rFonts w:ascii="Arial" w:hAnsi="Arial" w:cs="Arial"/>
          <w:sz w:val="24"/>
          <w:szCs w:val="24"/>
        </w:rPr>
        <w:t>настоящим Регламентом.</w:t>
      </w:r>
    </w:p>
    <w:p w:rsidR="0034450C" w:rsidRPr="007746CA" w:rsidRDefault="0034450C" w:rsidP="0034450C">
      <w:pPr>
        <w:widowControl w:val="0"/>
        <w:spacing w:after="0" w:line="240" w:lineRule="auto"/>
        <w:ind w:firstLine="709"/>
        <w:jc w:val="both"/>
        <w:rPr>
          <w:rFonts w:ascii="Arial" w:hAnsi="Arial" w:cs="Arial"/>
          <w:sz w:val="24"/>
          <w:szCs w:val="24"/>
        </w:rPr>
      </w:pPr>
      <w:r w:rsidRPr="007746CA">
        <w:rPr>
          <w:rFonts w:ascii="Arial" w:hAnsi="Arial" w:cs="Arial"/>
          <w:sz w:val="24"/>
          <w:szCs w:val="24"/>
        </w:rPr>
        <w:t>настоящим Регламентом.</w:t>
      </w:r>
    </w:p>
    <w:p w:rsidR="0034450C" w:rsidRPr="007746CA" w:rsidRDefault="0034450C" w:rsidP="0034450C">
      <w:pPr>
        <w:widowControl w:val="0"/>
        <w:spacing w:after="0" w:line="240" w:lineRule="auto"/>
        <w:ind w:firstLine="709"/>
        <w:jc w:val="both"/>
        <w:rPr>
          <w:rFonts w:ascii="Arial" w:hAnsi="Arial" w:cs="Arial"/>
          <w:sz w:val="24"/>
          <w:szCs w:val="24"/>
        </w:rPr>
      </w:pPr>
    </w:p>
    <w:p w:rsidR="0034450C" w:rsidRPr="007746CA" w:rsidRDefault="0034450C" w:rsidP="0034450C">
      <w:pPr>
        <w:widowControl w:val="0"/>
        <w:spacing w:after="0" w:line="240" w:lineRule="auto"/>
        <w:ind w:firstLine="709"/>
        <w:jc w:val="both"/>
        <w:rPr>
          <w:rFonts w:ascii="Arial" w:hAnsi="Arial" w:cs="Arial"/>
          <w:b/>
          <w:bCs/>
          <w:sz w:val="24"/>
          <w:szCs w:val="24"/>
        </w:rPr>
      </w:pPr>
      <w:r w:rsidRPr="007746CA">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34450C" w:rsidRPr="007746CA" w:rsidRDefault="0034450C" w:rsidP="0034450C">
      <w:pPr>
        <w:widowControl w:val="0"/>
        <w:spacing w:after="0" w:line="240" w:lineRule="auto"/>
        <w:ind w:firstLine="709"/>
        <w:jc w:val="both"/>
        <w:rPr>
          <w:rFonts w:ascii="Arial" w:hAnsi="Arial" w:cs="Arial"/>
          <w:b/>
          <w:bCs/>
          <w:sz w:val="24"/>
          <w:szCs w:val="24"/>
        </w:rPr>
      </w:pP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2.6.1. Для получения муниципальной услуги необходимы следующие документы:</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1) заявление в письменной форме или форме электронного документа, оформленное по образцу согласно Приложению №1 Регламента и содержащее следующую информацию:</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 наименование органа, в который направляется заявление;</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 фамилию, имя, отчество (последнее - при наличии) заявителя или наименование органа или организации;</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 почтовый адрес, по которому должен быть направлен ответ;</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 суть заявления;</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 личную подпись и дату;</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2)копия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34450C" w:rsidRPr="007746CA" w:rsidRDefault="0034450C" w:rsidP="0034450C">
      <w:pPr>
        <w:pStyle w:val="a0"/>
        <w:autoSpaceDE w:val="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3) согласие уполномоченного  представителя на обработку персональных данных, содержащихся в заявлении и прилагаемых к нему документах, в порядке, установленном Федеральным законом "О персональных данных".</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2.6.3. Заявитель имеет право представить заявление с приложением копий документов в администрацию сельсовета:</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 в письменном виде по почте;</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 электронной почтой (при наличии электронной подписи);</w:t>
      </w:r>
    </w:p>
    <w:p w:rsidR="0034450C" w:rsidRPr="007746CA" w:rsidRDefault="0034450C" w:rsidP="0034450C">
      <w:pPr>
        <w:pStyle w:val="a0"/>
        <w:spacing w:after="0" w:line="240" w:lineRule="auto"/>
        <w:ind w:firstLine="540"/>
        <w:jc w:val="both"/>
        <w:rPr>
          <w:rFonts w:ascii="Arial" w:hAnsi="Arial" w:cs="Arial"/>
          <w:color w:val="auto"/>
          <w:sz w:val="24"/>
          <w:szCs w:val="24"/>
        </w:rPr>
      </w:pPr>
      <w:r w:rsidRPr="007746CA">
        <w:rPr>
          <w:rFonts w:ascii="Arial" w:hAnsi="Arial" w:cs="Arial"/>
          <w:color w:val="auto"/>
          <w:sz w:val="24"/>
          <w:szCs w:val="24"/>
        </w:rPr>
        <w:t>- лично либо через уполномоченных  представителей.</w:t>
      </w:r>
    </w:p>
    <w:p w:rsidR="0034450C" w:rsidRPr="007746CA" w:rsidRDefault="0034450C" w:rsidP="0034450C">
      <w:pPr>
        <w:pStyle w:val="p5"/>
        <w:shd w:val="clear" w:color="auto" w:fill="FFFFFF"/>
        <w:spacing w:after="0"/>
        <w:ind w:firstLine="708"/>
        <w:jc w:val="both"/>
        <w:rPr>
          <w:rFonts w:ascii="Arial" w:hAnsi="Arial" w:cs="Arial"/>
          <w:color w:val="auto"/>
          <w:sz w:val="24"/>
          <w:szCs w:val="24"/>
        </w:rPr>
      </w:pPr>
      <w:r w:rsidRPr="007746CA">
        <w:rPr>
          <w:rFonts w:ascii="Arial" w:hAnsi="Arial" w:cs="Arial"/>
          <w:sz w:val="24"/>
          <w:szCs w:val="24"/>
        </w:rPr>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34450C" w:rsidRPr="007746CA" w:rsidRDefault="0034450C" w:rsidP="0034450C">
      <w:pPr>
        <w:pStyle w:val="p5"/>
        <w:shd w:val="clear" w:color="auto" w:fill="FFFFFF"/>
        <w:ind w:firstLine="708"/>
        <w:jc w:val="both"/>
        <w:rPr>
          <w:rFonts w:ascii="Arial" w:hAnsi="Arial" w:cs="Arial"/>
          <w:sz w:val="24"/>
          <w:szCs w:val="24"/>
        </w:rPr>
      </w:pPr>
      <w:r w:rsidRPr="007746CA">
        <w:rPr>
          <w:rFonts w:ascii="Arial" w:hAnsi="Arial" w:cs="Arial"/>
          <w:sz w:val="24"/>
          <w:szCs w:val="24"/>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lastRenderedPageBreak/>
        <w:t>В документах не должно быть подчисток, приписок, зачеркнутых слов и иных не оговоренных в них исправлений.</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Тексты на документах, полученных посредством ксерокопирования, должны быть разборчивы.</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r w:rsidRPr="007746CA">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pStyle w:val="a0"/>
        <w:spacing w:line="240" w:lineRule="auto"/>
        <w:jc w:val="both"/>
        <w:rPr>
          <w:rFonts w:ascii="Arial" w:hAnsi="Arial" w:cs="Arial"/>
          <w:color w:val="auto"/>
          <w:sz w:val="24"/>
          <w:szCs w:val="24"/>
        </w:rPr>
      </w:pPr>
      <w:r w:rsidRPr="007746CA">
        <w:rPr>
          <w:rFonts w:ascii="Arial" w:hAnsi="Arial" w:cs="Arial"/>
          <w:color w:val="auto"/>
          <w:sz w:val="24"/>
          <w:szCs w:val="24"/>
        </w:rPr>
        <w:tab/>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34450C" w:rsidRPr="007746CA" w:rsidRDefault="0034450C" w:rsidP="0034450C">
      <w:pPr>
        <w:pStyle w:val="a0"/>
        <w:spacing w:after="0" w:line="240" w:lineRule="auto"/>
        <w:jc w:val="both"/>
        <w:rPr>
          <w:rFonts w:ascii="Arial" w:hAnsi="Arial" w:cs="Arial"/>
          <w:color w:val="auto"/>
          <w:sz w:val="24"/>
          <w:szCs w:val="24"/>
        </w:rPr>
      </w:pPr>
      <w:r w:rsidRPr="007746CA">
        <w:rPr>
          <w:rFonts w:ascii="Arial" w:hAnsi="Arial" w:cs="Arial"/>
          <w:color w:val="auto"/>
          <w:sz w:val="24"/>
          <w:szCs w:val="24"/>
        </w:rPr>
        <w:tab/>
        <w:t>- выписка из ЕГРП  на земельный участок или уведомление об отсутствии в ЕГРП запрашиваемых сведений о зарегистрированных правах на указанный земельный участок;</w:t>
      </w:r>
    </w:p>
    <w:p w:rsidR="0034450C" w:rsidRPr="007746CA" w:rsidRDefault="0034450C" w:rsidP="0034450C">
      <w:pPr>
        <w:pStyle w:val="a0"/>
        <w:spacing w:after="0" w:line="240" w:lineRule="auto"/>
        <w:jc w:val="both"/>
        <w:rPr>
          <w:rFonts w:ascii="Arial" w:hAnsi="Arial" w:cs="Arial"/>
          <w:color w:val="auto"/>
          <w:sz w:val="24"/>
          <w:szCs w:val="24"/>
        </w:rPr>
      </w:pPr>
      <w:r w:rsidRPr="007746CA">
        <w:rPr>
          <w:rFonts w:ascii="Arial" w:hAnsi="Arial" w:cs="Arial"/>
          <w:color w:val="auto"/>
          <w:sz w:val="24"/>
          <w:szCs w:val="24"/>
        </w:rPr>
        <w:t xml:space="preserve">        - выписка из ЕГРП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34450C" w:rsidRPr="007746CA" w:rsidRDefault="0034450C" w:rsidP="0034450C">
      <w:pPr>
        <w:pStyle w:val="a0"/>
        <w:spacing w:after="0" w:line="240" w:lineRule="auto"/>
        <w:jc w:val="both"/>
        <w:rPr>
          <w:rFonts w:ascii="Arial" w:hAnsi="Arial" w:cs="Arial"/>
          <w:color w:val="auto"/>
          <w:sz w:val="24"/>
          <w:szCs w:val="24"/>
        </w:rPr>
      </w:pPr>
      <w:r w:rsidRPr="007746CA">
        <w:rPr>
          <w:rFonts w:ascii="Arial" w:hAnsi="Arial" w:cs="Arial"/>
          <w:color w:val="auto"/>
          <w:sz w:val="24"/>
          <w:szCs w:val="24"/>
        </w:rPr>
        <w:tab/>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34450C" w:rsidRPr="007746CA" w:rsidRDefault="0034450C" w:rsidP="0034450C">
      <w:pPr>
        <w:spacing w:after="0" w:line="240" w:lineRule="auto"/>
        <w:ind w:firstLine="708"/>
        <w:jc w:val="both"/>
        <w:rPr>
          <w:rFonts w:ascii="Arial" w:hAnsi="Arial" w:cs="Arial"/>
          <w:sz w:val="24"/>
          <w:szCs w:val="24"/>
        </w:rPr>
      </w:pPr>
      <w:r w:rsidRPr="007746CA">
        <w:rPr>
          <w:rFonts w:ascii="Arial" w:hAnsi="Arial" w:cs="Arial"/>
          <w:sz w:val="24"/>
          <w:szCs w:val="24"/>
        </w:rPr>
        <w:t>- свидетельство о постановке на учет в налоговом органе;</w:t>
      </w:r>
    </w:p>
    <w:p w:rsidR="0034450C" w:rsidRPr="007746CA" w:rsidRDefault="0034450C" w:rsidP="0034450C">
      <w:pPr>
        <w:spacing w:after="0" w:line="240" w:lineRule="auto"/>
        <w:ind w:firstLine="708"/>
        <w:jc w:val="both"/>
        <w:rPr>
          <w:rFonts w:ascii="Arial" w:hAnsi="Arial" w:cs="Arial"/>
          <w:sz w:val="24"/>
          <w:szCs w:val="24"/>
        </w:rPr>
      </w:pPr>
      <w:r w:rsidRPr="007746CA">
        <w:rPr>
          <w:rFonts w:ascii="Arial" w:hAnsi="Arial" w:cs="Arial"/>
          <w:sz w:val="24"/>
          <w:szCs w:val="24"/>
        </w:rPr>
        <w:t>- кадастровый паспорт земельного участка.</w:t>
      </w:r>
    </w:p>
    <w:p w:rsidR="0034450C" w:rsidRPr="007746CA" w:rsidRDefault="0034450C" w:rsidP="0034450C">
      <w:pPr>
        <w:pStyle w:val="a0"/>
        <w:spacing w:after="0" w:line="240" w:lineRule="auto"/>
        <w:ind w:firstLine="709"/>
        <w:jc w:val="both"/>
        <w:rPr>
          <w:rFonts w:ascii="Arial" w:hAnsi="Arial" w:cs="Arial"/>
          <w:color w:val="auto"/>
          <w:sz w:val="24"/>
          <w:szCs w:val="24"/>
        </w:rPr>
      </w:pPr>
      <w:r w:rsidRPr="007746CA">
        <w:rPr>
          <w:rFonts w:ascii="Arial" w:hAnsi="Arial" w:cs="Arial"/>
          <w:color w:val="auto"/>
          <w:sz w:val="24"/>
          <w:szCs w:val="24"/>
          <w:lang w:eastAsia="ar-SA"/>
        </w:rPr>
        <w:t>2.7.2. Документы, перечисленные в пункте 2.7.1., могут быть представлены заявителем по собственной инициативе.</w:t>
      </w:r>
    </w:p>
    <w:p w:rsidR="0034450C" w:rsidRPr="007746CA" w:rsidRDefault="0034450C" w:rsidP="0034450C">
      <w:pPr>
        <w:spacing w:after="0" w:line="240" w:lineRule="auto"/>
        <w:ind w:firstLine="709"/>
        <w:jc w:val="both"/>
        <w:rPr>
          <w:rFonts w:ascii="Arial" w:hAnsi="Arial" w:cs="Arial"/>
          <w:sz w:val="24"/>
          <w:szCs w:val="24"/>
        </w:rPr>
      </w:pPr>
      <w:r w:rsidRPr="007746CA">
        <w:rPr>
          <w:rFonts w:ascii="Arial" w:hAnsi="Arial" w:cs="Arial"/>
          <w:sz w:val="24"/>
          <w:szCs w:val="24"/>
          <w:lang w:eastAsia="ar-SA"/>
        </w:rPr>
        <w:t>Непредставление заявителем указанных документов не является основанием для отказа в предоставлении услуги.</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r w:rsidRPr="007746CA">
        <w:rPr>
          <w:rFonts w:ascii="Arial" w:hAnsi="Arial" w:cs="Arial"/>
          <w:b/>
          <w:bCs/>
          <w:sz w:val="24"/>
          <w:szCs w:val="24"/>
        </w:rPr>
        <w:t>2.8. Указание на запрет требовать от заявителя</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widowControl w:val="0"/>
        <w:spacing w:after="0" w:line="240" w:lineRule="auto"/>
        <w:ind w:firstLine="709"/>
        <w:jc w:val="both"/>
        <w:textAlignment w:val="top"/>
        <w:rPr>
          <w:rFonts w:ascii="Arial" w:hAnsi="Arial" w:cs="Arial"/>
          <w:i/>
          <w:iCs/>
          <w:sz w:val="24"/>
          <w:szCs w:val="24"/>
        </w:rPr>
      </w:pPr>
      <w:r w:rsidRPr="007746CA">
        <w:rPr>
          <w:rFonts w:ascii="Arial" w:hAnsi="Arial" w:cs="Arial"/>
          <w:sz w:val="24"/>
          <w:szCs w:val="24"/>
        </w:rPr>
        <w:t>Не допускается требовать от заявителя:</w:t>
      </w:r>
    </w:p>
    <w:p w:rsidR="0034450C" w:rsidRPr="007746CA" w:rsidRDefault="0034450C" w:rsidP="0034450C">
      <w:pPr>
        <w:widowControl w:val="0"/>
        <w:spacing w:after="0" w:line="240" w:lineRule="auto"/>
        <w:ind w:firstLine="709"/>
        <w:jc w:val="both"/>
        <w:textAlignment w:val="top"/>
        <w:rPr>
          <w:rFonts w:ascii="Arial" w:hAnsi="Arial" w:cs="Arial"/>
          <w:sz w:val="24"/>
          <w:szCs w:val="24"/>
        </w:rPr>
      </w:pPr>
      <w:r w:rsidRPr="007746CA">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4450C" w:rsidRPr="007746CA" w:rsidRDefault="0034450C" w:rsidP="0034450C">
      <w:pPr>
        <w:widowControl w:val="0"/>
        <w:spacing w:after="0" w:line="240" w:lineRule="auto"/>
        <w:ind w:firstLine="709"/>
        <w:jc w:val="both"/>
        <w:textAlignment w:val="top"/>
        <w:rPr>
          <w:rFonts w:ascii="Arial" w:hAnsi="Arial" w:cs="Arial"/>
          <w:sz w:val="24"/>
          <w:szCs w:val="24"/>
        </w:rPr>
      </w:pPr>
      <w:r w:rsidRPr="007746CA">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34450C" w:rsidRPr="007746CA" w:rsidRDefault="0034450C" w:rsidP="0034450C">
      <w:pPr>
        <w:widowControl w:val="0"/>
        <w:spacing w:after="0" w:line="240" w:lineRule="auto"/>
        <w:ind w:firstLine="709"/>
        <w:jc w:val="both"/>
        <w:textAlignment w:val="top"/>
        <w:rPr>
          <w:rFonts w:ascii="Arial" w:hAnsi="Arial" w:cs="Arial"/>
          <w:sz w:val="24"/>
          <w:szCs w:val="24"/>
        </w:rPr>
      </w:pPr>
    </w:p>
    <w:p w:rsidR="0034450C" w:rsidRPr="007746CA" w:rsidRDefault="0034450C" w:rsidP="0034450C">
      <w:pPr>
        <w:widowControl w:val="0"/>
        <w:spacing w:after="0" w:line="240" w:lineRule="auto"/>
        <w:ind w:firstLine="709"/>
        <w:jc w:val="both"/>
        <w:rPr>
          <w:rFonts w:ascii="Arial" w:hAnsi="Arial" w:cs="Arial"/>
          <w:b/>
          <w:bCs/>
          <w:sz w:val="24"/>
          <w:szCs w:val="24"/>
        </w:rPr>
      </w:pPr>
      <w:r w:rsidRPr="007746CA">
        <w:rPr>
          <w:rFonts w:ascii="Arial" w:hAnsi="Arial" w:cs="Arial"/>
          <w:b/>
          <w:bCs/>
          <w:sz w:val="24"/>
          <w:szCs w:val="24"/>
        </w:rPr>
        <w:lastRenderedPageBreak/>
        <w:t>2.9. Исчерпывающий перечень оснований для отказа в приеме документов, необходимых для предоставления услуги</w:t>
      </w:r>
    </w:p>
    <w:p w:rsidR="0034450C" w:rsidRPr="007746CA" w:rsidRDefault="0034450C" w:rsidP="0034450C">
      <w:pPr>
        <w:widowControl w:val="0"/>
        <w:spacing w:after="0" w:line="240" w:lineRule="auto"/>
        <w:ind w:firstLine="709"/>
        <w:jc w:val="both"/>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r w:rsidRPr="007746CA">
        <w:rPr>
          <w:rFonts w:ascii="Arial" w:hAnsi="Arial" w:cs="Arial"/>
          <w:b/>
          <w:bCs/>
          <w:sz w:val="24"/>
          <w:szCs w:val="24"/>
        </w:rPr>
        <w:t>2.10. Исчерпывающий перечень оснований для приостановления или отказа в предоставлении услуги</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Основания для отказа в предоставлении муниципальной услуги:</w:t>
      </w:r>
    </w:p>
    <w:p w:rsidR="0034450C" w:rsidRPr="007746CA" w:rsidRDefault="0034450C" w:rsidP="0034450C">
      <w:pPr>
        <w:pStyle w:val="a0"/>
        <w:widowControl w:val="0"/>
        <w:autoSpaceDE w:val="0"/>
        <w:spacing w:line="240" w:lineRule="auto"/>
        <w:jc w:val="both"/>
        <w:rPr>
          <w:rFonts w:ascii="Arial" w:hAnsi="Arial" w:cs="Arial"/>
          <w:color w:val="auto"/>
          <w:sz w:val="24"/>
          <w:szCs w:val="24"/>
        </w:rPr>
      </w:pPr>
      <w:r w:rsidRPr="007746CA">
        <w:rPr>
          <w:rFonts w:ascii="Arial" w:hAnsi="Arial" w:cs="Arial"/>
          <w:color w:val="auto"/>
          <w:sz w:val="24"/>
          <w:szCs w:val="24"/>
        </w:rPr>
        <w:tab/>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Pr="007746CA">
          <w:rPr>
            <w:rStyle w:val="aff"/>
            <w:rFonts w:cs="Arial"/>
            <w:color w:val="auto"/>
            <w:sz w:val="24"/>
            <w:szCs w:val="24"/>
          </w:rPr>
          <w:t>подпунктом 10 пункта 2 статьи 39.10</w:t>
        </w:r>
      </w:hyperlink>
      <w:r w:rsidRPr="007746CA">
        <w:rPr>
          <w:rFonts w:ascii="Arial" w:hAnsi="Arial" w:cs="Arial"/>
          <w:color w:val="auto"/>
          <w:sz w:val="24"/>
          <w:szCs w:val="24"/>
        </w:rPr>
        <w:t xml:space="preserve"> Земельного Кодекса;</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7" w:history="1">
        <w:r w:rsidRPr="007746CA">
          <w:rPr>
            <w:rStyle w:val="aff"/>
            <w:rFonts w:cs="Arial"/>
            <w:color w:val="auto"/>
            <w:sz w:val="24"/>
            <w:szCs w:val="24"/>
          </w:rPr>
          <w:t>пунктом 3 статьи 39.36</w:t>
        </w:r>
      </w:hyperlink>
      <w:r w:rsidRPr="007746CA">
        <w:rPr>
          <w:rFonts w:ascii="Arial" w:hAnsi="Arial" w:cs="Arial"/>
          <w:color w:val="auto"/>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8" w:history="1">
        <w:r w:rsidRPr="007746CA">
          <w:rPr>
            <w:rStyle w:val="aff"/>
            <w:rFonts w:cs="Arial"/>
            <w:color w:val="auto"/>
            <w:sz w:val="24"/>
            <w:szCs w:val="24"/>
          </w:rPr>
          <w:t>пунктом 19 статьи 39.11</w:t>
        </w:r>
      </w:hyperlink>
      <w:r w:rsidRPr="007746CA">
        <w:rPr>
          <w:rFonts w:ascii="Arial" w:hAnsi="Arial" w:cs="Arial"/>
          <w:color w:val="auto"/>
          <w:sz w:val="24"/>
          <w:szCs w:val="24"/>
        </w:rPr>
        <w:t xml:space="preserve"> Земельного  кодекса РФ;</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12) в отношении земельного участка, указанного в заявлении о его предоставлении, поступило предусмотренное </w:t>
      </w:r>
      <w:hyperlink r:id="rId19" w:history="1">
        <w:r w:rsidRPr="007746CA">
          <w:rPr>
            <w:rStyle w:val="aff"/>
            <w:rFonts w:cs="Arial"/>
            <w:color w:val="auto"/>
            <w:sz w:val="24"/>
            <w:szCs w:val="24"/>
          </w:rPr>
          <w:t>подпунктом 6 пункта 4 статьи 39.11</w:t>
        </w:r>
      </w:hyperlink>
      <w:r w:rsidRPr="007746CA">
        <w:rPr>
          <w:rFonts w:ascii="Arial" w:hAnsi="Arial" w:cs="Arial"/>
          <w:color w:val="auto"/>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w:t>
      </w:r>
      <w:r w:rsidRPr="007746CA">
        <w:rPr>
          <w:rFonts w:ascii="Arial" w:hAnsi="Arial" w:cs="Arial"/>
          <w:color w:val="auto"/>
          <w:sz w:val="24"/>
          <w:szCs w:val="24"/>
        </w:rPr>
        <w:lastRenderedPageBreak/>
        <w:t xml:space="preserve">земельный участок образован в соответствии с </w:t>
      </w:r>
      <w:hyperlink r:id="rId20" w:history="1">
        <w:r w:rsidRPr="007746CA">
          <w:rPr>
            <w:rStyle w:val="aff"/>
            <w:rFonts w:cs="Arial"/>
            <w:color w:val="auto"/>
            <w:sz w:val="24"/>
            <w:szCs w:val="24"/>
          </w:rPr>
          <w:t>подпунктом 4 пункта 4 статьи 39.11</w:t>
        </w:r>
      </w:hyperlink>
      <w:r w:rsidRPr="007746CA">
        <w:rPr>
          <w:rFonts w:ascii="Arial" w:hAnsi="Arial" w:cs="Arial"/>
          <w:color w:val="auto"/>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1" w:history="1">
        <w:r w:rsidRPr="007746CA">
          <w:rPr>
            <w:rStyle w:val="aff"/>
            <w:rFonts w:cs="Arial"/>
            <w:color w:val="auto"/>
            <w:sz w:val="24"/>
            <w:szCs w:val="24"/>
          </w:rPr>
          <w:t>пунктом 8 статьи 39.11</w:t>
        </w:r>
      </w:hyperlink>
      <w:r w:rsidRPr="007746CA">
        <w:rPr>
          <w:rFonts w:ascii="Arial" w:hAnsi="Arial" w:cs="Arial"/>
          <w:color w:val="auto"/>
          <w:sz w:val="24"/>
          <w:szCs w:val="24"/>
        </w:rPr>
        <w:t xml:space="preserve"> Земельного Кодекса;</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2" w:history="1">
        <w:r w:rsidRPr="007746CA">
          <w:rPr>
            <w:rStyle w:val="aff"/>
            <w:rFonts w:cs="Arial"/>
            <w:color w:val="auto"/>
            <w:sz w:val="24"/>
            <w:szCs w:val="24"/>
          </w:rPr>
          <w:t>подпунктом 1 пункта 1 статьи 39.18</w:t>
        </w:r>
      </w:hyperlink>
      <w:r w:rsidRPr="007746CA">
        <w:rPr>
          <w:rFonts w:ascii="Arial" w:hAnsi="Arial" w:cs="Arial"/>
          <w:color w:val="auto"/>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history="1">
        <w:r w:rsidRPr="007746CA">
          <w:rPr>
            <w:rStyle w:val="aff"/>
            <w:rFonts w:cs="Arial"/>
            <w:color w:val="auto"/>
            <w:sz w:val="24"/>
            <w:szCs w:val="24"/>
          </w:rPr>
          <w:t>подпунктом 10 пункта 2 статьи 39.10</w:t>
        </w:r>
      </w:hyperlink>
      <w:r w:rsidRPr="007746CA">
        <w:rPr>
          <w:rFonts w:ascii="Arial" w:hAnsi="Arial" w:cs="Arial"/>
          <w:color w:val="auto"/>
          <w:sz w:val="24"/>
          <w:szCs w:val="24"/>
        </w:rPr>
        <w:t xml:space="preserve"> Земельного Кодекса;</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19) предоставление земельного участка на заявленном виде прав не допускается;</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20) в отношении земельного участка, указанного в заявлении о его предоставлении, не установлен вид разрешенного использования;</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21) указанный в заявлении о предоставлении земельного участка земельный участок не отнесен к определенной категории земель;</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22) в отношении земельного участка, указанного в заявлении о его </w:t>
      </w:r>
      <w:r w:rsidRPr="007746CA">
        <w:rPr>
          <w:rFonts w:ascii="Arial" w:hAnsi="Arial" w:cs="Arial"/>
          <w:color w:val="auto"/>
          <w:sz w:val="24"/>
          <w:szCs w:val="24"/>
        </w:rPr>
        <w:lastRenderedPageBreak/>
        <w:t>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24" w:history="1">
        <w:r w:rsidRPr="007746CA">
          <w:rPr>
            <w:rStyle w:val="aff"/>
            <w:rFonts w:cs="Arial"/>
            <w:color w:val="auto"/>
            <w:sz w:val="24"/>
            <w:szCs w:val="24"/>
          </w:rPr>
          <w:t>законом</w:t>
        </w:r>
      </w:hyperlink>
      <w:r w:rsidRPr="007746CA">
        <w:rPr>
          <w:rFonts w:ascii="Arial" w:hAnsi="Arial" w:cs="Arial"/>
          <w:color w:val="auto"/>
          <w:sz w:val="24"/>
          <w:szCs w:val="24"/>
        </w:rPr>
        <w:t xml:space="preserve"> "О государственном кадастре недвижимости";</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4450C" w:rsidRPr="007746CA" w:rsidRDefault="0034450C"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 xml:space="preserve">26) в случае, </w:t>
      </w:r>
      <w:r w:rsidR="001512FD" w:rsidRPr="007746CA">
        <w:rPr>
          <w:rFonts w:ascii="Arial" w:hAnsi="Arial" w:cs="Arial"/>
          <w:color w:val="auto"/>
          <w:sz w:val="24"/>
          <w:szCs w:val="24"/>
        </w:rPr>
        <w:t>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512FD" w:rsidRPr="007746CA" w:rsidRDefault="001512FD" w:rsidP="0034450C">
      <w:pPr>
        <w:pStyle w:val="a0"/>
        <w:widowControl w:val="0"/>
        <w:ind w:firstLine="709"/>
        <w:jc w:val="both"/>
        <w:rPr>
          <w:rFonts w:ascii="Arial" w:hAnsi="Arial" w:cs="Arial"/>
          <w:color w:val="auto"/>
          <w:sz w:val="24"/>
          <w:szCs w:val="24"/>
        </w:rPr>
      </w:pPr>
      <w:r w:rsidRPr="007746CA">
        <w:rPr>
          <w:rFonts w:ascii="Arial" w:hAnsi="Arial" w:cs="Arial"/>
          <w:color w:val="auto"/>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об утверждении направленной или представленной ранее схемы расположения земельного участка или до принятия решения об отказе в утверждении данной схемы.</w:t>
      </w:r>
    </w:p>
    <w:p w:rsidR="0034450C" w:rsidRPr="007746CA" w:rsidRDefault="0034450C" w:rsidP="0034450C">
      <w:pPr>
        <w:pStyle w:val="a0"/>
        <w:spacing w:after="0" w:line="240" w:lineRule="auto"/>
        <w:jc w:val="both"/>
        <w:rPr>
          <w:rFonts w:ascii="Arial" w:hAnsi="Arial" w:cs="Arial"/>
          <w:color w:val="auto"/>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r w:rsidRPr="007746CA">
        <w:rPr>
          <w:rFonts w:ascii="Arial" w:hAnsi="Arial" w:cs="Arial"/>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34450C" w:rsidRPr="007746CA" w:rsidRDefault="0034450C" w:rsidP="0034450C">
      <w:pPr>
        <w:spacing w:after="0" w:line="240" w:lineRule="auto"/>
        <w:jc w:val="both"/>
        <w:outlineLvl w:val="4"/>
        <w:rPr>
          <w:rFonts w:ascii="Arial" w:hAnsi="Arial" w:cs="Arial"/>
          <w:sz w:val="24"/>
          <w:szCs w:val="24"/>
        </w:rPr>
      </w:pPr>
    </w:p>
    <w:p w:rsidR="0034450C" w:rsidRPr="007746CA" w:rsidRDefault="001512FD" w:rsidP="0034450C">
      <w:pPr>
        <w:pStyle w:val="a0"/>
        <w:tabs>
          <w:tab w:val="left" w:pos="400"/>
        </w:tabs>
        <w:spacing w:after="0" w:line="100" w:lineRule="atLeast"/>
        <w:jc w:val="both"/>
        <w:rPr>
          <w:rFonts w:ascii="Arial" w:hAnsi="Arial" w:cs="Arial"/>
          <w:color w:val="auto"/>
          <w:sz w:val="24"/>
          <w:szCs w:val="24"/>
        </w:rPr>
      </w:pPr>
      <w:r w:rsidRPr="007746CA">
        <w:rPr>
          <w:rFonts w:ascii="Arial" w:hAnsi="Arial" w:cs="Arial"/>
          <w:color w:val="auto"/>
          <w:sz w:val="24"/>
          <w:szCs w:val="24"/>
        </w:rPr>
        <w:t>Не имеется</w:t>
      </w:r>
    </w:p>
    <w:p w:rsidR="0034450C" w:rsidRPr="007746CA" w:rsidRDefault="0034450C" w:rsidP="0034450C">
      <w:pPr>
        <w:widowControl w:val="0"/>
        <w:autoSpaceDE w:val="0"/>
        <w:autoSpaceDN w:val="0"/>
        <w:adjustRightInd w:val="0"/>
        <w:spacing w:after="0" w:line="240" w:lineRule="auto"/>
        <w:ind w:firstLine="720"/>
        <w:jc w:val="both"/>
        <w:outlineLvl w:val="1"/>
        <w:rPr>
          <w:rFonts w:ascii="Arial" w:hAnsi="Arial" w:cs="Arial"/>
          <w:sz w:val="24"/>
          <w:szCs w:val="24"/>
        </w:rPr>
      </w:pPr>
    </w:p>
    <w:p w:rsidR="0034450C" w:rsidRPr="007746CA" w:rsidRDefault="0034450C" w:rsidP="0034450C">
      <w:pPr>
        <w:widowControl w:val="0"/>
        <w:tabs>
          <w:tab w:val="left" w:pos="1143"/>
        </w:tabs>
        <w:autoSpaceDE w:val="0"/>
        <w:autoSpaceDN w:val="0"/>
        <w:adjustRightInd w:val="0"/>
        <w:spacing w:after="0" w:line="240" w:lineRule="auto"/>
        <w:ind w:firstLine="709"/>
        <w:jc w:val="both"/>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r w:rsidRPr="007746CA">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pStyle w:val="a0"/>
        <w:spacing w:after="0" w:line="240" w:lineRule="auto"/>
        <w:ind w:firstLine="709"/>
        <w:jc w:val="both"/>
        <w:rPr>
          <w:rFonts w:ascii="Arial" w:hAnsi="Arial" w:cs="Arial"/>
          <w:color w:val="auto"/>
          <w:sz w:val="24"/>
          <w:szCs w:val="24"/>
        </w:rPr>
      </w:pPr>
      <w:r w:rsidRPr="007746CA">
        <w:rPr>
          <w:rFonts w:ascii="Arial" w:hAnsi="Arial" w:cs="Arial"/>
          <w:color w:val="auto"/>
          <w:sz w:val="24"/>
          <w:szCs w:val="24"/>
        </w:rPr>
        <w:lastRenderedPageBreak/>
        <w:t>Муниципальная услуга предоставляется без взимания государственной пошлины или иной платы.</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spacing w:after="0" w:line="240" w:lineRule="auto"/>
        <w:ind w:firstLine="709"/>
        <w:jc w:val="both"/>
        <w:rPr>
          <w:rFonts w:ascii="Arial" w:hAnsi="Arial" w:cs="Arial"/>
          <w:b/>
          <w:bCs/>
          <w:sz w:val="24"/>
          <w:szCs w:val="24"/>
        </w:rPr>
      </w:pPr>
      <w:r w:rsidRPr="007746CA">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34450C" w:rsidRPr="007746CA" w:rsidRDefault="0034450C" w:rsidP="0034450C">
      <w:pPr>
        <w:spacing w:after="0" w:line="240" w:lineRule="auto"/>
        <w:ind w:firstLine="709"/>
        <w:jc w:val="both"/>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В соответствии с требованиями, установленными Федеральным законом от 24 июля 2007 года № 221-ФЗ "О государственном кадастре недвижимости" и Земельным Кодексом Российской Федерации лицо, которое обратилось с заявлением о предоставлении земельного участка,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указанным Федеральным законом.</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bookmarkStart w:id="0" w:name="_GoBack"/>
      <w:bookmarkEnd w:id="0"/>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sz w:val="24"/>
          <w:szCs w:val="24"/>
        </w:rPr>
      </w:pPr>
      <w:r w:rsidRPr="007746CA">
        <w:rPr>
          <w:rFonts w:ascii="Arial" w:hAnsi="Arial" w:cs="Arial"/>
          <w:b/>
          <w:bCs/>
          <w:sz w:val="24"/>
          <w:szCs w:val="24"/>
        </w:rPr>
        <w:t>2.14.</w:t>
      </w:r>
      <w:r w:rsidRPr="007746CA">
        <w:rPr>
          <w:rFonts w:ascii="Arial" w:hAnsi="Arial" w:cs="Arial"/>
          <w:b/>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widowControl w:val="0"/>
        <w:suppressAutoHyphens/>
        <w:spacing w:after="0" w:line="240" w:lineRule="auto"/>
        <w:ind w:firstLine="709"/>
        <w:jc w:val="both"/>
        <w:rPr>
          <w:rFonts w:ascii="Arial" w:hAnsi="Arial" w:cs="Arial"/>
          <w:sz w:val="24"/>
          <w:szCs w:val="24"/>
          <w:lang w:eastAsia="ar-SA"/>
        </w:rPr>
      </w:pPr>
      <w:r w:rsidRPr="007746CA">
        <w:rPr>
          <w:rFonts w:ascii="Arial" w:hAnsi="Arial" w:cs="Arial"/>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не</w:t>
      </w:r>
      <w:r w:rsidRPr="007746CA">
        <w:rPr>
          <w:rFonts w:ascii="Arial" w:hAnsi="Arial" w:cs="Arial"/>
          <w:sz w:val="24"/>
          <w:szCs w:val="24"/>
          <w:lang w:eastAsia="ar-SA"/>
        </w:rPr>
        <w:t xml:space="preserve"> превышает 15 минут.</w:t>
      </w:r>
    </w:p>
    <w:p w:rsidR="0034450C" w:rsidRPr="007746CA" w:rsidRDefault="0034450C" w:rsidP="0034450C">
      <w:pPr>
        <w:widowControl w:val="0"/>
        <w:suppressAutoHyphens/>
        <w:spacing w:after="0" w:line="240" w:lineRule="auto"/>
        <w:ind w:firstLine="709"/>
        <w:jc w:val="both"/>
        <w:rPr>
          <w:rFonts w:ascii="Arial" w:hAnsi="Arial" w:cs="Arial"/>
          <w:sz w:val="24"/>
          <w:szCs w:val="24"/>
          <w:lang w:eastAsia="ar-SA"/>
        </w:rPr>
      </w:pPr>
    </w:p>
    <w:p w:rsidR="0034450C" w:rsidRPr="007746CA" w:rsidRDefault="0034450C" w:rsidP="0034450C">
      <w:pPr>
        <w:widowControl w:val="0"/>
        <w:spacing w:after="0" w:line="240" w:lineRule="auto"/>
        <w:ind w:firstLine="709"/>
        <w:jc w:val="both"/>
        <w:textAlignment w:val="top"/>
        <w:rPr>
          <w:rFonts w:ascii="Arial" w:hAnsi="Arial" w:cs="Arial"/>
          <w:b/>
          <w:bCs/>
          <w:sz w:val="24"/>
          <w:szCs w:val="24"/>
        </w:rPr>
      </w:pPr>
      <w:r w:rsidRPr="007746CA">
        <w:rPr>
          <w:rFonts w:ascii="Arial" w:hAnsi="Arial" w:cs="Arial"/>
          <w:b/>
          <w:bCs/>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4450C" w:rsidRPr="007746CA" w:rsidRDefault="0034450C" w:rsidP="0034450C">
      <w:pPr>
        <w:widowControl w:val="0"/>
        <w:spacing w:after="0" w:line="240" w:lineRule="auto"/>
        <w:ind w:firstLine="709"/>
        <w:jc w:val="both"/>
        <w:textAlignment w:val="top"/>
        <w:rPr>
          <w:rFonts w:ascii="Arial" w:hAnsi="Arial" w:cs="Arial"/>
          <w:b/>
          <w:bCs/>
          <w:sz w:val="24"/>
          <w:szCs w:val="24"/>
        </w:rPr>
      </w:pPr>
    </w:p>
    <w:p w:rsidR="0034450C" w:rsidRPr="007746CA" w:rsidRDefault="0034450C" w:rsidP="0034450C">
      <w:pPr>
        <w:widowControl w:val="0"/>
        <w:spacing w:after="0" w:line="240" w:lineRule="auto"/>
        <w:ind w:firstLine="709"/>
        <w:jc w:val="both"/>
        <w:rPr>
          <w:rFonts w:ascii="Arial" w:hAnsi="Arial" w:cs="Arial"/>
          <w:sz w:val="24"/>
          <w:szCs w:val="24"/>
        </w:rPr>
      </w:pPr>
      <w:r w:rsidRPr="007746CA">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34450C" w:rsidRPr="007746CA" w:rsidRDefault="0034450C" w:rsidP="0034450C">
      <w:pPr>
        <w:widowControl w:val="0"/>
        <w:spacing w:after="0" w:line="240" w:lineRule="auto"/>
        <w:ind w:firstLine="709"/>
        <w:jc w:val="both"/>
        <w:rPr>
          <w:rFonts w:ascii="Arial" w:hAnsi="Arial" w:cs="Arial"/>
          <w:sz w:val="24"/>
          <w:szCs w:val="24"/>
        </w:rPr>
      </w:pPr>
      <w:r w:rsidRPr="007746CA">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34450C" w:rsidRPr="007746CA" w:rsidRDefault="0034450C" w:rsidP="0034450C">
      <w:pPr>
        <w:widowControl w:val="0"/>
        <w:spacing w:after="0" w:line="240" w:lineRule="auto"/>
        <w:ind w:firstLine="709"/>
        <w:jc w:val="both"/>
        <w:rPr>
          <w:rFonts w:ascii="Arial" w:hAnsi="Arial" w:cs="Arial"/>
          <w:sz w:val="24"/>
          <w:szCs w:val="24"/>
        </w:rPr>
      </w:pPr>
    </w:p>
    <w:p w:rsidR="0034450C" w:rsidRPr="007746CA" w:rsidRDefault="0034450C" w:rsidP="0034450C">
      <w:pPr>
        <w:widowControl w:val="0"/>
        <w:spacing w:after="0" w:line="240" w:lineRule="auto"/>
        <w:ind w:firstLine="709"/>
        <w:jc w:val="both"/>
        <w:rPr>
          <w:rFonts w:ascii="Arial" w:hAnsi="Arial" w:cs="Arial"/>
          <w:b/>
          <w:bCs/>
          <w:sz w:val="24"/>
          <w:szCs w:val="24"/>
        </w:rPr>
      </w:pPr>
      <w:r w:rsidRPr="007746CA">
        <w:rPr>
          <w:rFonts w:ascii="Arial" w:hAnsi="Arial" w:cs="Arial"/>
          <w:b/>
          <w:bCs/>
          <w:sz w:val="24"/>
          <w:szCs w:val="24"/>
        </w:rPr>
        <w:t>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450C" w:rsidRPr="007746CA" w:rsidRDefault="0034450C" w:rsidP="0034450C">
      <w:pPr>
        <w:widowControl w:val="0"/>
        <w:spacing w:after="0" w:line="240" w:lineRule="auto"/>
        <w:ind w:firstLine="709"/>
        <w:jc w:val="both"/>
        <w:rPr>
          <w:rFonts w:ascii="Arial" w:hAnsi="Arial" w:cs="Arial"/>
          <w:sz w:val="24"/>
          <w:szCs w:val="24"/>
        </w:rPr>
      </w:pPr>
    </w:p>
    <w:p w:rsidR="0034450C" w:rsidRPr="007746CA" w:rsidRDefault="0034450C" w:rsidP="0034450C">
      <w:pPr>
        <w:widowControl w:val="0"/>
        <w:spacing w:after="0" w:line="240" w:lineRule="auto"/>
        <w:ind w:firstLine="709"/>
        <w:jc w:val="both"/>
        <w:rPr>
          <w:rFonts w:ascii="Arial" w:hAnsi="Arial" w:cs="Arial"/>
          <w:sz w:val="24"/>
          <w:szCs w:val="24"/>
        </w:rPr>
      </w:pPr>
      <w:r w:rsidRPr="007746CA">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 xml:space="preserve">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w:t>
      </w:r>
      <w:r w:rsidRPr="007746CA">
        <w:rPr>
          <w:rFonts w:ascii="Arial" w:hAnsi="Arial" w:cs="Arial"/>
          <w:sz w:val="24"/>
          <w:szCs w:val="24"/>
        </w:rPr>
        <w:lastRenderedPageBreak/>
        <w:t>табличка, содержащая фамилию, имя, отчество, должность, график работы, в том числе график личного приема.</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рабочими столами и стульями, компьютером с доступом к информационным системам;</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средствами связи, оргтехникой, позволяющей своевременно и в полном объеме предоставлять услугу.</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Информационные стенды должны содержать актуальную и исчерпывающую информацию об услуге.</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текст либо выписку из настоящего Регламента;</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копию Устава муниципального образования;</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перечень документов, которые заявитель должен представить для предоставления услуги;</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образец заполнения заявления о предоставлении услуги;</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r w:rsidRPr="007746CA">
        <w:rPr>
          <w:rFonts w:ascii="Arial" w:hAnsi="Arial" w:cs="Arial"/>
          <w:sz w:val="24"/>
          <w:szCs w:val="24"/>
        </w:rPr>
        <w:t>перечень оснований для отказа в предоставлении услуги.</w:t>
      </w:r>
    </w:p>
    <w:p w:rsidR="0034450C" w:rsidRPr="007746CA" w:rsidRDefault="0034450C" w:rsidP="0034450C">
      <w:pPr>
        <w:pStyle w:val="a0"/>
        <w:spacing w:after="0" w:line="100" w:lineRule="atLeast"/>
        <w:ind w:firstLine="709"/>
        <w:rPr>
          <w:rFonts w:ascii="Arial" w:hAnsi="Arial" w:cs="Arial"/>
          <w:color w:val="auto"/>
          <w:sz w:val="24"/>
          <w:szCs w:val="24"/>
        </w:rPr>
      </w:pPr>
      <w:r w:rsidRPr="007746CA">
        <w:rPr>
          <w:rFonts w:ascii="Arial" w:hAnsi="Arial" w:cs="Arial"/>
          <w:b/>
          <w:bCs/>
          <w:color w:val="auto"/>
          <w:sz w:val="24"/>
          <w:szCs w:val="24"/>
        </w:rPr>
        <w:t>Обеспечение доступности для инвалидов</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возможность беспрепятственного входа в объекты и выхода из них;</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lastRenderedPageBreak/>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обеспечение допуска сурдопереводчика, тифлосурдопереводчика, а также иного лица, владеющего жестовым языком;</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34450C" w:rsidRPr="007746CA" w:rsidRDefault="0034450C" w:rsidP="0034450C">
      <w:pPr>
        <w:pStyle w:val="a0"/>
        <w:spacing w:after="0" w:line="100" w:lineRule="atLeast"/>
        <w:ind w:firstLine="709"/>
        <w:jc w:val="both"/>
        <w:rPr>
          <w:rFonts w:ascii="Arial" w:hAnsi="Arial" w:cs="Arial"/>
          <w:color w:val="auto"/>
          <w:sz w:val="24"/>
          <w:szCs w:val="24"/>
        </w:rPr>
      </w:pPr>
      <w:r w:rsidRPr="007746CA">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rPr>
      </w:pPr>
    </w:p>
    <w:p w:rsidR="0034450C" w:rsidRPr="007746CA" w:rsidRDefault="0034450C" w:rsidP="0034450C">
      <w:pPr>
        <w:widowControl w:val="0"/>
        <w:spacing w:after="0" w:line="240" w:lineRule="auto"/>
        <w:ind w:firstLine="709"/>
        <w:jc w:val="both"/>
        <w:textAlignment w:val="top"/>
        <w:rPr>
          <w:rFonts w:ascii="Arial" w:hAnsi="Arial" w:cs="Arial"/>
          <w:b/>
          <w:bCs/>
          <w:sz w:val="24"/>
          <w:szCs w:val="24"/>
        </w:rPr>
      </w:pPr>
      <w:r w:rsidRPr="007746CA">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34450C" w:rsidRPr="007746CA" w:rsidRDefault="0034450C" w:rsidP="0034450C">
      <w:pPr>
        <w:widowControl w:val="0"/>
        <w:spacing w:after="0" w:line="240" w:lineRule="auto"/>
        <w:ind w:firstLine="709"/>
        <w:jc w:val="both"/>
        <w:textAlignment w:val="top"/>
        <w:rPr>
          <w:rFonts w:ascii="Arial" w:hAnsi="Arial" w:cs="Arial"/>
          <w:b/>
          <w:bCs/>
          <w:sz w:val="24"/>
          <w:szCs w:val="24"/>
        </w:rPr>
      </w:pP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2.17.1. Показатели доступности муниципальной услуги:</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2.17.2. Показатели качества муниципальной услуги:</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полнота и актуальность информации о порядке предоставления муниципальной услуги;</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w:t>
      </w:r>
      <w:r w:rsidRPr="007746CA">
        <w:rPr>
          <w:rFonts w:ascii="Arial" w:hAnsi="Arial" w:cs="Arial"/>
          <w:sz w:val="24"/>
          <w:szCs w:val="24"/>
        </w:rPr>
        <w:lastRenderedPageBreak/>
        <w:t>в целях соблюдения установленных Административным регламентом сроков предоставления муниципальной услуги;</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количество взаимодействия заявителя с должностными лицами при предоставлении муниципальной услуги;</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отсутствием очередей при приеме и выдаче документов заявителям;</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отсутствием  жалоб на некорректное, невнимательное отношение специалистов и уполномоченных должностных лиц к заявителям;</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предоставление возможности получения муниципальной услуги в электронном виде;</w:t>
      </w:r>
    </w:p>
    <w:p w:rsidR="0034450C" w:rsidRPr="007746CA" w:rsidRDefault="0034450C" w:rsidP="0034450C">
      <w:pPr>
        <w:spacing w:after="0" w:line="240" w:lineRule="auto"/>
        <w:ind w:firstLine="284"/>
        <w:jc w:val="both"/>
        <w:rPr>
          <w:rFonts w:ascii="Arial" w:hAnsi="Arial" w:cs="Arial"/>
          <w:sz w:val="24"/>
          <w:szCs w:val="24"/>
        </w:rPr>
      </w:pPr>
      <w:r w:rsidRPr="007746CA">
        <w:rPr>
          <w:rFonts w:ascii="Arial" w:hAnsi="Arial" w:cs="Arial"/>
          <w:sz w:val="24"/>
          <w:szCs w:val="24"/>
        </w:rPr>
        <w:t>предоставление муниципальной услуги в многофункциональном центре предоставления государственных и муниципальных услуг».</w:t>
      </w:r>
    </w:p>
    <w:p w:rsidR="0034450C" w:rsidRPr="007746CA" w:rsidRDefault="0034450C" w:rsidP="0034450C">
      <w:pPr>
        <w:widowControl w:val="0"/>
        <w:autoSpaceDE w:val="0"/>
        <w:autoSpaceDN w:val="0"/>
        <w:adjustRightInd w:val="0"/>
        <w:spacing w:line="240" w:lineRule="auto"/>
        <w:ind w:firstLine="540"/>
        <w:jc w:val="both"/>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r w:rsidRPr="007746CA">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spacing w:line="240" w:lineRule="auto"/>
        <w:ind w:firstLine="708"/>
        <w:rPr>
          <w:rFonts w:ascii="Arial" w:hAnsi="Arial" w:cs="Arial"/>
          <w:sz w:val="24"/>
          <w:szCs w:val="24"/>
        </w:rPr>
      </w:pPr>
      <w:r w:rsidRPr="007746CA">
        <w:rPr>
          <w:rFonts w:ascii="Arial" w:hAnsi="Arial" w:cs="Arial"/>
          <w:sz w:val="24"/>
          <w:szCs w:val="24"/>
        </w:rPr>
        <w:t>Особенности предоставления муниципальной услуги в МФЦ.</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МФЦ. </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 xml:space="preserve">Взаимодействие МФЦ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34450C" w:rsidRPr="007746CA" w:rsidRDefault="0034450C" w:rsidP="0034450C">
      <w:pPr>
        <w:spacing w:line="240" w:lineRule="auto"/>
        <w:ind w:firstLine="708"/>
        <w:jc w:val="both"/>
        <w:rPr>
          <w:rFonts w:ascii="Arial" w:hAnsi="Arial" w:cs="Arial"/>
          <w:sz w:val="24"/>
          <w:szCs w:val="24"/>
        </w:rPr>
      </w:pPr>
      <w:r w:rsidRPr="007746CA">
        <w:rPr>
          <w:rFonts w:ascii="Arial" w:hAnsi="Arial" w:cs="Arial"/>
          <w:sz w:val="24"/>
          <w:szCs w:val="24"/>
        </w:rPr>
        <w:t>Особенности предоставления муниципальной услуги в электронной форме.</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34450C" w:rsidRPr="007746CA" w:rsidRDefault="0034450C" w:rsidP="0034450C">
      <w:pPr>
        <w:pStyle w:val="ListParagraph1"/>
        <w:tabs>
          <w:tab w:val="left" w:pos="709"/>
        </w:tabs>
        <w:spacing w:after="0" w:line="240" w:lineRule="auto"/>
        <w:ind w:left="0"/>
        <w:jc w:val="both"/>
        <w:rPr>
          <w:rFonts w:ascii="Arial" w:hAnsi="Arial" w:cs="Arial"/>
          <w:sz w:val="24"/>
          <w:szCs w:val="24"/>
        </w:rPr>
      </w:pPr>
      <w:r w:rsidRPr="007746CA">
        <w:rPr>
          <w:rFonts w:ascii="Arial" w:hAnsi="Arial" w:cs="Arial"/>
          <w:sz w:val="24"/>
          <w:szCs w:val="24"/>
        </w:rPr>
        <w:tab/>
        <w:t xml:space="preserve">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w:t>
      </w:r>
      <w:r w:rsidRPr="007746CA">
        <w:rPr>
          <w:rFonts w:ascii="Arial" w:hAnsi="Arial" w:cs="Arial"/>
          <w:sz w:val="24"/>
          <w:szCs w:val="24"/>
        </w:rPr>
        <w:lastRenderedPageBreak/>
        <w:t>гражданам и крестьянским (фермерским) хозяйствам для осуществления крестьянским (фермерским) хозяйством его деятельности».</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Заявление в электронном виде поступит в администрацию сельсовета.</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Уточнить текущее состояние заявления можно в разделе «Мои заявки».</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34450C" w:rsidRPr="007746CA" w:rsidRDefault="0034450C" w:rsidP="0034450C">
      <w:pPr>
        <w:spacing w:line="240" w:lineRule="auto"/>
        <w:ind w:firstLine="709"/>
        <w:jc w:val="both"/>
        <w:rPr>
          <w:rFonts w:ascii="Arial" w:hAnsi="Arial" w:cs="Arial"/>
          <w:sz w:val="24"/>
          <w:szCs w:val="24"/>
        </w:rPr>
      </w:pPr>
      <w:r w:rsidRPr="007746CA">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34450C" w:rsidRPr="007746CA" w:rsidRDefault="0034450C" w:rsidP="0034450C">
      <w:pPr>
        <w:widowControl w:val="0"/>
        <w:autoSpaceDE w:val="0"/>
        <w:autoSpaceDN w:val="0"/>
        <w:adjustRightInd w:val="0"/>
        <w:spacing w:after="0" w:line="240" w:lineRule="auto"/>
        <w:ind w:firstLine="567"/>
        <w:jc w:val="both"/>
        <w:rPr>
          <w:rFonts w:ascii="Arial" w:hAnsi="Arial" w:cs="Arial"/>
          <w:sz w:val="24"/>
          <w:szCs w:val="24"/>
        </w:rPr>
      </w:pPr>
    </w:p>
    <w:p w:rsidR="0034450C" w:rsidRPr="007746CA" w:rsidRDefault="0034450C" w:rsidP="0034450C">
      <w:pPr>
        <w:widowControl w:val="0"/>
        <w:spacing w:after="0" w:line="240" w:lineRule="auto"/>
        <w:jc w:val="center"/>
        <w:rPr>
          <w:rFonts w:ascii="Arial" w:hAnsi="Arial" w:cs="Arial"/>
          <w:b/>
          <w:bCs/>
          <w:sz w:val="24"/>
          <w:szCs w:val="24"/>
          <w:lang w:eastAsia="ar-SA"/>
        </w:rPr>
      </w:pPr>
      <w:r w:rsidRPr="007746CA">
        <w:rPr>
          <w:rFonts w:ascii="Arial" w:hAnsi="Arial" w:cs="Arial"/>
          <w:b/>
          <w:bCs/>
          <w:sz w:val="24"/>
          <w:szCs w:val="24"/>
        </w:rPr>
        <w:t>III</w:t>
      </w:r>
      <w:r w:rsidRPr="007746CA">
        <w:rPr>
          <w:rFonts w:ascii="Arial" w:hAnsi="Arial" w:cs="Arial"/>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7746CA">
        <w:rPr>
          <w:rFonts w:ascii="Arial" w:hAnsi="Arial" w:cs="Arial"/>
          <w:b/>
          <w:bCs/>
          <w:sz w:val="24"/>
          <w:szCs w:val="24"/>
        </w:rPr>
        <w:t>выполнения административных процедур в многофункциональных центрах</w:t>
      </w:r>
    </w:p>
    <w:p w:rsidR="0034450C" w:rsidRPr="007746CA" w:rsidRDefault="0034450C" w:rsidP="0034450C">
      <w:pPr>
        <w:widowControl w:val="0"/>
        <w:spacing w:after="0" w:line="240" w:lineRule="auto"/>
        <w:jc w:val="both"/>
        <w:textAlignment w:val="top"/>
        <w:rPr>
          <w:rFonts w:ascii="Arial" w:hAnsi="Arial" w:cs="Arial"/>
          <w:sz w:val="24"/>
          <w:szCs w:val="24"/>
        </w:rPr>
      </w:pPr>
    </w:p>
    <w:p w:rsidR="0034450C" w:rsidRPr="007746CA" w:rsidRDefault="0034450C" w:rsidP="0034450C">
      <w:pPr>
        <w:widowControl w:val="0"/>
        <w:spacing w:after="0" w:line="240" w:lineRule="auto"/>
        <w:ind w:firstLine="720"/>
        <w:jc w:val="both"/>
        <w:rPr>
          <w:rFonts w:ascii="Arial" w:hAnsi="Arial" w:cs="Arial"/>
          <w:sz w:val="24"/>
          <w:szCs w:val="24"/>
        </w:rPr>
      </w:pPr>
      <w:bookmarkStart w:id="1" w:name="sub_31"/>
      <w:r w:rsidRPr="007746CA">
        <w:rPr>
          <w:rFonts w:ascii="Arial" w:hAnsi="Arial" w:cs="Arial"/>
          <w:sz w:val="24"/>
          <w:szCs w:val="24"/>
        </w:rPr>
        <w:t>3.1. Исчерпывающий перечень административных процедур:</w:t>
      </w:r>
    </w:p>
    <w:p w:rsidR="0034450C" w:rsidRPr="007746CA" w:rsidRDefault="0034450C" w:rsidP="0034450C">
      <w:pPr>
        <w:widowControl w:val="0"/>
        <w:spacing w:after="0" w:line="240" w:lineRule="auto"/>
        <w:ind w:firstLine="720"/>
        <w:jc w:val="both"/>
        <w:rPr>
          <w:rFonts w:ascii="Arial" w:hAnsi="Arial" w:cs="Arial"/>
          <w:sz w:val="24"/>
          <w:szCs w:val="24"/>
        </w:rPr>
      </w:pPr>
    </w:p>
    <w:p w:rsidR="0034450C" w:rsidRPr="007746CA" w:rsidRDefault="0034450C" w:rsidP="0034450C">
      <w:pPr>
        <w:pStyle w:val="NoSpacing"/>
        <w:ind w:firstLine="708"/>
        <w:jc w:val="both"/>
        <w:rPr>
          <w:rFonts w:ascii="Arial" w:hAnsi="Arial" w:cs="Arial"/>
          <w:sz w:val="24"/>
          <w:szCs w:val="24"/>
        </w:rPr>
      </w:pPr>
      <w:r w:rsidRPr="007746CA">
        <w:rPr>
          <w:rFonts w:ascii="Arial" w:hAnsi="Arial" w:cs="Arial"/>
          <w:sz w:val="24"/>
          <w:szCs w:val="24"/>
        </w:rPr>
        <w:t>- прием и регистрация заявления и документов;</w:t>
      </w:r>
    </w:p>
    <w:p w:rsidR="0034450C" w:rsidRPr="007746CA" w:rsidRDefault="0034450C" w:rsidP="0034450C">
      <w:pPr>
        <w:pStyle w:val="NoSpacing"/>
        <w:ind w:firstLine="708"/>
        <w:jc w:val="both"/>
        <w:rPr>
          <w:rFonts w:ascii="Arial" w:hAnsi="Arial" w:cs="Arial"/>
          <w:sz w:val="24"/>
          <w:szCs w:val="24"/>
        </w:rPr>
      </w:pPr>
      <w:r w:rsidRPr="007746CA">
        <w:rPr>
          <w:rFonts w:ascii="Arial" w:hAnsi="Arial" w:cs="Arial"/>
          <w:sz w:val="24"/>
          <w:szCs w:val="24"/>
        </w:rPr>
        <w:t>- формирование и направление межведомственных запросов</w:t>
      </w:r>
      <w:r w:rsidRPr="007746CA">
        <w:rPr>
          <w:rFonts w:ascii="Arial" w:hAnsi="Arial" w:cs="Arial"/>
          <w:bCs/>
          <w:sz w:val="24"/>
          <w:szCs w:val="24"/>
        </w:rPr>
        <w:t xml:space="preserve"> в государственные органы, органы местного самоуправления и иные организации, участвующие в предоставлении муниципальной услуги</w:t>
      </w:r>
      <w:r w:rsidRPr="007746CA">
        <w:rPr>
          <w:rFonts w:ascii="Arial" w:hAnsi="Arial" w:cs="Arial"/>
          <w:sz w:val="24"/>
          <w:szCs w:val="24"/>
        </w:rPr>
        <w:t>;</w:t>
      </w:r>
    </w:p>
    <w:p w:rsidR="0034450C" w:rsidRPr="007746CA" w:rsidRDefault="0034450C" w:rsidP="0034450C">
      <w:pPr>
        <w:autoSpaceDE w:val="0"/>
        <w:spacing w:after="0"/>
        <w:ind w:firstLine="567"/>
        <w:jc w:val="both"/>
        <w:rPr>
          <w:rFonts w:ascii="Arial" w:hAnsi="Arial" w:cs="Arial"/>
          <w:sz w:val="24"/>
          <w:szCs w:val="24"/>
        </w:rPr>
      </w:pPr>
      <w:r w:rsidRPr="007746CA">
        <w:rPr>
          <w:rFonts w:ascii="Arial" w:hAnsi="Arial" w:cs="Arial"/>
          <w:sz w:val="24"/>
          <w:szCs w:val="24"/>
        </w:rPr>
        <w:t xml:space="preserve">  - п</w:t>
      </w:r>
      <w:r w:rsidRPr="007746CA">
        <w:rPr>
          <w:rFonts w:ascii="Arial" w:hAnsi="Arial" w:cs="Arial"/>
          <w:bCs/>
          <w:sz w:val="24"/>
          <w:szCs w:val="24"/>
        </w:rPr>
        <w:t>ринятие решения о предоставлении (отказе в предоставлении) муниципальной  услуги и оформление результатов муниципальной услуги</w:t>
      </w:r>
      <w:r w:rsidRPr="007746CA">
        <w:rPr>
          <w:rFonts w:ascii="Arial" w:hAnsi="Arial" w:cs="Arial"/>
          <w:sz w:val="24"/>
          <w:szCs w:val="24"/>
        </w:rPr>
        <w:t>;</w:t>
      </w:r>
    </w:p>
    <w:p w:rsidR="0034450C" w:rsidRPr="007746CA" w:rsidRDefault="0034450C" w:rsidP="0034450C">
      <w:pPr>
        <w:autoSpaceDE w:val="0"/>
        <w:spacing w:after="0"/>
        <w:ind w:firstLine="567"/>
        <w:jc w:val="both"/>
        <w:rPr>
          <w:rFonts w:ascii="Arial" w:hAnsi="Arial" w:cs="Arial"/>
          <w:sz w:val="24"/>
          <w:szCs w:val="24"/>
        </w:rPr>
      </w:pPr>
      <w:r w:rsidRPr="007746CA">
        <w:rPr>
          <w:rFonts w:ascii="Arial" w:hAnsi="Arial" w:cs="Arial"/>
          <w:sz w:val="24"/>
          <w:szCs w:val="24"/>
        </w:rPr>
        <w:t xml:space="preserve">  - выдача результата муниципальной услуги заявителю.</w:t>
      </w:r>
    </w:p>
    <w:p w:rsidR="0034450C" w:rsidRPr="007746CA" w:rsidRDefault="0034450C" w:rsidP="0034450C">
      <w:pPr>
        <w:autoSpaceDE w:val="0"/>
        <w:ind w:firstLine="567"/>
        <w:jc w:val="both"/>
        <w:rPr>
          <w:rFonts w:ascii="Arial" w:hAnsi="Arial" w:cs="Arial"/>
          <w:sz w:val="24"/>
          <w:szCs w:val="24"/>
        </w:rPr>
      </w:pPr>
      <w:r w:rsidRPr="007746CA">
        <w:rPr>
          <w:rFonts w:ascii="Arial" w:hAnsi="Arial" w:cs="Arial"/>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Регламенту.</w:t>
      </w:r>
    </w:p>
    <w:p w:rsidR="0034450C" w:rsidRPr="007746CA" w:rsidRDefault="0034450C" w:rsidP="0034450C">
      <w:pPr>
        <w:spacing w:line="240" w:lineRule="auto"/>
        <w:jc w:val="center"/>
        <w:rPr>
          <w:rFonts w:ascii="Arial" w:hAnsi="Arial" w:cs="Arial"/>
          <w:b/>
          <w:bCs/>
          <w:sz w:val="24"/>
          <w:szCs w:val="24"/>
        </w:rPr>
      </w:pPr>
      <w:bookmarkStart w:id="2" w:name="sub_400"/>
      <w:bookmarkEnd w:id="1"/>
    </w:p>
    <w:p w:rsidR="0034450C" w:rsidRPr="007746CA" w:rsidRDefault="0034450C" w:rsidP="0034450C">
      <w:pPr>
        <w:spacing w:line="240" w:lineRule="auto"/>
        <w:jc w:val="center"/>
        <w:rPr>
          <w:rFonts w:ascii="Arial" w:hAnsi="Arial" w:cs="Arial"/>
          <w:b/>
          <w:bCs/>
          <w:sz w:val="24"/>
          <w:szCs w:val="24"/>
        </w:rPr>
      </w:pPr>
      <w:r w:rsidRPr="007746CA">
        <w:rPr>
          <w:rFonts w:ascii="Arial" w:hAnsi="Arial" w:cs="Arial"/>
          <w:b/>
          <w:bCs/>
          <w:sz w:val="24"/>
          <w:szCs w:val="24"/>
        </w:rPr>
        <w:t xml:space="preserve">3.2. Прием и регистрация заявления и документами </w:t>
      </w:r>
    </w:p>
    <w:p w:rsidR="0034450C" w:rsidRPr="007746CA" w:rsidRDefault="0034450C" w:rsidP="0034450C">
      <w:pPr>
        <w:pStyle w:val="NoSpacing"/>
        <w:ind w:firstLine="708"/>
        <w:jc w:val="both"/>
        <w:rPr>
          <w:rFonts w:ascii="Arial" w:hAnsi="Arial" w:cs="Arial"/>
          <w:sz w:val="24"/>
          <w:szCs w:val="24"/>
        </w:rPr>
      </w:pPr>
      <w:r w:rsidRPr="007746CA">
        <w:rPr>
          <w:rFonts w:ascii="Arial" w:hAnsi="Arial" w:cs="Arial"/>
          <w:sz w:val="24"/>
          <w:szCs w:val="24"/>
        </w:rPr>
        <w:lastRenderedPageBreak/>
        <w:t>3.2.1. Основанием для начала предоставления муниципальной услуги является:</w:t>
      </w:r>
    </w:p>
    <w:p w:rsidR="0034450C" w:rsidRPr="007746CA" w:rsidRDefault="0034450C" w:rsidP="0034450C">
      <w:pPr>
        <w:pStyle w:val="NoSpacing"/>
        <w:ind w:firstLine="708"/>
        <w:jc w:val="both"/>
        <w:rPr>
          <w:rFonts w:ascii="Arial" w:hAnsi="Arial" w:cs="Arial"/>
          <w:sz w:val="24"/>
          <w:szCs w:val="24"/>
        </w:rPr>
      </w:pPr>
      <w:r w:rsidRPr="007746CA">
        <w:rPr>
          <w:rFonts w:ascii="Arial" w:hAnsi="Arial" w:cs="Arial"/>
          <w:sz w:val="24"/>
          <w:szCs w:val="24"/>
        </w:rPr>
        <w:t>- обращение заявителя в  администрацию Лебяженского сельсовета Курского  района Курской области  или в МФЦ с заявлением о предоставлении земельного участка в безвозмездное пользование с приложением пакета документов, необходимого для исполнения муниципальной услуги, в соответствии с пунктом 2.6. Регламента;</w:t>
      </w:r>
    </w:p>
    <w:p w:rsidR="0034450C" w:rsidRPr="007746CA" w:rsidRDefault="0034450C" w:rsidP="0034450C">
      <w:pPr>
        <w:pStyle w:val="NoSpacing"/>
        <w:ind w:firstLine="360"/>
        <w:jc w:val="both"/>
        <w:rPr>
          <w:rFonts w:ascii="Arial" w:hAnsi="Arial" w:cs="Arial"/>
          <w:sz w:val="24"/>
          <w:szCs w:val="24"/>
        </w:rPr>
      </w:pPr>
      <w:r w:rsidRPr="007746CA">
        <w:rPr>
          <w:rFonts w:ascii="Arial" w:hAnsi="Arial" w:cs="Arial"/>
          <w:sz w:val="24"/>
          <w:szCs w:val="24"/>
        </w:rPr>
        <w:t>- поступление заявления в адрес администрации Лебяженского сельсовета Курского района Курской области, в МФЦ посредством почтового отправления с описью вложения и уведомлением о вручении.</w:t>
      </w:r>
    </w:p>
    <w:p w:rsidR="0034450C" w:rsidRPr="007746CA" w:rsidRDefault="0034450C" w:rsidP="0034450C">
      <w:pPr>
        <w:spacing w:after="0" w:line="240" w:lineRule="auto"/>
        <w:jc w:val="both"/>
        <w:rPr>
          <w:rFonts w:ascii="Arial" w:hAnsi="Arial" w:cs="Arial"/>
          <w:sz w:val="24"/>
          <w:szCs w:val="24"/>
        </w:rPr>
      </w:pPr>
      <w:r w:rsidRPr="007746CA">
        <w:rPr>
          <w:rFonts w:ascii="Arial" w:hAnsi="Arial" w:cs="Arial"/>
          <w:sz w:val="24"/>
          <w:szCs w:val="24"/>
        </w:rPr>
        <w:t xml:space="preserve">      Критерием принятия решения является обращение заявителя за  предоставлением муниципальной услуги.</w:t>
      </w:r>
    </w:p>
    <w:p w:rsidR="0034450C" w:rsidRPr="007746CA" w:rsidRDefault="0034450C" w:rsidP="0034450C">
      <w:pPr>
        <w:spacing w:after="0" w:line="240" w:lineRule="auto"/>
        <w:ind w:firstLine="360"/>
        <w:jc w:val="both"/>
        <w:rPr>
          <w:rFonts w:ascii="Arial" w:hAnsi="Arial" w:cs="Arial"/>
          <w:sz w:val="24"/>
          <w:szCs w:val="24"/>
        </w:rPr>
      </w:pPr>
      <w:r w:rsidRPr="007746CA">
        <w:rPr>
          <w:rFonts w:ascii="Arial" w:hAnsi="Arial" w:cs="Arial"/>
          <w:sz w:val="24"/>
          <w:szCs w:val="24"/>
        </w:rPr>
        <w:t>Заявление с приложением комплекта документов представляется в письменной форме, образец заявления (приложение 1 к Регламенту) можно получить в администрации сельсовета, а в электронном виде – на официальном сайте администрации  сельсовета, официальном сайте МФЦ, официальном сайте Администрации Курской области, Портале государственных и муниципальных услуг (функций) Курской области.</w:t>
      </w:r>
    </w:p>
    <w:p w:rsidR="0034450C" w:rsidRPr="007746CA" w:rsidRDefault="0034450C" w:rsidP="0034450C">
      <w:pPr>
        <w:spacing w:line="240" w:lineRule="auto"/>
        <w:ind w:firstLine="708"/>
        <w:jc w:val="both"/>
        <w:rPr>
          <w:rFonts w:ascii="Arial" w:hAnsi="Arial" w:cs="Arial"/>
          <w:sz w:val="24"/>
          <w:szCs w:val="24"/>
        </w:rPr>
      </w:pPr>
      <w:r w:rsidRPr="007746CA">
        <w:rPr>
          <w:rFonts w:ascii="Arial" w:hAnsi="Arial" w:cs="Arial"/>
          <w:sz w:val="24"/>
          <w:szCs w:val="24"/>
        </w:rPr>
        <w:t>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 xml:space="preserve">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ab/>
        <w:t>Поступившие по почте документы регистрируются специалистом в день поступления.</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34450C" w:rsidRPr="007746CA" w:rsidRDefault="0034450C" w:rsidP="0034450C">
      <w:pPr>
        <w:spacing w:line="240" w:lineRule="auto"/>
        <w:ind w:firstLine="708"/>
        <w:jc w:val="both"/>
        <w:rPr>
          <w:rFonts w:ascii="Arial" w:hAnsi="Arial" w:cs="Arial"/>
          <w:sz w:val="24"/>
          <w:szCs w:val="24"/>
        </w:rPr>
      </w:pPr>
      <w:r w:rsidRPr="007746CA">
        <w:rPr>
          <w:rFonts w:ascii="Arial" w:hAnsi="Arial" w:cs="Arial"/>
          <w:sz w:val="24"/>
          <w:szCs w:val="24"/>
        </w:rPr>
        <w:t>Способ фиксации результата – внесение записи в Журнал регистрации входящей документации.</w:t>
      </w:r>
    </w:p>
    <w:p w:rsidR="0034450C" w:rsidRPr="007746CA" w:rsidRDefault="0034450C" w:rsidP="0034450C">
      <w:pPr>
        <w:spacing w:line="240" w:lineRule="auto"/>
        <w:jc w:val="center"/>
        <w:rPr>
          <w:rFonts w:ascii="Arial" w:hAnsi="Arial" w:cs="Arial"/>
          <w:b/>
          <w:bCs/>
          <w:sz w:val="24"/>
          <w:szCs w:val="24"/>
        </w:rPr>
      </w:pPr>
      <w:r w:rsidRPr="007746CA">
        <w:rPr>
          <w:rFonts w:ascii="Arial" w:hAnsi="Arial" w:cs="Arial"/>
          <w:b/>
          <w:bCs/>
          <w:sz w:val="24"/>
          <w:szCs w:val="24"/>
        </w:rPr>
        <w:t xml:space="preserve">3.3. </w:t>
      </w:r>
      <w:r w:rsidRPr="007746CA">
        <w:rPr>
          <w:rFonts w:ascii="Arial" w:hAnsi="Arial" w:cs="Arial"/>
          <w:b/>
          <w:sz w:val="24"/>
          <w:szCs w:val="24"/>
        </w:rPr>
        <w:t>Формирование и направление межведомственных запросов</w:t>
      </w:r>
      <w:r w:rsidRPr="007746CA">
        <w:rPr>
          <w:rFonts w:ascii="Arial" w:hAnsi="Arial" w:cs="Arial"/>
          <w:b/>
          <w:bCs/>
          <w:sz w:val="24"/>
          <w:szCs w:val="24"/>
        </w:rPr>
        <w:t xml:space="preserve"> в государственные органы, органы местного самоуправления и иные организации, участвующие в предоставлении муниципальной услуги</w:t>
      </w:r>
    </w:p>
    <w:p w:rsidR="0034450C" w:rsidRPr="007746CA" w:rsidRDefault="0034450C" w:rsidP="0034450C">
      <w:pPr>
        <w:spacing w:line="240" w:lineRule="auto"/>
        <w:ind w:firstLine="708"/>
        <w:jc w:val="both"/>
        <w:rPr>
          <w:rFonts w:ascii="Arial" w:hAnsi="Arial" w:cs="Arial"/>
          <w:sz w:val="24"/>
          <w:szCs w:val="24"/>
        </w:rPr>
      </w:pPr>
      <w:r w:rsidRPr="007746CA">
        <w:rPr>
          <w:rFonts w:ascii="Arial" w:hAnsi="Arial" w:cs="Arial"/>
          <w:sz w:val="24"/>
          <w:szCs w:val="24"/>
        </w:rPr>
        <w:t>Основанием начала административной процедуры является непредставление заявителем по собственной инициативе документов, указанных в пункте 2.7. настоящего Регламента.</w:t>
      </w:r>
    </w:p>
    <w:p w:rsidR="0034450C" w:rsidRPr="007746CA" w:rsidRDefault="0034450C" w:rsidP="0034450C">
      <w:pPr>
        <w:pStyle w:val="p13"/>
        <w:shd w:val="clear" w:color="auto" w:fill="FFFFFF"/>
        <w:spacing w:after="0"/>
        <w:ind w:firstLine="540"/>
        <w:jc w:val="both"/>
        <w:rPr>
          <w:rFonts w:ascii="Arial" w:hAnsi="Arial" w:cs="Arial"/>
          <w:sz w:val="24"/>
          <w:szCs w:val="24"/>
        </w:rPr>
      </w:pPr>
      <w:r w:rsidRPr="007746CA">
        <w:rPr>
          <w:rFonts w:ascii="Arial" w:hAnsi="Arial" w:cs="Arial"/>
          <w:sz w:val="24"/>
          <w:szCs w:val="24"/>
        </w:rPr>
        <w:tab/>
      </w:r>
      <w:r w:rsidRPr="007746CA">
        <w:rPr>
          <w:rStyle w:val="s1"/>
          <w:rFonts w:ascii="Arial" w:hAnsi="Arial" w:cs="Arial"/>
          <w:sz w:val="24"/>
          <w:szCs w:val="24"/>
        </w:rPr>
        <w:t>Должностное лицо администрации сельсовета или МФЦ в течение трех</w:t>
      </w:r>
      <w:r w:rsidRPr="007746CA">
        <w:rPr>
          <w:rStyle w:val="apple-converted-space"/>
          <w:rFonts w:ascii="Arial" w:hAnsi="Arial" w:cs="Arial"/>
          <w:sz w:val="24"/>
          <w:szCs w:val="24"/>
        </w:rPr>
        <w:t> </w:t>
      </w:r>
      <w:r w:rsidRPr="007746CA">
        <w:rPr>
          <w:rFonts w:ascii="Arial" w:hAnsi="Arial" w:cs="Arial"/>
          <w:sz w:val="24"/>
          <w:szCs w:val="24"/>
        </w:rPr>
        <w:t>рабочих</w:t>
      </w:r>
      <w:r w:rsidRPr="007746CA">
        <w:rPr>
          <w:rStyle w:val="apple-converted-space"/>
          <w:rFonts w:ascii="Arial" w:hAnsi="Arial" w:cs="Arial"/>
          <w:sz w:val="24"/>
          <w:szCs w:val="24"/>
        </w:rPr>
        <w:t> </w:t>
      </w:r>
      <w:r w:rsidRPr="007746CA">
        <w:rPr>
          <w:rStyle w:val="s1"/>
          <w:rFonts w:ascii="Arial" w:hAnsi="Arial" w:cs="Arial"/>
          <w:sz w:val="24"/>
          <w:szCs w:val="24"/>
        </w:rPr>
        <w:t>дней  с момента получения заявления с пакетом документов, указанных в приложении 2 настоящего Регламента,</w:t>
      </w:r>
      <w:r w:rsidRPr="007746CA">
        <w:rPr>
          <w:rStyle w:val="apple-converted-space"/>
          <w:rFonts w:ascii="Arial" w:hAnsi="Arial" w:cs="Arial"/>
          <w:sz w:val="24"/>
          <w:szCs w:val="24"/>
        </w:rPr>
        <w:t> </w:t>
      </w:r>
      <w:r w:rsidRPr="007746CA">
        <w:rPr>
          <w:rFonts w:ascii="Arial" w:hAnsi="Arial" w:cs="Arial"/>
          <w:sz w:val="24"/>
          <w:szCs w:val="24"/>
        </w:rPr>
        <w:t>формирует и направляет</w:t>
      </w:r>
      <w:r w:rsidRPr="007746CA">
        <w:rPr>
          <w:rStyle w:val="apple-converted-space"/>
          <w:rFonts w:ascii="Arial" w:hAnsi="Arial" w:cs="Arial"/>
          <w:sz w:val="24"/>
          <w:szCs w:val="24"/>
        </w:rPr>
        <w:t> </w:t>
      </w:r>
      <w:r w:rsidRPr="007746CA">
        <w:rPr>
          <w:rStyle w:val="s1"/>
          <w:rFonts w:ascii="Arial" w:hAnsi="Arial" w:cs="Arial"/>
          <w:sz w:val="24"/>
          <w:szCs w:val="24"/>
        </w:rPr>
        <w:t xml:space="preserve">запросы в государственные органы, </w:t>
      </w:r>
      <w:r w:rsidRPr="007746CA">
        <w:rPr>
          <w:rStyle w:val="s8"/>
          <w:rFonts w:ascii="Arial" w:hAnsi="Arial" w:cs="Arial"/>
          <w:sz w:val="24"/>
          <w:szCs w:val="24"/>
        </w:rPr>
        <w:t>органы местного самоуправления и иные организации,</w:t>
      </w:r>
      <w:r w:rsidRPr="007746CA">
        <w:rPr>
          <w:rStyle w:val="apple-converted-space"/>
          <w:rFonts w:ascii="Arial" w:hAnsi="Arial" w:cs="Arial"/>
          <w:sz w:val="24"/>
          <w:szCs w:val="24"/>
        </w:rPr>
        <w:t>  располагающие документами (сведениями) необходимыми для</w:t>
      </w:r>
      <w:r w:rsidRPr="007746CA">
        <w:rPr>
          <w:rStyle w:val="s1"/>
          <w:rFonts w:ascii="Arial" w:hAnsi="Arial" w:cs="Arial"/>
          <w:sz w:val="24"/>
          <w:szCs w:val="24"/>
        </w:rPr>
        <w:t xml:space="preserve"> предоставления муниципальной услуги.</w:t>
      </w:r>
    </w:p>
    <w:p w:rsidR="0034450C" w:rsidRPr="007746CA" w:rsidRDefault="0034450C" w:rsidP="0034450C">
      <w:pPr>
        <w:pStyle w:val="p13"/>
        <w:shd w:val="clear" w:color="auto" w:fill="FFFFFF"/>
        <w:spacing w:after="0"/>
        <w:ind w:firstLine="540"/>
        <w:jc w:val="both"/>
        <w:rPr>
          <w:rFonts w:ascii="Arial" w:hAnsi="Arial" w:cs="Arial"/>
          <w:sz w:val="24"/>
          <w:szCs w:val="24"/>
        </w:rPr>
      </w:pPr>
      <w:r w:rsidRPr="007746CA">
        <w:rPr>
          <w:rFonts w:ascii="Arial" w:hAnsi="Arial" w:cs="Arial"/>
          <w:sz w:val="24"/>
          <w:szCs w:val="24"/>
        </w:rPr>
        <w:lastRenderedPageBreak/>
        <w:t>Критерием принятия решения является отсутствие документов, указанных в п.2.7.</w:t>
      </w:r>
    </w:p>
    <w:p w:rsidR="0034450C" w:rsidRPr="007746CA" w:rsidRDefault="0034450C" w:rsidP="0034450C">
      <w:pPr>
        <w:pStyle w:val="p13"/>
        <w:shd w:val="clear" w:color="auto" w:fill="FFFFFF"/>
        <w:spacing w:after="0"/>
        <w:ind w:firstLine="540"/>
        <w:jc w:val="both"/>
        <w:rPr>
          <w:rStyle w:val="s1"/>
          <w:rFonts w:ascii="Arial" w:hAnsi="Arial" w:cs="Arial"/>
          <w:sz w:val="24"/>
          <w:szCs w:val="24"/>
        </w:rPr>
      </w:pPr>
      <w:r w:rsidRPr="007746CA">
        <w:rPr>
          <w:rStyle w:val="s1"/>
          <w:rFonts w:ascii="Arial" w:hAnsi="Arial" w:cs="Arial"/>
          <w:sz w:val="24"/>
          <w:szCs w:val="24"/>
        </w:rPr>
        <w:t>Направление межведомственного запроса осуществляется  с использованием межведомственного информационного взаимодействия.</w:t>
      </w:r>
    </w:p>
    <w:p w:rsidR="0034450C" w:rsidRPr="007746CA" w:rsidRDefault="0034450C" w:rsidP="0034450C">
      <w:pPr>
        <w:spacing w:line="240" w:lineRule="auto"/>
        <w:jc w:val="both"/>
        <w:rPr>
          <w:sz w:val="24"/>
          <w:szCs w:val="24"/>
        </w:rPr>
      </w:pPr>
      <w:r w:rsidRPr="007746CA">
        <w:rPr>
          <w:rStyle w:val="s1"/>
          <w:rFonts w:ascii="Arial" w:hAnsi="Arial" w:cs="Arial"/>
          <w:sz w:val="24"/>
          <w:szCs w:val="24"/>
        </w:rPr>
        <w:t xml:space="preserve">  </w:t>
      </w:r>
      <w:r w:rsidRPr="007746CA">
        <w:rPr>
          <w:rFonts w:ascii="Arial" w:hAnsi="Arial" w:cs="Arial"/>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ab/>
        <w:t>Срок осуществления административной процедуры, связанной с запросом документов, составляет 8 рабочих дней с даты регистрации заявления в администрации сельсовета или МФЦ.</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ab/>
        <w:t xml:space="preserve">Результат административной процедуры – получение ответа на межведомственный запрос. </w:t>
      </w:r>
    </w:p>
    <w:p w:rsidR="0034450C" w:rsidRPr="007746CA" w:rsidRDefault="0034450C" w:rsidP="0034450C">
      <w:pPr>
        <w:spacing w:line="240" w:lineRule="auto"/>
        <w:ind w:firstLine="708"/>
        <w:jc w:val="both"/>
        <w:rPr>
          <w:rFonts w:ascii="Arial" w:hAnsi="Arial" w:cs="Arial"/>
          <w:sz w:val="24"/>
          <w:szCs w:val="24"/>
        </w:rPr>
      </w:pPr>
      <w:r w:rsidRPr="007746CA">
        <w:rPr>
          <w:rFonts w:ascii="Arial" w:hAnsi="Arial" w:cs="Arial"/>
          <w:sz w:val="24"/>
          <w:szCs w:val="24"/>
        </w:rPr>
        <w:t>Способ фиксации результата – регистрация ответа на межведомственный запрос в журнале учета входящей корреспонденции.</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34450C" w:rsidRPr="007746CA" w:rsidRDefault="0034450C" w:rsidP="0034450C">
      <w:pPr>
        <w:widowControl w:val="0"/>
        <w:autoSpaceDE w:val="0"/>
        <w:autoSpaceDN w:val="0"/>
        <w:adjustRightInd w:val="0"/>
        <w:spacing w:line="240" w:lineRule="auto"/>
        <w:ind w:firstLine="284"/>
        <w:rPr>
          <w:rFonts w:ascii="Arial" w:hAnsi="Arial" w:cs="Arial"/>
          <w:sz w:val="24"/>
          <w:szCs w:val="24"/>
        </w:rPr>
      </w:pPr>
      <w:r w:rsidRPr="007746CA">
        <w:rPr>
          <w:rFonts w:ascii="Arial" w:hAnsi="Arial" w:cs="Arial"/>
          <w:sz w:val="24"/>
          <w:szCs w:val="24"/>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34450C" w:rsidRPr="007746CA" w:rsidRDefault="0034450C" w:rsidP="0034450C">
      <w:pPr>
        <w:spacing w:line="240" w:lineRule="auto"/>
        <w:jc w:val="center"/>
        <w:rPr>
          <w:rFonts w:ascii="Arial" w:hAnsi="Arial" w:cs="Arial"/>
          <w:sz w:val="24"/>
          <w:szCs w:val="24"/>
        </w:rPr>
      </w:pPr>
      <w:r w:rsidRPr="007746CA">
        <w:rPr>
          <w:rFonts w:ascii="Arial" w:hAnsi="Arial" w:cs="Arial"/>
          <w:b/>
          <w:bCs/>
          <w:sz w:val="24"/>
          <w:szCs w:val="24"/>
        </w:rPr>
        <w:t>3.4. Принятие решения о предоставлении (отказе в предоставлении) муниципальной  услуги и оформление результатов муниципальной услуги</w:t>
      </w:r>
    </w:p>
    <w:p w:rsidR="0034450C" w:rsidRPr="007746CA" w:rsidRDefault="0034450C" w:rsidP="0034450C">
      <w:pPr>
        <w:pStyle w:val="a0"/>
        <w:spacing w:after="0" w:line="240" w:lineRule="auto"/>
        <w:ind w:firstLine="708"/>
        <w:jc w:val="both"/>
        <w:rPr>
          <w:rFonts w:ascii="Arial" w:hAnsi="Arial" w:cs="Arial"/>
          <w:color w:val="auto"/>
          <w:sz w:val="24"/>
          <w:szCs w:val="24"/>
        </w:rPr>
      </w:pPr>
      <w:r w:rsidRPr="007746CA">
        <w:rPr>
          <w:rFonts w:ascii="Arial" w:hAnsi="Arial" w:cs="Arial"/>
          <w:color w:val="auto"/>
          <w:sz w:val="24"/>
          <w:szCs w:val="24"/>
        </w:rPr>
        <w:t>Основанием для начала административной процедуры является поступление заявления и наличие полного комплекта документов, необходимых для предоставления услуги.</w:t>
      </w:r>
    </w:p>
    <w:p w:rsidR="0034450C" w:rsidRPr="007746CA" w:rsidRDefault="0034450C" w:rsidP="0034450C">
      <w:pPr>
        <w:pStyle w:val="a0"/>
        <w:spacing w:after="0" w:line="240" w:lineRule="auto"/>
        <w:jc w:val="both"/>
        <w:rPr>
          <w:rFonts w:ascii="Arial" w:hAnsi="Arial" w:cs="Arial"/>
          <w:color w:val="auto"/>
          <w:sz w:val="24"/>
          <w:szCs w:val="24"/>
        </w:rPr>
      </w:pPr>
      <w:r w:rsidRPr="007746CA">
        <w:rPr>
          <w:rFonts w:ascii="Arial" w:hAnsi="Arial" w:cs="Arial"/>
          <w:color w:val="auto"/>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34450C" w:rsidRPr="007746CA" w:rsidRDefault="0034450C" w:rsidP="0034450C">
      <w:pPr>
        <w:autoSpaceDE w:val="0"/>
        <w:autoSpaceDN w:val="0"/>
        <w:adjustRightInd w:val="0"/>
        <w:spacing w:after="0" w:line="240" w:lineRule="auto"/>
        <w:ind w:firstLine="540"/>
        <w:jc w:val="both"/>
        <w:rPr>
          <w:rStyle w:val="apple-converted-space"/>
          <w:rFonts w:ascii="Arial" w:hAnsi="Arial" w:cs="Arial"/>
          <w:sz w:val="24"/>
          <w:szCs w:val="24"/>
        </w:rPr>
      </w:pPr>
      <w:r w:rsidRPr="007746CA">
        <w:rPr>
          <w:rStyle w:val="apple-converted-space"/>
          <w:rFonts w:ascii="Arial" w:hAnsi="Arial" w:cs="Arial"/>
          <w:sz w:val="24"/>
          <w:szCs w:val="24"/>
        </w:rPr>
        <w:t xml:space="preserve">Критерием принятия решения является наличие (отсутствие) права заявителя на </w:t>
      </w:r>
      <w:r w:rsidRPr="007746CA">
        <w:rPr>
          <w:rFonts w:ascii="Arial" w:hAnsi="Arial" w:cs="Arial"/>
          <w:sz w:val="24"/>
          <w:szCs w:val="24"/>
        </w:rPr>
        <w:t>предоставление земельного участка в безвозмездное пользование.</w:t>
      </w:r>
    </w:p>
    <w:p w:rsidR="0034450C" w:rsidRPr="007746CA" w:rsidRDefault="00E805E9" w:rsidP="0034450C">
      <w:pPr>
        <w:pStyle w:val="p13"/>
        <w:shd w:val="clear" w:color="auto" w:fill="FFFFFF"/>
        <w:spacing w:after="0"/>
        <w:ind w:firstLine="708"/>
        <w:jc w:val="both"/>
        <w:rPr>
          <w:sz w:val="24"/>
          <w:szCs w:val="24"/>
        </w:rPr>
      </w:pPr>
      <w:r w:rsidRPr="007746CA">
        <w:rPr>
          <w:rFonts w:ascii="Arial" w:hAnsi="Arial" w:cs="Arial"/>
          <w:sz w:val="24"/>
          <w:szCs w:val="24"/>
        </w:rPr>
        <w:t xml:space="preserve">При </w:t>
      </w:r>
      <w:r w:rsidR="0034450C" w:rsidRPr="007746CA">
        <w:rPr>
          <w:rFonts w:ascii="Arial" w:hAnsi="Arial" w:cs="Arial"/>
          <w:sz w:val="24"/>
          <w:szCs w:val="24"/>
        </w:rPr>
        <w:t xml:space="preserve"> наличии оснований для отказа в предоставлении услуги специалист администрации сельсовета подготавливает </w:t>
      </w:r>
      <w:r w:rsidRPr="007746CA">
        <w:rPr>
          <w:rFonts w:ascii="Arial" w:hAnsi="Arial" w:cs="Arial"/>
          <w:sz w:val="24"/>
          <w:szCs w:val="24"/>
        </w:rPr>
        <w:t>решение</w:t>
      </w:r>
      <w:r w:rsidR="0034450C" w:rsidRPr="007746CA">
        <w:rPr>
          <w:rFonts w:ascii="Arial" w:hAnsi="Arial" w:cs="Arial"/>
          <w:sz w:val="24"/>
          <w:szCs w:val="24"/>
        </w:rPr>
        <w:t xml:space="preserve"> об</w:t>
      </w:r>
      <w:r w:rsidR="0034450C" w:rsidRPr="007746CA">
        <w:rPr>
          <w:rStyle w:val="apple-converted-space"/>
          <w:rFonts w:ascii="Arial" w:hAnsi="Arial" w:cs="Arial"/>
          <w:sz w:val="24"/>
          <w:szCs w:val="24"/>
        </w:rPr>
        <w:t> </w:t>
      </w:r>
      <w:r w:rsidR="0034450C" w:rsidRPr="007746CA">
        <w:rPr>
          <w:rStyle w:val="s8"/>
          <w:rFonts w:ascii="Arial" w:hAnsi="Arial" w:cs="Arial"/>
          <w:sz w:val="24"/>
          <w:szCs w:val="24"/>
        </w:rPr>
        <w:t xml:space="preserve">отказе в предоставлении </w:t>
      </w:r>
      <w:r w:rsidRPr="007746CA">
        <w:rPr>
          <w:rStyle w:val="s8"/>
          <w:rFonts w:ascii="Arial" w:hAnsi="Arial" w:cs="Arial"/>
          <w:sz w:val="24"/>
          <w:szCs w:val="24"/>
        </w:rPr>
        <w:t>земельного участка</w:t>
      </w:r>
      <w:r w:rsidR="0034450C" w:rsidRPr="007746CA">
        <w:rPr>
          <w:rStyle w:val="apple-converted-space"/>
          <w:rFonts w:ascii="Arial" w:hAnsi="Arial" w:cs="Arial"/>
          <w:sz w:val="24"/>
          <w:szCs w:val="24"/>
        </w:rPr>
        <w:t> </w:t>
      </w:r>
      <w:r w:rsidR="0034450C" w:rsidRPr="007746CA">
        <w:rPr>
          <w:rFonts w:ascii="Arial" w:hAnsi="Arial" w:cs="Arial"/>
          <w:sz w:val="24"/>
          <w:szCs w:val="24"/>
        </w:rPr>
        <w:t>(</w:t>
      </w:r>
      <w:r w:rsidRPr="007746CA">
        <w:rPr>
          <w:rFonts w:ascii="Arial" w:hAnsi="Arial" w:cs="Arial"/>
          <w:sz w:val="24"/>
          <w:szCs w:val="24"/>
        </w:rPr>
        <w:t>при наличии хотя бы одного из оснований, предусмотренных статьей 39.16 ЗК РФ</w:t>
      </w:r>
      <w:r w:rsidR="0034450C" w:rsidRPr="007746CA">
        <w:rPr>
          <w:rFonts w:ascii="Arial" w:hAnsi="Arial" w:cs="Arial"/>
          <w:sz w:val="24"/>
          <w:szCs w:val="24"/>
        </w:rPr>
        <w:t>).</w:t>
      </w:r>
      <w:r w:rsidRPr="007746CA">
        <w:rPr>
          <w:rFonts w:ascii="Arial" w:hAnsi="Arial" w:cs="Arial"/>
          <w:sz w:val="24"/>
          <w:szCs w:val="24"/>
        </w:rPr>
        <w:t xml:space="preserve"> </w:t>
      </w:r>
    </w:p>
    <w:p w:rsidR="0034450C" w:rsidRPr="007746CA" w:rsidRDefault="0034450C" w:rsidP="0034450C">
      <w:pPr>
        <w:pStyle w:val="a0"/>
        <w:spacing w:after="0" w:line="240" w:lineRule="auto"/>
        <w:jc w:val="both"/>
        <w:rPr>
          <w:rFonts w:ascii="Arial" w:hAnsi="Arial" w:cs="Arial"/>
          <w:color w:val="auto"/>
          <w:sz w:val="24"/>
          <w:szCs w:val="24"/>
        </w:rPr>
      </w:pPr>
      <w:r w:rsidRPr="007746CA">
        <w:rPr>
          <w:rFonts w:ascii="Arial" w:hAnsi="Arial" w:cs="Arial"/>
          <w:color w:val="auto"/>
          <w:sz w:val="24"/>
          <w:szCs w:val="24"/>
        </w:rPr>
        <w:tab/>
        <w:t xml:space="preserve">При наличии оснований для предоставления услуги специалист администрации сельсовета в порядке, установленном Земельным кодексом Российской Федерации и настоящим Регламентом </w:t>
      </w:r>
      <w:r w:rsidR="00E805E9" w:rsidRPr="007746CA">
        <w:rPr>
          <w:rFonts w:ascii="Arial" w:hAnsi="Arial" w:cs="Arial"/>
          <w:color w:val="auto"/>
          <w:sz w:val="24"/>
          <w:szCs w:val="24"/>
        </w:rPr>
        <w:t xml:space="preserve">подготавливает проект договора безвозмездного пользования земельным участком в трех экземплярах </w:t>
      </w:r>
      <w:r w:rsidRPr="007746CA">
        <w:rPr>
          <w:rFonts w:ascii="Arial" w:hAnsi="Arial" w:cs="Arial"/>
          <w:color w:val="auto"/>
          <w:sz w:val="24"/>
          <w:szCs w:val="24"/>
        </w:rPr>
        <w:t>и представляет для подписания главе сельсовета или лицу, исполняющему его обязанности, в срок не позднее, чем за два дня до истечения установленного срока рассмотрения заявления.</w:t>
      </w:r>
    </w:p>
    <w:p w:rsidR="0034450C" w:rsidRPr="007746CA" w:rsidRDefault="0034450C" w:rsidP="0034450C">
      <w:pPr>
        <w:spacing w:after="0" w:line="240" w:lineRule="auto"/>
        <w:ind w:firstLine="567"/>
        <w:jc w:val="both"/>
        <w:rPr>
          <w:rFonts w:ascii="Arial" w:hAnsi="Arial" w:cs="Arial"/>
          <w:sz w:val="24"/>
          <w:szCs w:val="24"/>
        </w:rPr>
      </w:pPr>
      <w:r w:rsidRPr="007746CA">
        <w:rPr>
          <w:rFonts w:ascii="Arial" w:hAnsi="Arial" w:cs="Arial"/>
          <w:sz w:val="24"/>
          <w:szCs w:val="24"/>
        </w:rPr>
        <w:tab/>
        <w:t>Результатом административной процедуры является подписание договора безвозмездного пользования земельного участка.</w:t>
      </w:r>
    </w:p>
    <w:p w:rsidR="0034450C" w:rsidRPr="007746CA" w:rsidRDefault="0034450C" w:rsidP="0034450C">
      <w:pPr>
        <w:spacing w:after="0" w:line="240" w:lineRule="auto"/>
        <w:ind w:firstLine="567"/>
        <w:jc w:val="both"/>
        <w:rPr>
          <w:rFonts w:ascii="Arial" w:hAnsi="Arial" w:cs="Arial"/>
          <w:sz w:val="24"/>
          <w:szCs w:val="24"/>
        </w:rPr>
      </w:pPr>
      <w:r w:rsidRPr="007746CA">
        <w:rPr>
          <w:rStyle w:val="s8"/>
          <w:rFonts w:ascii="Arial" w:hAnsi="Arial" w:cs="Arial"/>
          <w:sz w:val="24"/>
          <w:szCs w:val="24"/>
        </w:rPr>
        <w:t xml:space="preserve">Фиксация результата – регистрация </w:t>
      </w:r>
      <w:r w:rsidRPr="007746CA">
        <w:rPr>
          <w:rFonts w:ascii="Arial" w:hAnsi="Arial" w:cs="Arial"/>
          <w:sz w:val="24"/>
          <w:szCs w:val="24"/>
        </w:rPr>
        <w:t>постановления о предоставлении земельного участка и договора безвозмездного пользования земельного участка.</w:t>
      </w:r>
    </w:p>
    <w:p w:rsidR="0034450C" w:rsidRPr="007746CA" w:rsidRDefault="0034450C" w:rsidP="0034450C">
      <w:pPr>
        <w:spacing w:line="240" w:lineRule="auto"/>
        <w:rPr>
          <w:rFonts w:ascii="Arial" w:hAnsi="Arial" w:cs="Arial"/>
          <w:b/>
          <w:bCs/>
          <w:sz w:val="24"/>
          <w:szCs w:val="24"/>
        </w:rPr>
      </w:pPr>
    </w:p>
    <w:p w:rsidR="0034450C" w:rsidRPr="007746CA" w:rsidRDefault="0034450C" w:rsidP="0034450C">
      <w:pPr>
        <w:spacing w:line="240" w:lineRule="auto"/>
        <w:rPr>
          <w:rFonts w:ascii="Arial" w:hAnsi="Arial" w:cs="Arial"/>
          <w:sz w:val="24"/>
          <w:szCs w:val="24"/>
        </w:rPr>
      </w:pPr>
      <w:r w:rsidRPr="007746CA">
        <w:rPr>
          <w:rFonts w:ascii="Arial" w:hAnsi="Arial" w:cs="Arial"/>
          <w:b/>
          <w:bCs/>
          <w:sz w:val="24"/>
          <w:szCs w:val="24"/>
        </w:rPr>
        <w:t>3.5. Выдача результатов предоставления муниципальной услуги заявителю.</w:t>
      </w:r>
    </w:p>
    <w:p w:rsidR="0034450C" w:rsidRPr="007746CA" w:rsidRDefault="0034450C" w:rsidP="0034450C">
      <w:pPr>
        <w:spacing w:after="0" w:line="240" w:lineRule="auto"/>
        <w:ind w:firstLine="567"/>
        <w:jc w:val="both"/>
        <w:rPr>
          <w:rStyle w:val="apple-converted-space"/>
          <w:rFonts w:ascii="Arial" w:hAnsi="Arial" w:cs="Arial"/>
          <w:sz w:val="24"/>
          <w:szCs w:val="24"/>
        </w:rPr>
      </w:pPr>
      <w:r w:rsidRPr="007746CA">
        <w:rPr>
          <w:rFonts w:ascii="Arial" w:hAnsi="Arial" w:cs="Arial"/>
          <w:sz w:val="24"/>
          <w:szCs w:val="24"/>
        </w:rPr>
        <w:t>Основанием для начала административной процедуры является подписанное постановления о предоставлении земельного участка подписанный договор безвозмездного пользования земельного участка или уведомление об</w:t>
      </w:r>
      <w:r w:rsidRPr="007746CA">
        <w:rPr>
          <w:rStyle w:val="apple-converted-space"/>
          <w:rFonts w:ascii="Arial" w:hAnsi="Arial" w:cs="Arial"/>
          <w:sz w:val="24"/>
          <w:szCs w:val="24"/>
        </w:rPr>
        <w:t> </w:t>
      </w:r>
      <w:r w:rsidRPr="007746CA">
        <w:rPr>
          <w:rStyle w:val="s8"/>
          <w:rFonts w:ascii="Arial" w:hAnsi="Arial" w:cs="Arial"/>
          <w:sz w:val="24"/>
          <w:szCs w:val="24"/>
        </w:rPr>
        <w:t>отказе в предоставлении муниципальной услуги</w:t>
      </w:r>
      <w:r w:rsidRPr="007746CA">
        <w:rPr>
          <w:rStyle w:val="apple-converted-space"/>
          <w:rFonts w:ascii="Arial" w:hAnsi="Arial" w:cs="Arial"/>
          <w:sz w:val="24"/>
          <w:szCs w:val="24"/>
        </w:rPr>
        <w:t>.</w:t>
      </w:r>
    </w:p>
    <w:p w:rsidR="0034450C" w:rsidRPr="007746CA" w:rsidRDefault="0034450C" w:rsidP="0034450C">
      <w:pPr>
        <w:autoSpaceDE w:val="0"/>
        <w:autoSpaceDN w:val="0"/>
        <w:adjustRightInd w:val="0"/>
        <w:spacing w:after="0" w:line="240" w:lineRule="auto"/>
        <w:ind w:firstLine="540"/>
        <w:jc w:val="both"/>
        <w:rPr>
          <w:rStyle w:val="apple-converted-space"/>
          <w:rFonts w:ascii="Arial" w:hAnsi="Arial" w:cs="Arial"/>
          <w:sz w:val="24"/>
          <w:szCs w:val="24"/>
        </w:rPr>
      </w:pPr>
      <w:r w:rsidRPr="007746CA">
        <w:rPr>
          <w:rStyle w:val="apple-converted-space"/>
          <w:rFonts w:ascii="Arial" w:hAnsi="Arial" w:cs="Arial"/>
          <w:sz w:val="24"/>
          <w:szCs w:val="24"/>
        </w:rPr>
        <w:t>Критерием принятия решения является принятое решение о предоставлении или отказе в предоставлении услуги.</w:t>
      </w:r>
    </w:p>
    <w:p w:rsidR="0034450C" w:rsidRPr="007746CA" w:rsidRDefault="0034450C" w:rsidP="0034450C">
      <w:pPr>
        <w:autoSpaceDE w:val="0"/>
        <w:autoSpaceDN w:val="0"/>
        <w:adjustRightInd w:val="0"/>
        <w:spacing w:after="0" w:line="240" w:lineRule="auto"/>
        <w:ind w:firstLine="540"/>
        <w:jc w:val="both"/>
        <w:rPr>
          <w:sz w:val="24"/>
          <w:szCs w:val="24"/>
        </w:rPr>
      </w:pPr>
      <w:r w:rsidRPr="007746CA">
        <w:rPr>
          <w:rFonts w:ascii="Arial" w:hAnsi="Arial" w:cs="Arial"/>
          <w:sz w:val="24"/>
          <w:szCs w:val="24"/>
        </w:rPr>
        <w:t>В случае если заявитель обратился за предоставлением муниципальной услуги в МФЦ, специалист администрации сельсовета передает результат услуги в МФЦ для выдачи заявителю.</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34450C" w:rsidRPr="007746CA" w:rsidRDefault="0034450C" w:rsidP="0034450C">
      <w:pPr>
        <w:pStyle w:val="a0"/>
        <w:spacing w:line="240" w:lineRule="auto"/>
        <w:ind w:firstLine="708"/>
        <w:jc w:val="both"/>
        <w:rPr>
          <w:rFonts w:ascii="Arial" w:hAnsi="Arial" w:cs="Arial"/>
          <w:color w:val="auto"/>
          <w:sz w:val="24"/>
          <w:szCs w:val="24"/>
        </w:rPr>
      </w:pPr>
      <w:r w:rsidRPr="007746CA">
        <w:rPr>
          <w:rFonts w:ascii="Arial" w:hAnsi="Arial" w:cs="Arial"/>
          <w:color w:val="auto"/>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сельсовета в МФЦ сопровождается соответствующим Реестром передачи.</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Процедура заканчивается выдачей заявителю одного из следующих документов:</w:t>
      </w:r>
    </w:p>
    <w:p w:rsidR="0034450C" w:rsidRPr="007746CA" w:rsidRDefault="0034450C" w:rsidP="0034450C">
      <w:pPr>
        <w:autoSpaceDE w:val="0"/>
        <w:autoSpaceDN w:val="0"/>
        <w:adjustRightInd w:val="0"/>
        <w:spacing w:after="0" w:line="240" w:lineRule="auto"/>
        <w:ind w:firstLine="540"/>
        <w:jc w:val="both"/>
        <w:rPr>
          <w:rFonts w:ascii="Arial" w:hAnsi="Arial" w:cs="Arial"/>
          <w:sz w:val="24"/>
          <w:szCs w:val="24"/>
          <w:u w:val="single"/>
        </w:rPr>
      </w:pPr>
      <w:r w:rsidRPr="007746CA">
        <w:rPr>
          <w:rFonts w:ascii="Arial" w:hAnsi="Arial" w:cs="Arial"/>
          <w:sz w:val="24"/>
          <w:szCs w:val="24"/>
        </w:rPr>
        <w:t>договора безвозмездного пользования земельного участка в трех экземплярах;</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уведомление об отказе в предоставлении муниципальной услуги.</w:t>
      </w:r>
    </w:p>
    <w:p w:rsidR="0034450C" w:rsidRPr="007746CA" w:rsidRDefault="0034450C" w:rsidP="0034450C">
      <w:pPr>
        <w:pStyle w:val="a0"/>
        <w:spacing w:line="240" w:lineRule="auto"/>
        <w:ind w:firstLine="708"/>
        <w:jc w:val="both"/>
        <w:rPr>
          <w:rFonts w:ascii="Arial" w:hAnsi="Arial" w:cs="Arial"/>
          <w:color w:val="auto"/>
          <w:sz w:val="24"/>
          <w:szCs w:val="24"/>
        </w:rPr>
      </w:pPr>
      <w:r w:rsidRPr="007746CA">
        <w:rPr>
          <w:rFonts w:ascii="Arial" w:hAnsi="Arial" w:cs="Arial"/>
          <w:color w:val="auto"/>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34450C" w:rsidRPr="007746CA" w:rsidRDefault="0034450C" w:rsidP="0034450C">
      <w:pPr>
        <w:pStyle w:val="a0"/>
        <w:spacing w:line="240" w:lineRule="auto"/>
        <w:ind w:firstLine="708"/>
        <w:jc w:val="both"/>
        <w:rPr>
          <w:rFonts w:ascii="Arial" w:hAnsi="Arial" w:cs="Arial"/>
          <w:color w:val="auto"/>
          <w:sz w:val="24"/>
          <w:szCs w:val="24"/>
        </w:rPr>
      </w:pPr>
      <w:r w:rsidRPr="007746CA">
        <w:rPr>
          <w:rFonts w:ascii="Arial" w:hAnsi="Arial" w:cs="Arial"/>
          <w:color w:val="auto"/>
          <w:sz w:val="24"/>
          <w:szCs w:val="24"/>
        </w:rPr>
        <w:t>Результатом административной процедуры является выдача результата услуги заявителю.</w:t>
      </w:r>
    </w:p>
    <w:p w:rsidR="0034450C" w:rsidRPr="007746CA" w:rsidRDefault="0034450C" w:rsidP="0034450C">
      <w:pPr>
        <w:pStyle w:val="a0"/>
        <w:spacing w:line="240" w:lineRule="auto"/>
        <w:ind w:firstLine="708"/>
        <w:jc w:val="both"/>
        <w:rPr>
          <w:rFonts w:ascii="Arial" w:hAnsi="Arial" w:cs="Arial"/>
          <w:color w:val="auto"/>
          <w:sz w:val="24"/>
          <w:szCs w:val="24"/>
        </w:rPr>
      </w:pPr>
      <w:r w:rsidRPr="007746CA">
        <w:rPr>
          <w:rFonts w:ascii="Arial" w:hAnsi="Arial" w:cs="Arial"/>
          <w:color w:val="auto"/>
          <w:sz w:val="24"/>
          <w:szCs w:val="24"/>
        </w:rPr>
        <w:t>Способ фиксации результата – регистрация документов в журналах регистрации.</w:t>
      </w:r>
    </w:p>
    <w:p w:rsidR="0034450C" w:rsidRPr="007746CA" w:rsidRDefault="0034450C" w:rsidP="0034450C">
      <w:pPr>
        <w:widowControl w:val="0"/>
        <w:autoSpaceDE w:val="0"/>
        <w:autoSpaceDN w:val="0"/>
        <w:adjustRightInd w:val="0"/>
        <w:spacing w:after="0" w:line="240" w:lineRule="auto"/>
        <w:jc w:val="center"/>
        <w:outlineLvl w:val="0"/>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jc w:val="center"/>
        <w:outlineLvl w:val="0"/>
        <w:rPr>
          <w:rFonts w:ascii="Arial" w:hAnsi="Arial" w:cs="Arial"/>
          <w:b/>
          <w:bCs/>
          <w:sz w:val="24"/>
          <w:szCs w:val="24"/>
        </w:rPr>
      </w:pPr>
      <w:r w:rsidRPr="007746CA">
        <w:rPr>
          <w:rFonts w:ascii="Arial" w:hAnsi="Arial" w:cs="Arial"/>
          <w:b/>
          <w:bCs/>
          <w:sz w:val="24"/>
          <w:szCs w:val="24"/>
          <w:lang w:val="en-US"/>
        </w:rPr>
        <w:t>IV</w:t>
      </w:r>
      <w:r w:rsidRPr="007746CA">
        <w:rPr>
          <w:rFonts w:ascii="Arial" w:hAnsi="Arial" w:cs="Arial"/>
          <w:b/>
          <w:bCs/>
          <w:sz w:val="24"/>
          <w:szCs w:val="24"/>
        </w:rPr>
        <w:t>. Формы контроля за исполнением административного регламента</w:t>
      </w:r>
    </w:p>
    <w:bookmarkEnd w:id="2"/>
    <w:p w:rsidR="0034450C" w:rsidRPr="007746CA" w:rsidRDefault="0034450C" w:rsidP="0034450C">
      <w:pPr>
        <w:widowControl w:val="0"/>
        <w:spacing w:after="0" w:line="240" w:lineRule="auto"/>
        <w:jc w:val="both"/>
        <w:rPr>
          <w:rFonts w:ascii="Arial" w:hAnsi="Arial" w:cs="Arial"/>
          <w:sz w:val="24"/>
          <w:szCs w:val="24"/>
        </w:rPr>
      </w:pPr>
    </w:p>
    <w:p w:rsidR="0034450C" w:rsidRPr="007746CA" w:rsidRDefault="0034450C" w:rsidP="0034450C">
      <w:pPr>
        <w:spacing w:line="240" w:lineRule="auto"/>
        <w:rPr>
          <w:rFonts w:ascii="Arial" w:hAnsi="Arial" w:cs="Arial"/>
          <w:b/>
          <w:bCs/>
          <w:sz w:val="24"/>
          <w:szCs w:val="24"/>
        </w:rPr>
      </w:pPr>
      <w:r w:rsidRPr="007746CA">
        <w:rPr>
          <w:rFonts w:ascii="Arial"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lastRenderedPageBreak/>
        <w:t xml:space="preserve">          4.1.2. Периодичность осуществления текущего контроля устанавливается распоряжением главы сельсовета.</w:t>
      </w:r>
    </w:p>
    <w:p w:rsidR="0034450C" w:rsidRPr="007746CA" w:rsidRDefault="0034450C" w:rsidP="0034450C">
      <w:pPr>
        <w:spacing w:line="240" w:lineRule="auto"/>
        <w:ind w:firstLine="540"/>
        <w:jc w:val="both"/>
        <w:rPr>
          <w:rFonts w:ascii="Arial" w:hAnsi="Arial" w:cs="Arial"/>
          <w:sz w:val="24"/>
          <w:szCs w:val="24"/>
        </w:rPr>
      </w:pPr>
    </w:p>
    <w:p w:rsidR="0034450C" w:rsidRPr="007746CA" w:rsidRDefault="0034450C" w:rsidP="0034450C">
      <w:pPr>
        <w:spacing w:line="240" w:lineRule="auto"/>
        <w:jc w:val="center"/>
        <w:rPr>
          <w:rFonts w:ascii="Arial" w:hAnsi="Arial" w:cs="Arial"/>
          <w:b/>
          <w:bCs/>
          <w:sz w:val="24"/>
          <w:szCs w:val="24"/>
        </w:rPr>
      </w:pPr>
      <w:r w:rsidRPr="007746CA">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4450C" w:rsidRPr="007746CA" w:rsidRDefault="0034450C" w:rsidP="0034450C">
      <w:pPr>
        <w:spacing w:after="0" w:line="240" w:lineRule="auto"/>
        <w:jc w:val="both"/>
        <w:rPr>
          <w:rFonts w:ascii="Arial" w:hAnsi="Arial" w:cs="Arial"/>
          <w:sz w:val="24"/>
          <w:szCs w:val="24"/>
        </w:rPr>
      </w:pPr>
      <w:r w:rsidRPr="007746CA">
        <w:rPr>
          <w:rFonts w:ascii="Arial" w:hAnsi="Arial" w:cs="Arial"/>
          <w:sz w:val="24"/>
          <w:szCs w:val="24"/>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34450C" w:rsidRPr="007746CA" w:rsidRDefault="0034450C" w:rsidP="0034450C">
      <w:pPr>
        <w:spacing w:after="0" w:line="240" w:lineRule="auto"/>
        <w:jc w:val="both"/>
        <w:rPr>
          <w:rFonts w:ascii="Arial" w:hAnsi="Arial" w:cs="Arial"/>
          <w:sz w:val="24"/>
          <w:szCs w:val="24"/>
        </w:rPr>
      </w:pPr>
      <w:r w:rsidRPr="007746CA">
        <w:rPr>
          <w:rFonts w:ascii="Arial" w:hAnsi="Arial" w:cs="Arial"/>
          <w:sz w:val="24"/>
          <w:szCs w:val="24"/>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34450C" w:rsidRPr="007746CA" w:rsidRDefault="0034450C" w:rsidP="0034450C">
      <w:pPr>
        <w:spacing w:after="0" w:line="240" w:lineRule="auto"/>
        <w:jc w:val="both"/>
        <w:rPr>
          <w:rFonts w:ascii="Arial" w:hAnsi="Arial" w:cs="Arial"/>
          <w:sz w:val="24"/>
          <w:szCs w:val="24"/>
        </w:rPr>
      </w:pPr>
      <w:r w:rsidRPr="007746CA">
        <w:rPr>
          <w:rFonts w:ascii="Arial" w:hAnsi="Arial" w:cs="Arial"/>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34450C" w:rsidRPr="007746CA" w:rsidRDefault="0034450C" w:rsidP="0034450C">
      <w:pPr>
        <w:spacing w:after="0" w:line="240" w:lineRule="auto"/>
        <w:jc w:val="both"/>
        <w:rPr>
          <w:rFonts w:ascii="Arial" w:hAnsi="Arial" w:cs="Arial"/>
          <w:sz w:val="24"/>
          <w:szCs w:val="24"/>
        </w:rPr>
      </w:pPr>
      <w:r w:rsidRPr="007746CA">
        <w:rPr>
          <w:rFonts w:ascii="Arial" w:hAnsi="Arial" w:cs="Arial"/>
          <w:sz w:val="24"/>
          <w:szCs w:val="24"/>
        </w:rPr>
        <w:t>распоряжением главой сельсовета.</w:t>
      </w:r>
    </w:p>
    <w:p w:rsidR="0034450C" w:rsidRPr="007746CA" w:rsidRDefault="0034450C" w:rsidP="0034450C">
      <w:pPr>
        <w:spacing w:after="0" w:line="240" w:lineRule="auto"/>
        <w:jc w:val="both"/>
        <w:rPr>
          <w:rFonts w:ascii="Arial" w:hAnsi="Arial" w:cs="Arial"/>
          <w:sz w:val="24"/>
          <w:szCs w:val="24"/>
        </w:rPr>
      </w:pPr>
      <w:r w:rsidRPr="007746CA">
        <w:rPr>
          <w:rFonts w:ascii="Arial" w:hAnsi="Arial" w:cs="Arial"/>
          <w:sz w:val="24"/>
          <w:szCs w:val="24"/>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34450C" w:rsidRPr="007746CA" w:rsidRDefault="0034450C" w:rsidP="0034450C">
      <w:pPr>
        <w:spacing w:line="240" w:lineRule="auto"/>
        <w:jc w:val="both"/>
        <w:rPr>
          <w:rFonts w:ascii="Arial" w:hAnsi="Arial" w:cs="Arial"/>
          <w:sz w:val="24"/>
          <w:szCs w:val="24"/>
        </w:rPr>
      </w:pPr>
      <w:r w:rsidRPr="007746CA">
        <w:rPr>
          <w:rFonts w:ascii="Arial" w:hAnsi="Arial" w:cs="Arial"/>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4450C" w:rsidRPr="007746CA" w:rsidRDefault="0034450C" w:rsidP="0034450C">
      <w:pPr>
        <w:spacing w:line="240" w:lineRule="auto"/>
        <w:jc w:val="center"/>
        <w:rPr>
          <w:rFonts w:ascii="Arial" w:hAnsi="Arial" w:cs="Arial"/>
          <w:b/>
          <w:bCs/>
          <w:sz w:val="24"/>
          <w:szCs w:val="24"/>
        </w:rPr>
      </w:pPr>
      <w:r w:rsidRPr="007746CA">
        <w:rPr>
          <w:rFonts w:ascii="Arial" w:hAnsi="Arial" w:cs="Arial"/>
          <w:b/>
          <w:bCs/>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34450C" w:rsidRPr="007746CA" w:rsidRDefault="0034450C" w:rsidP="0034450C">
      <w:pPr>
        <w:spacing w:line="240" w:lineRule="auto"/>
        <w:ind w:firstLine="708"/>
        <w:jc w:val="both"/>
        <w:rPr>
          <w:rFonts w:ascii="Arial" w:hAnsi="Arial" w:cs="Arial"/>
          <w:sz w:val="24"/>
          <w:szCs w:val="24"/>
        </w:rPr>
      </w:pPr>
      <w:r w:rsidRPr="007746C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4450C" w:rsidRPr="007746CA" w:rsidRDefault="0034450C" w:rsidP="0034450C">
      <w:pPr>
        <w:spacing w:line="240" w:lineRule="auto"/>
        <w:jc w:val="both"/>
        <w:rPr>
          <w:rFonts w:ascii="Arial" w:hAnsi="Arial" w:cs="Arial"/>
          <w:b/>
          <w:bCs/>
          <w:sz w:val="24"/>
          <w:szCs w:val="24"/>
        </w:rPr>
      </w:pPr>
      <w:r w:rsidRPr="007746CA">
        <w:rPr>
          <w:rFonts w:ascii="Arial"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общественными объединениями и организациями;</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lastRenderedPageBreak/>
        <w:t>иными органами, в установленном законом порядке.</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Граждане, их объединения и организации также вправе:</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 направлять замечания и предложения по улучшению доступности и качества предоставления муниципальной услуги;</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 вносить предложения о мерах по устранению нарушений Регламента.</w:t>
      </w:r>
    </w:p>
    <w:p w:rsidR="0034450C" w:rsidRPr="007746CA" w:rsidRDefault="0034450C" w:rsidP="0034450C">
      <w:pPr>
        <w:autoSpaceDE w:val="0"/>
        <w:spacing w:line="240" w:lineRule="auto"/>
        <w:ind w:firstLine="567"/>
        <w:jc w:val="both"/>
        <w:rPr>
          <w:rFonts w:ascii="Arial" w:hAnsi="Arial" w:cs="Arial"/>
          <w:sz w:val="24"/>
          <w:szCs w:val="24"/>
        </w:rPr>
      </w:pPr>
      <w:r w:rsidRPr="007746CA">
        <w:rPr>
          <w:rFonts w:ascii="Arial" w:hAnsi="Arial" w:cs="Arial"/>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jc w:val="center"/>
        <w:outlineLvl w:val="1"/>
        <w:rPr>
          <w:rFonts w:ascii="Arial" w:hAnsi="Arial" w:cs="Arial"/>
          <w:b/>
          <w:bCs/>
          <w:sz w:val="24"/>
          <w:szCs w:val="24"/>
        </w:rPr>
      </w:pPr>
      <w:r w:rsidRPr="007746CA">
        <w:rPr>
          <w:rFonts w:ascii="Arial" w:hAnsi="Arial" w:cs="Arial"/>
          <w:b/>
          <w:bCs/>
          <w:sz w:val="24"/>
          <w:szCs w:val="24"/>
          <w:lang w:val="en-US"/>
        </w:rPr>
        <w:t>V</w:t>
      </w:r>
      <w:r w:rsidRPr="007746CA">
        <w:rPr>
          <w:rFonts w:ascii="Arial" w:hAnsi="Arial" w:cs="Arial"/>
          <w:b/>
          <w:bCs/>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34450C" w:rsidRPr="007746CA" w:rsidRDefault="0034450C" w:rsidP="0034450C">
      <w:pPr>
        <w:widowControl w:val="0"/>
        <w:autoSpaceDE w:val="0"/>
        <w:autoSpaceDN w:val="0"/>
        <w:adjustRightInd w:val="0"/>
        <w:spacing w:after="0" w:line="240" w:lineRule="auto"/>
        <w:jc w:val="center"/>
        <w:outlineLvl w:val="1"/>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09"/>
        <w:jc w:val="both"/>
        <w:outlineLvl w:val="0"/>
        <w:rPr>
          <w:rFonts w:ascii="Arial" w:hAnsi="Arial" w:cs="Arial"/>
          <w:b/>
          <w:bCs/>
          <w:sz w:val="24"/>
          <w:szCs w:val="24"/>
        </w:rPr>
      </w:pPr>
      <w:r w:rsidRPr="007746CA">
        <w:rPr>
          <w:rFonts w:ascii="Arial" w:hAnsi="Arial" w:cs="Arial"/>
          <w:b/>
          <w:bCs/>
          <w:sz w:val="24"/>
          <w:szCs w:val="24"/>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34450C" w:rsidRPr="007746CA" w:rsidRDefault="0034450C" w:rsidP="0034450C">
      <w:pPr>
        <w:widowControl w:val="0"/>
        <w:autoSpaceDE w:val="0"/>
        <w:autoSpaceDN w:val="0"/>
        <w:adjustRightInd w:val="0"/>
        <w:spacing w:after="0" w:line="240" w:lineRule="auto"/>
        <w:ind w:firstLine="709"/>
        <w:jc w:val="both"/>
        <w:outlineLvl w:val="0"/>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09"/>
        <w:jc w:val="both"/>
        <w:outlineLvl w:val="0"/>
        <w:rPr>
          <w:rFonts w:ascii="Arial" w:hAnsi="Arial" w:cs="Arial"/>
          <w:sz w:val="24"/>
          <w:szCs w:val="24"/>
          <w:lang w:eastAsia="ar-SA"/>
        </w:rPr>
      </w:pPr>
      <w:r w:rsidRPr="007746CA">
        <w:rPr>
          <w:rFonts w:ascii="Arial" w:hAnsi="Arial" w:cs="Arial"/>
          <w:sz w:val="24"/>
          <w:szCs w:val="24"/>
          <w:lang w:eastAsia="ar-SA"/>
        </w:rPr>
        <w:t xml:space="preserve">Заявитель имеет право  обжаловать решения и действия (бездействие) </w:t>
      </w:r>
      <w:r w:rsidRPr="007746CA">
        <w:rPr>
          <w:rFonts w:ascii="Arial" w:hAnsi="Arial" w:cs="Arial"/>
          <w:sz w:val="24"/>
          <w:szCs w:val="24"/>
        </w:rPr>
        <w:t xml:space="preserve">администрации сельсовета </w:t>
      </w:r>
      <w:r w:rsidRPr="007746CA">
        <w:rPr>
          <w:rFonts w:ascii="Arial" w:hAnsi="Arial" w:cs="Arial"/>
          <w:sz w:val="24"/>
          <w:szCs w:val="24"/>
          <w:lang w:eastAsia="ar-SA"/>
        </w:rPr>
        <w:t>и (или) их должностных лиц при предоставлении услуги в соответствии с законодательством Российской Федерации</w:t>
      </w:r>
      <w:r w:rsidRPr="007746CA">
        <w:rPr>
          <w:rFonts w:ascii="Arial" w:hAnsi="Arial" w:cs="Arial"/>
          <w:sz w:val="24"/>
          <w:szCs w:val="24"/>
        </w:rPr>
        <w:t xml:space="preserve"> в досудебном (внесудебном) и судебном порядке</w:t>
      </w:r>
      <w:r w:rsidRPr="007746CA">
        <w:rPr>
          <w:rFonts w:ascii="Arial" w:hAnsi="Arial" w:cs="Arial"/>
          <w:sz w:val="24"/>
          <w:szCs w:val="24"/>
          <w:lang w:eastAsia="ar-SA"/>
        </w:rPr>
        <w:t>.</w:t>
      </w:r>
    </w:p>
    <w:p w:rsidR="0034450C" w:rsidRPr="007746CA" w:rsidRDefault="0034450C" w:rsidP="0034450C">
      <w:pPr>
        <w:widowControl w:val="0"/>
        <w:autoSpaceDE w:val="0"/>
        <w:autoSpaceDN w:val="0"/>
        <w:adjustRightInd w:val="0"/>
        <w:spacing w:after="0" w:line="240" w:lineRule="auto"/>
        <w:ind w:firstLine="709"/>
        <w:jc w:val="both"/>
        <w:outlineLvl w:val="0"/>
        <w:rPr>
          <w:rFonts w:ascii="Arial" w:hAnsi="Arial" w:cs="Arial"/>
          <w:sz w:val="24"/>
          <w:szCs w:val="24"/>
          <w:lang w:eastAsia="ar-SA"/>
        </w:rPr>
      </w:pPr>
    </w:p>
    <w:p w:rsidR="0034450C" w:rsidRPr="007746CA" w:rsidRDefault="0034450C" w:rsidP="0034450C">
      <w:pPr>
        <w:widowControl w:val="0"/>
        <w:autoSpaceDE w:val="0"/>
        <w:autoSpaceDN w:val="0"/>
        <w:adjustRightInd w:val="0"/>
        <w:spacing w:after="0" w:line="240" w:lineRule="auto"/>
        <w:ind w:firstLine="709"/>
        <w:jc w:val="both"/>
        <w:outlineLvl w:val="0"/>
        <w:rPr>
          <w:rFonts w:ascii="Arial" w:hAnsi="Arial" w:cs="Arial"/>
          <w:b/>
          <w:bCs/>
          <w:sz w:val="24"/>
          <w:szCs w:val="24"/>
          <w:lang w:eastAsia="ar-SA"/>
        </w:rPr>
      </w:pPr>
      <w:r w:rsidRPr="007746CA">
        <w:rPr>
          <w:rFonts w:ascii="Arial" w:hAnsi="Arial" w:cs="Arial"/>
          <w:b/>
          <w:bCs/>
          <w:sz w:val="24"/>
          <w:szCs w:val="24"/>
          <w:lang w:eastAsia="ar-SA"/>
        </w:rPr>
        <w:t>5.2. Предмет жалобы</w:t>
      </w:r>
    </w:p>
    <w:p w:rsidR="0034450C" w:rsidRPr="007746CA" w:rsidRDefault="0034450C" w:rsidP="0034450C">
      <w:pPr>
        <w:widowControl w:val="0"/>
        <w:autoSpaceDE w:val="0"/>
        <w:autoSpaceDN w:val="0"/>
        <w:adjustRightInd w:val="0"/>
        <w:spacing w:after="0" w:line="240" w:lineRule="auto"/>
        <w:ind w:firstLine="709"/>
        <w:jc w:val="both"/>
        <w:outlineLvl w:val="0"/>
        <w:rPr>
          <w:rFonts w:ascii="Arial" w:hAnsi="Arial" w:cs="Arial"/>
          <w:b/>
          <w:bCs/>
          <w:sz w:val="24"/>
          <w:szCs w:val="24"/>
          <w:lang w:eastAsia="ar-SA"/>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sz w:val="24"/>
          <w:szCs w:val="24"/>
          <w:lang w:eastAsia="ar-SA"/>
        </w:rPr>
      </w:pPr>
      <w:r w:rsidRPr="007746CA">
        <w:rPr>
          <w:rFonts w:ascii="Arial" w:hAnsi="Arial" w:cs="Arial"/>
          <w:sz w:val="24"/>
          <w:szCs w:val="24"/>
          <w:lang w:eastAsia="ar-SA"/>
        </w:rPr>
        <w:t xml:space="preserve">Предметом досудебного (внесудебного) обжалования являются решения и действия (бездействие) </w:t>
      </w:r>
      <w:r w:rsidRPr="007746CA">
        <w:rPr>
          <w:rFonts w:ascii="Arial" w:hAnsi="Arial" w:cs="Arial"/>
          <w:sz w:val="24"/>
          <w:szCs w:val="24"/>
        </w:rPr>
        <w:t xml:space="preserve">администрации сельсовета </w:t>
      </w:r>
      <w:r w:rsidRPr="007746CA">
        <w:rPr>
          <w:rFonts w:ascii="Arial" w:hAnsi="Arial" w:cs="Arial"/>
          <w:sz w:val="24"/>
          <w:szCs w:val="24"/>
          <w:lang w:eastAsia="ar-SA"/>
        </w:rPr>
        <w:t>и (или) их должностных лиц</w:t>
      </w:r>
      <w:r w:rsidRPr="007746CA">
        <w:rPr>
          <w:rFonts w:ascii="Arial" w:hAnsi="Arial" w:cs="Arial"/>
          <w:sz w:val="24"/>
          <w:szCs w:val="24"/>
        </w:rPr>
        <w:t xml:space="preserve"> п</w:t>
      </w:r>
      <w:r w:rsidRPr="007746CA">
        <w:rPr>
          <w:rFonts w:ascii="Arial" w:hAnsi="Arial" w:cs="Arial"/>
          <w:sz w:val="24"/>
          <w:szCs w:val="24"/>
          <w:lang w:eastAsia="ar-SA"/>
        </w:rPr>
        <w:t>ри предоставлении услуги</w:t>
      </w:r>
      <w:r w:rsidRPr="007746CA">
        <w:rPr>
          <w:rFonts w:ascii="Arial" w:hAnsi="Arial" w:cs="Arial"/>
          <w:sz w:val="24"/>
          <w:szCs w:val="24"/>
        </w:rPr>
        <w:t xml:space="preserve"> на основании настоящего регламента</w:t>
      </w:r>
      <w:r w:rsidRPr="007746CA">
        <w:rPr>
          <w:rFonts w:ascii="Arial" w:hAnsi="Arial" w:cs="Arial"/>
          <w:sz w:val="24"/>
          <w:szCs w:val="24"/>
          <w:lang w:eastAsia="ar-SA"/>
        </w:rPr>
        <w:t>.</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Заявитель имеет право обратиться с жалобой, в том числе в следующих случаях:</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1) нарушения сроков регистрации заявления заявителя о предоставлении услуги;</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2) нарушения сроков предоставления услуги;</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w:t>
      </w:r>
      <w:r w:rsidRPr="007746CA">
        <w:rPr>
          <w:rFonts w:ascii="Arial" w:hAnsi="Arial" w:cs="Arial"/>
          <w:sz w:val="24"/>
          <w:szCs w:val="24"/>
        </w:rPr>
        <w:lastRenderedPageBreak/>
        <w:t>правовыми актами Курского района Курской области;</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7746CA">
        <w:rPr>
          <w:rFonts w:ascii="Arial" w:hAnsi="Arial" w:cs="Arial"/>
          <w:b/>
          <w:bCs/>
          <w:sz w:val="24"/>
          <w:szCs w:val="24"/>
        </w:rPr>
        <w:t xml:space="preserve">5.3. </w:t>
      </w:r>
      <w:r w:rsidRPr="007746CA">
        <w:rPr>
          <w:rFonts w:ascii="Arial" w:hAnsi="Arial" w:cs="Arial"/>
          <w:b/>
          <w:bCs/>
          <w:sz w:val="24"/>
          <w:szCs w:val="24"/>
          <w:lang w:eastAsia="ar-SA"/>
        </w:rPr>
        <w:t>Органы власти и уполномоченные на рассмотрение жалобы должностные лица, которым может быть направлена жалоба</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 xml:space="preserve">Жалоба подается в письменной форме на бумажном носителе, в электронной форме в администрацию сельсовета. </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7746CA">
        <w:rPr>
          <w:rFonts w:ascii="Arial" w:hAnsi="Arial" w:cs="Arial"/>
          <w:b/>
          <w:bCs/>
          <w:sz w:val="24"/>
          <w:szCs w:val="24"/>
        </w:rPr>
        <w:t xml:space="preserve">5.4. </w:t>
      </w:r>
      <w:r w:rsidRPr="007746CA">
        <w:rPr>
          <w:rFonts w:ascii="Arial" w:hAnsi="Arial" w:cs="Arial"/>
          <w:b/>
          <w:bCs/>
          <w:sz w:val="24"/>
          <w:szCs w:val="24"/>
          <w:lang w:eastAsia="ar-SA"/>
        </w:rPr>
        <w:t>Порядок подачи и рассмотрения жалобы</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34450C" w:rsidRPr="007746CA" w:rsidRDefault="0034450C" w:rsidP="0034450C">
      <w:pPr>
        <w:shd w:val="clear" w:color="auto" w:fill="FFFFFF"/>
        <w:tabs>
          <w:tab w:val="left" w:pos="3850"/>
        </w:tabs>
        <w:spacing w:line="240" w:lineRule="auto"/>
        <w:ind w:firstLine="284"/>
        <w:rPr>
          <w:rFonts w:ascii="Arial" w:hAnsi="Arial" w:cs="Arial"/>
          <w:sz w:val="24"/>
          <w:szCs w:val="24"/>
        </w:rPr>
      </w:pPr>
      <w:r w:rsidRPr="007746CA">
        <w:rPr>
          <w:rFonts w:ascii="Arial" w:hAnsi="Arial" w:cs="Arial"/>
          <w:sz w:val="24"/>
          <w:szCs w:val="24"/>
        </w:rPr>
        <w:t xml:space="preserve"> 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Лебяженского сельсовета Курского района Курской области.</w:t>
      </w:r>
    </w:p>
    <w:p w:rsidR="0034450C" w:rsidRPr="007746CA" w:rsidRDefault="0034450C" w:rsidP="0034450C">
      <w:pPr>
        <w:autoSpaceDE w:val="0"/>
        <w:autoSpaceDN w:val="0"/>
        <w:adjustRightInd w:val="0"/>
        <w:spacing w:after="0" w:line="240" w:lineRule="auto"/>
        <w:ind w:firstLine="540"/>
        <w:jc w:val="both"/>
        <w:rPr>
          <w:rFonts w:ascii="Arial" w:hAnsi="Arial" w:cs="Arial"/>
          <w:sz w:val="24"/>
          <w:szCs w:val="24"/>
        </w:rPr>
      </w:pPr>
      <w:r w:rsidRPr="007746CA">
        <w:rPr>
          <w:rFonts w:ascii="Arial" w:hAnsi="Arial" w:cs="Arial"/>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Жалоба должна содержать:</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4450C" w:rsidRPr="007746CA" w:rsidRDefault="0034450C" w:rsidP="0034450C">
      <w:pPr>
        <w:shd w:val="clear" w:color="auto" w:fill="FFFFFF"/>
        <w:tabs>
          <w:tab w:val="left" w:pos="3850"/>
        </w:tabs>
        <w:spacing w:line="240" w:lineRule="auto"/>
        <w:ind w:firstLine="284"/>
        <w:rPr>
          <w:rFonts w:ascii="Arial" w:hAnsi="Arial" w:cs="Arial"/>
          <w:sz w:val="24"/>
          <w:szCs w:val="24"/>
        </w:rPr>
      </w:pPr>
      <w:r w:rsidRPr="007746CA">
        <w:rPr>
          <w:rFonts w:ascii="Arial" w:hAnsi="Arial" w:cs="Arial"/>
          <w:sz w:val="24"/>
          <w:szCs w:val="24"/>
        </w:rPr>
        <w:lastRenderedPageBreak/>
        <w:t>Все жалобы фиксируются в журнале учета.</w:t>
      </w:r>
    </w:p>
    <w:p w:rsidR="00E805E9" w:rsidRPr="007746CA" w:rsidRDefault="00E805E9" w:rsidP="00E805E9">
      <w:pPr>
        <w:pStyle w:val="a0"/>
        <w:spacing w:after="0" w:line="240" w:lineRule="auto"/>
        <w:ind w:firstLine="708"/>
        <w:jc w:val="both"/>
        <w:rPr>
          <w:rFonts w:ascii="Arial" w:hAnsi="Arial" w:cs="Arial"/>
          <w:color w:val="auto"/>
          <w:sz w:val="24"/>
          <w:szCs w:val="24"/>
        </w:rPr>
      </w:pPr>
      <w:r w:rsidRPr="007746CA">
        <w:rPr>
          <w:rFonts w:ascii="Arial" w:hAnsi="Arial" w:cs="Arial"/>
          <w:bCs/>
          <w:sz w:val="24"/>
          <w:szCs w:val="24"/>
        </w:rPr>
        <w:t>Жалоба на решения и (или) действия (бездействие) органа, предоставляющего муниципальную услугу, должностных лиц органа, предоставляющего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исчерпывающий перечень процедур в сферах строительства, утвержденный постановлением Правительства Российской Федерации №403 от 30.04.2014, может быть подана такими лицами в порядке, установленном настоящей статьей, либо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7746CA">
        <w:rPr>
          <w:rFonts w:ascii="Arial" w:hAnsi="Arial" w:cs="Arial"/>
          <w:b/>
          <w:bCs/>
          <w:sz w:val="24"/>
          <w:szCs w:val="24"/>
        </w:rPr>
        <w:t>5.5.</w:t>
      </w:r>
      <w:r w:rsidRPr="007746CA">
        <w:rPr>
          <w:rFonts w:ascii="Arial" w:hAnsi="Arial" w:cs="Arial"/>
          <w:b/>
          <w:bCs/>
          <w:sz w:val="24"/>
          <w:szCs w:val="24"/>
          <w:lang w:eastAsia="ar-SA"/>
        </w:rPr>
        <w:t xml:space="preserve"> Сроки рассмотрения жалобы</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7746CA">
        <w:rPr>
          <w:rFonts w:ascii="Arial" w:hAnsi="Arial" w:cs="Arial"/>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7746CA">
        <w:rPr>
          <w:rFonts w:ascii="Arial" w:hAnsi="Arial" w:cs="Arial"/>
          <w:sz w:val="24"/>
          <w:szCs w:val="24"/>
          <w:lang w:eastAsia="ar-SA"/>
        </w:rPr>
        <w:t>Основания для приостановления рассмотрения жалобы отсутствуют.</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rPr>
      </w:pP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lang w:eastAsia="ar-SA"/>
        </w:rPr>
      </w:pPr>
      <w:r w:rsidRPr="007746CA">
        <w:rPr>
          <w:rFonts w:ascii="Arial" w:hAnsi="Arial" w:cs="Arial"/>
          <w:b/>
          <w:bCs/>
          <w:sz w:val="24"/>
          <w:szCs w:val="24"/>
        </w:rPr>
        <w:t xml:space="preserve">5.7. </w:t>
      </w:r>
      <w:r w:rsidRPr="007746CA">
        <w:rPr>
          <w:rFonts w:ascii="Arial" w:hAnsi="Arial" w:cs="Arial"/>
          <w:b/>
          <w:bCs/>
          <w:sz w:val="24"/>
          <w:szCs w:val="24"/>
          <w:lang w:eastAsia="ar-SA"/>
        </w:rPr>
        <w:t>Результат рассмотрения жалобы</w:t>
      </w:r>
    </w:p>
    <w:p w:rsidR="0034450C" w:rsidRPr="007746CA" w:rsidRDefault="0034450C" w:rsidP="0034450C">
      <w:pPr>
        <w:widowControl w:val="0"/>
        <w:autoSpaceDE w:val="0"/>
        <w:autoSpaceDN w:val="0"/>
        <w:adjustRightInd w:val="0"/>
        <w:spacing w:after="0" w:line="240" w:lineRule="auto"/>
        <w:ind w:firstLine="709"/>
        <w:jc w:val="both"/>
        <w:rPr>
          <w:rFonts w:ascii="Arial" w:hAnsi="Arial" w:cs="Arial"/>
          <w:b/>
          <w:bCs/>
          <w:sz w:val="24"/>
          <w:szCs w:val="24"/>
          <w:lang w:eastAsia="ar-SA"/>
        </w:rPr>
      </w:pP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2) отказывает в удовлетворении жалобы.</w:t>
      </w:r>
    </w:p>
    <w:p w:rsidR="0034450C" w:rsidRPr="007746CA" w:rsidRDefault="0034450C" w:rsidP="0034450C">
      <w:pPr>
        <w:spacing w:line="240" w:lineRule="auto"/>
        <w:ind w:firstLine="539"/>
        <w:jc w:val="both"/>
        <w:rPr>
          <w:rFonts w:ascii="Arial" w:hAnsi="Arial" w:cs="Arial"/>
          <w:sz w:val="24"/>
          <w:szCs w:val="24"/>
        </w:rPr>
      </w:pPr>
      <w:r w:rsidRPr="007746CA">
        <w:rPr>
          <w:rFonts w:ascii="Arial" w:hAnsi="Arial" w:cs="Arial"/>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center"/>
        <w:outlineLvl w:val="2"/>
        <w:rPr>
          <w:rFonts w:ascii="Arial" w:hAnsi="Arial" w:cs="Arial"/>
          <w:b/>
          <w:bCs/>
          <w:sz w:val="24"/>
          <w:szCs w:val="24"/>
          <w:lang w:eastAsia="ar-SA"/>
        </w:rPr>
      </w:pPr>
      <w:r w:rsidRPr="007746CA">
        <w:rPr>
          <w:rFonts w:ascii="Arial" w:hAnsi="Arial" w:cs="Arial"/>
          <w:b/>
          <w:bCs/>
          <w:sz w:val="24"/>
          <w:szCs w:val="24"/>
        </w:rPr>
        <w:lastRenderedPageBreak/>
        <w:t xml:space="preserve">5.8. </w:t>
      </w:r>
      <w:r w:rsidRPr="007746CA">
        <w:rPr>
          <w:rFonts w:ascii="Arial" w:hAnsi="Arial" w:cs="Arial"/>
          <w:b/>
          <w:bCs/>
          <w:sz w:val="24"/>
          <w:szCs w:val="24"/>
          <w:lang w:eastAsia="ar-SA"/>
        </w:rPr>
        <w:t>Порядок информирования заявителя о результатах рассмотрения жалобы</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r w:rsidRPr="007746CA">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4450C" w:rsidRPr="007746CA" w:rsidRDefault="0034450C" w:rsidP="0034450C">
      <w:pPr>
        <w:widowControl w:val="0"/>
        <w:autoSpaceDE w:val="0"/>
        <w:autoSpaceDN w:val="0"/>
        <w:adjustRightInd w:val="0"/>
        <w:spacing w:after="0" w:line="240" w:lineRule="auto"/>
        <w:ind w:firstLine="708"/>
        <w:jc w:val="both"/>
        <w:outlineLvl w:val="1"/>
        <w:rPr>
          <w:rFonts w:ascii="Arial" w:hAnsi="Arial" w:cs="Arial"/>
          <w:sz w:val="24"/>
          <w:szCs w:val="24"/>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7746CA">
        <w:rPr>
          <w:rFonts w:ascii="Arial" w:hAnsi="Arial" w:cs="Arial"/>
          <w:b/>
          <w:bCs/>
          <w:sz w:val="24"/>
          <w:szCs w:val="24"/>
          <w:lang w:eastAsia="ar-SA"/>
        </w:rPr>
        <w:t>5.9. Порядок обжалования решения по жалобе</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7746CA">
        <w:rPr>
          <w:rFonts w:ascii="Arial" w:hAnsi="Arial" w:cs="Arial"/>
          <w:sz w:val="24"/>
          <w:szCs w:val="24"/>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sidRPr="007746CA">
        <w:rPr>
          <w:rFonts w:ascii="Arial" w:hAnsi="Arial" w:cs="Arial"/>
          <w:sz w:val="24"/>
          <w:szCs w:val="24"/>
        </w:rPr>
        <w:t xml:space="preserve"> в досудебном (внесудебном) и судебном порядке</w:t>
      </w:r>
      <w:r w:rsidRPr="007746CA">
        <w:rPr>
          <w:rFonts w:ascii="Arial" w:hAnsi="Arial" w:cs="Arial"/>
          <w:sz w:val="24"/>
          <w:szCs w:val="24"/>
          <w:lang w:eastAsia="ar-SA"/>
        </w:rPr>
        <w:t>.</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i/>
          <w:iCs/>
          <w:sz w:val="24"/>
          <w:szCs w:val="24"/>
          <w:lang w:eastAsia="ar-SA"/>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7746CA">
        <w:rPr>
          <w:rFonts w:ascii="Arial" w:hAnsi="Arial" w:cs="Arial"/>
          <w:b/>
          <w:bCs/>
          <w:sz w:val="24"/>
          <w:szCs w:val="24"/>
          <w:lang w:eastAsia="ar-SA"/>
        </w:rPr>
        <w:t xml:space="preserve">5.10. Право заявителя на получение информации и документов, необходимых для обоснования и рассмотрения жалобы </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7746CA">
        <w:rPr>
          <w:rFonts w:ascii="Arial" w:hAnsi="Arial" w:cs="Arial"/>
          <w:sz w:val="24"/>
          <w:szCs w:val="24"/>
          <w:lang w:eastAsia="ar-SA"/>
        </w:rPr>
        <w:t>Заявитель имеет право на получение информации и документов, необходимых для обоснования и рассмотрения жалобы.</w:t>
      </w: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sz w:val="24"/>
          <w:szCs w:val="24"/>
          <w:lang w:eastAsia="ar-SA"/>
        </w:rPr>
      </w:pPr>
    </w:p>
    <w:p w:rsidR="0034450C" w:rsidRPr="007746CA" w:rsidRDefault="0034450C" w:rsidP="0034450C">
      <w:pPr>
        <w:widowControl w:val="0"/>
        <w:autoSpaceDE w:val="0"/>
        <w:autoSpaceDN w:val="0"/>
        <w:adjustRightInd w:val="0"/>
        <w:spacing w:after="0" w:line="240" w:lineRule="auto"/>
        <w:ind w:firstLine="709"/>
        <w:jc w:val="both"/>
        <w:outlineLvl w:val="2"/>
        <w:rPr>
          <w:rFonts w:ascii="Arial" w:hAnsi="Arial" w:cs="Arial"/>
          <w:b/>
          <w:bCs/>
          <w:sz w:val="24"/>
          <w:szCs w:val="24"/>
          <w:lang w:eastAsia="ar-SA"/>
        </w:rPr>
      </w:pPr>
      <w:r w:rsidRPr="007746CA">
        <w:rPr>
          <w:rFonts w:ascii="Arial" w:hAnsi="Arial" w:cs="Arial"/>
          <w:b/>
          <w:bCs/>
          <w:sz w:val="24"/>
          <w:szCs w:val="24"/>
          <w:lang w:eastAsia="ar-SA"/>
        </w:rPr>
        <w:t>5.11. Способы информирования заявителей о порядке подачи и рассмотрения жалобы</w:t>
      </w:r>
    </w:p>
    <w:p w:rsidR="0034450C" w:rsidRPr="007746CA" w:rsidRDefault="0034450C" w:rsidP="0034450C">
      <w:pPr>
        <w:widowControl w:val="0"/>
        <w:spacing w:after="0" w:line="240" w:lineRule="auto"/>
        <w:ind w:firstLine="708"/>
        <w:jc w:val="both"/>
        <w:textAlignment w:val="top"/>
        <w:rPr>
          <w:rFonts w:ascii="Arial" w:hAnsi="Arial" w:cs="Arial"/>
          <w:sz w:val="24"/>
          <w:szCs w:val="24"/>
        </w:rPr>
      </w:pPr>
      <w:r w:rsidRPr="007746CA">
        <w:rPr>
          <w:rFonts w:ascii="Arial" w:hAnsi="Arial" w:cs="Arial"/>
          <w:sz w:val="24"/>
          <w:szCs w:val="24"/>
          <w:lang w:eastAsia="ar-SA"/>
        </w:rPr>
        <w:t xml:space="preserve">Информацию о порядке подачи и рассмотрения жалобы заявители могут получить на информационных стендах </w:t>
      </w:r>
      <w:r w:rsidRPr="007746CA">
        <w:rPr>
          <w:rFonts w:ascii="Arial" w:hAnsi="Arial" w:cs="Arial"/>
          <w:sz w:val="24"/>
          <w:szCs w:val="24"/>
        </w:rPr>
        <w:t xml:space="preserve">администрации сельсовета </w:t>
      </w:r>
      <w:r w:rsidRPr="007746CA">
        <w:rPr>
          <w:rFonts w:ascii="Arial" w:hAnsi="Arial" w:cs="Arial"/>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7746CA">
        <w:rPr>
          <w:rFonts w:ascii="Arial" w:hAnsi="Arial" w:cs="Arial"/>
          <w:sz w:val="24"/>
          <w:szCs w:val="24"/>
        </w:rPr>
        <w:t>администрации сельсовета</w:t>
      </w:r>
      <w:r w:rsidRPr="007746CA">
        <w:rPr>
          <w:rFonts w:ascii="Arial" w:hAnsi="Arial" w:cs="Arial"/>
          <w:sz w:val="24"/>
          <w:szCs w:val="24"/>
          <w:lang w:eastAsia="ar-SA"/>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w:t>
      </w:r>
      <w:r w:rsidRPr="007746CA">
        <w:rPr>
          <w:rFonts w:ascii="Arial" w:hAnsi="Arial" w:cs="Arial"/>
          <w:sz w:val="24"/>
          <w:szCs w:val="24"/>
        </w:rPr>
        <w:t>региональной информационной системе «Портал государственных и муниципальных услуг Курской области» (</w:t>
      </w:r>
      <w:hyperlink r:id="rId25" w:history="1">
        <w:r w:rsidRPr="007746CA">
          <w:rPr>
            <w:rStyle w:val="aff"/>
            <w:rFonts w:cs="Arial"/>
            <w:sz w:val="24"/>
            <w:szCs w:val="24"/>
            <w:lang w:val="en-US"/>
          </w:rPr>
          <w:t>http</w:t>
        </w:r>
        <w:r w:rsidRPr="007746CA">
          <w:rPr>
            <w:rStyle w:val="aff"/>
            <w:rFonts w:cs="Arial"/>
            <w:sz w:val="24"/>
            <w:szCs w:val="24"/>
          </w:rPr>
          <w:t>://.</w:t>
        </w:r>
        <w:r w:rsidRPr="007746CA">
          <w:rPr>
            <w:rStyle w:val="aff"/>
            <w:rFonts w:cs="Arial"/>
            <w:sz w:val="24"/>
            <w:szCs w:val="24"/>
            <w:lang w:val="en-US"/>
          </w:rPr>
          <w:t>rpgu</w:t>
        </w:r>
        <w:r w:rsidRPr="007746CA">
          <w:rPr>
            <w:rStyle w:val="aff"/>
            <w:rFonts w:cs="Arial"/>
            <w:sz w:val="24"/>
            <w:szCs w:val="24"/>
          </w:rPr>
          <w:t>.</w:t>
        </w:r>
        <w:r w:rsidRPr="007746CA">
          <w:rPr>
            <w:rStyle w:val="aff"/>
            <w:rFonts w:cs="Arial"/>
            <w:sz w:val="24"/>
            <w:szCs w:val="24"/>
            <w:lang w:val="en-US"/>
          </w:rPr>
          <w:t>rkursk</w:t>
        </w:r>
        <w:r w:rsidRPr="007746CA">
          <w:rPr>
            <w:rStyle w:val="aff"/>
            <w:rFonts w:cs="Arial"/>
            <w:sz w:val="24"/>
            <w:szCs w:val="24"/>
          </w:rPr>
          <w:t>.</w:t>
        </w:r>
        <w:r w:rsidRPr="007746CA">
          <w:rPr>
            <w:rStyle w:val="aff"/>
            <w:rFonts w:cs="Arial"/>
            <w:sz w:val="24"/>
            <w:szCs w:val="24"/>
            <w:lang w:val="en-US"/>
          </w:rPr>
          <w:t>ru</w:t>
        </w:r>
      </w:hyperlink>
      <w:r w:rsidRPr="007746CA">
        <w:rPr>
          <w:rFonts w:ascii="Arial" w:hAnsi="Arial" w:cs="Arial"/>
          <w:sz w:val="24"/>
          <w:szCs w:val="24"/>
        </w:rPr>
        <w:t>).</w:t>
      </w:r>
    </w:p>
    <w:p w:rsidR="0034450C" w:rsidRPr="007746CA" w:rsidRDefault="0034450C" w:rsidP="0034450C">
      <w:pPr>
        <w:widowControl w:val="0"/>
        <w:spacing w:after="0" w:line="240" w:lineRule="auto"/>
        <w:ind w:firstLine="708"/>
        <w:jc w:val="both"/>
        <w:textAlignment w:val="top"/>
        <w:rPr>
          <w:rFonts w:ascii="Arial" w:hAnsi="Arial" w:cs="Arial"/>
          <w:sz w:val="24"/>
          <w:szCs w:val="24"/>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p>
    <w:p w:rsidR="0034450C" w:rsidRPr="007746CA" w:rsidRDefault="0034450C" w:rsidP="0034450C">
      <w:pPr>
        <w:pStyle w:val="af5"/>
        <w:tabs>
          <w:tab w:val="clear" w:pos="4677"/>
          <w:tab w:val="center" w:pos="4395"/>
        </w:tabs>
        <w:ind w:left="4253"/>
        <w:jc w:val="right"/>
        <w:rPr>
          <w:rFonts w:ascii="Arial" w:hAnsi="Arial" w:cs="Arial"/>
          <w:b/>
          <w:bCs/>
        </w:rPr>
      </w:pPr>
      <w:r w:rsidRPr="007746CA">
        <w:rPr>
          <w:rFonts w:ascii="Arial" w:hAnsi="Arial" w:cs="Arial"/>
          <w:b/>
          <w:bCs/>
        </w:rPr>
        <w:t>Приложение №1</w:t>
      </w:r>
    </w:p>
    <w:p w:rsidR="0034450C" w:rsidRPr="007746CA" w:rsidRDefault="0034450C" w:rsidP="0034450C">
      <w:pPr>
        <w:suppressAutoHyphens/>
        <w:spacing w:after="0" w:line="240" w:lineRule="auto"/>
        <w:jc w:val="right"/>
        <w:rPr>
          <w:rFonts w:ascii="Arial" w:hAnsi="Arial" w:cs="Arial"/>
          <w:sz w:val="24"/>
          <w:szCs w:val="24"/>
          <w:lang w:eastAsia="ar-SA"/>
        </w:rPr>
      </w:pPr>
      <w:r w:rsidRPr="007746CA">
        <w:rPr>
          <w:rFonts w:ascii="Arial" w:hAnsi="Arial" w:cs="Arial"/>
          <w:sz w:val="24"/>
          <w:szCs w:val="24"/>
          <w:lang w:eastAsia="ar-SA"/>
        </w:rPr>
        <w:t>к Административному регламенту</w:t>
      </w:r>
    </w:p>
    <w:p w:rsidR="0034450C" w:rsidRPr="007746CA" w:rsidRDefault="0034450C" w:rsidP="0034450C">
      <w:pPr>
        <w:suppressAutoHyphens/>
        <w:spacing w:after="0" w:line="240" w:lineRule="auto"/>
        <w:jc w:val="right"/>
        <w:rPr>
          <w:rFonts w:ascii="Arial" w:hAnsi="Arial" w:cs="Arial"/>
          <w:sz w:val="24"/>
          <w:szCs w:val="24"/>
          <w:lang w:eastAsia="ar-SA"/>
        </w:rPr>
      </w:pPr>
      <w:r w:rsidRPr="007746CA">
        <w:rPr>
          <w:rFonts w:ascii="Arial" w:hAnsi="Arial" w:cs="Arial"/>
          <w:sz w:val="24"/>
          <w:szCs w:val="24"/>
          <w:lang w:eastAsia="ar-SA"/>
        </w:rPr>
        <w:t>предоставления муниципальной услуги</w:t>
      </w:r>
    </w:p>
    <w:p w:rsidR="0034450C" w:rsidRPr="007746CA" w:rsidRDefault="0034450C" w:rsidP="0034450C">
      <w:pPr>
        <w:jc w:val="right"/>
        <w:rPr>
          <w:rFonts w:ascii="Arial" w:hAnsi="Arial" w:cs="Arial"/>
          <w:sz w:val="24"/>
          <w:szCs w:val="24"/>
        </w:rPr>
      </w:pPr>
      <w:r w:rsidRPr="007746CA">
        <w:rPr>
          <w:rFonts w:ascii="Arial" w:hAnsi="Arial" w:cs="Arial"/>
          <w:sz w:val="24"/>
          <w:szCs w:val="24"/>
        </w:rPr>
        <w:t>«</w:t>
      </w:r>
      <w:r w:rsidRPr="007746CA">
        <w:rPr>
          <w:rFonts w:ascii="Arial" w:hAnsi="Arial" w:cs="Arial"/>
          <w:b/>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в безвозмездное пользование</w:t>
      </w:r>
      <w:r w:rsidRPr="007746CA">
        <w:rPr>
          <w:rFonts w:ascii="Arial" w:hAnsi="Arial" w:cs="Arial"/>
          <w:sz w:val="24"/>
          <w:szCs w:val="24"/>
        </w:rPr>
        <w:t>»</w:t>
      </w:r>
    </w:p>
    <w:p w:rsidR="0034450C" w:rsidRPr="007746CA" w:rsidRDefault="0034450C" w:rsidP="0034450C">
      <w:pPr>
        <w:jc w:val="center"/>
        <w:rPr>
          <w:rFonts w:ascii="Arial" w:hAnsi="Arial" w:cs="Arial"/>
          <w:sz w:val="24"/>
          <w:szCs w:val="24"/>
        </w:rPr>
      </w:pPr>
    </w:p>
    <w:p w:rsidR="0034450C" w:rsidRPr="007746CA" w:rsidRDefault="0034450C" w:rsidP="0034450C">
      <w:pPr>
        <w:jc w:val="center"/>
        <w:rPr>
          <w:rFonts w:ascii="Arial" w:hAnsi="Arial" w:cs="Arial"/>
          <w:sz w:val="24"/>
          <w:szCs w:val="24"/>
        </w:rPr>
      </w:pPr>
      <w:r w:rsidRPr="007746CA">
        <w:rPr>
          <w:rFonts w:ascii="Arial" w:hAnsi="Arial" w:cs="Arial"/>
          <w:sz w:val="24"/>
          <w:szCs w:val="24"/>
        </w:rPr>
        <w:t xml:space="preserve">ОБРАЗЕЦ ЗАЯВЛЕНИЯ </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___________________________________________</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(наименование исполнительного</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органа государственной власти</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(или: органа местного самоуправления))</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адрес: ____________________________________</w:t>
      </w:r>
    </w:p>
    <w:p w:rsidR="0034450C" w:rsidRPr="007746CA" w:rsidRDefault="0034450C" w:rsidP="0034450C">
      <w:pPr>
        <w:autoSpaceDE w:val="0"/>
        <w:autoSpaceDN w:val="0"/>
        <w:adjustRightInd w:val="0"/>
        <w:spacing w:after="0" w:line="240" w:lineRule="auto"/>
        <w:outlineLvl w:val="0"/>
        <w:rPr>
          <w:rFonts w:ascii="Arial" w:hAnsi="Arial" w:cs="Arial"/>
          <w:sz w:val="24"/>
          <w:szCs w:val="24"/>
        </w:rPr>
      </w:pP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от ________________________________________</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(наименование или Ф.И.О.)</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адрес: ___________________________________,</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телефон: _______________, факс: __________,</w:t>
      </w:r>
    </w:p>
    <w:p w:rsidR="0034450C" w:rsidRPr="007746CA" w:rsidRDefault="0034450C" w:rsidP="0034450C">
      <w:pPr>
        <w:autoSpaceDE w:val="0"/>
        <w:autoSpaceDN w:val="0"/>
        <w:adjustRightInd w:val="0"/>
        <w:spacing w:after="0" w:line="240" w:lineRule="auto"/>
        <w:rPr>
          <w:rFonts w:ascii="Arial" w:hAnsi="Arial" w:cs="Arial"/>
          <w:sz w:val="24"/>
          <w:szCs w:val="24"/>
        </w:rPr>
      </w:pPr>
      <w:r w:rsidRPr="007746CA">
        <w:rPr>
          <w:rFonts w:ascii="Arial" w:hAnsi="Arial" w:cs="Arial"/>
          <w:sz w:val="24"/>
          <w:szCs w:val="24"/>
        </w:rPr>
        <w:t xml:space="preserve">                                адрес электронной почты: __________________</w:t>
      </w:r>
    </w:p>
    <w:p w:rsidR="0034450C" w:rsidRPr="007746CA" w:rsidRDefault="0034450C" w:rsidP="0034450C">
      <w:pPr>
        <w:autoSpaceDE w:val="0"/>
        <w:autoSpaceDN w:val="0"/>
        <w:adjustRightInd w:val="0"/>
        <w:spacing w:after="0" w:line="240" w:lineRule="auto"/>
        <w:rPr>
          <w:rFonts w:ascii="Arial" w:hAnsi="Arial" w:cs="Arial"/>
          <w:sz w:val="24"/>
          <w:szCs w:val="24"/>
        </w:rPr>
      </w:pPr>
    </w:p>
    <w:p w:rsidR="0034450C" w:rsidRPr="007746CA" w:rsidRDefault="0034450C" w:rsidP="0034450C">
      <w:pPr>
        <w:autoSpaceDE w:val="0"/>
        <w:autoSpaceDN w:val="0"/>
        <w:adjustRightInd w:val="0"/>
        <w:spacing w:after="0" w:line="240" w:lineRule="auto"/>
        <w:rPr>
          <w:rFonts w:ascii="Arial" w:hAnsi="Arial" w:cs="Arial"/>
          <w:sz w:val="24"/>
          <w:szCs w:val="24"/>
        </w:rPr>
      </w:pPr>
    </w:p>
    <w:p w:rsidR="0034450C" w:rsidRPr="007746CA" w:rsidRDefault="0034450C" w:rsidP="0034450C">
      <w:pPr>
        <w:spacing w:after="0" w:line="240" w:lineRule="auto"/>
        <w:jc w:val="center"/>
        <w:rPr>
          <w:rFonts w:ascii="Arial" w:hAnsi="Arial" w:cs="Arial"/>
          <w:sz w:val="24"/>
          <w:szCs w:val="24"/>
        </w:rPr>
      </w:pPr>
      <w:r w:rsidRPr="007746CA">
        <w:rPr>
          <w:rFonts w:ascii="Arial" w:hAnsi="Arial" w:cs="Arial"/>
          <w:sz w:val="24"/>
          <w:szCs w:val="24"/>
        </w:rPr>
        <w:t>ЗАЯВЛЕНИЕ</w:t>
      </w:r>
    </w:p>
    <w:p w:rsidR="0034450C" w:rsidRPr="007746CA" w:rsidRDefault="0034450C" w:rsidP="0034450C">
      <w:pPr>
        <w:spacing w:after="0" w:line="240" w:lineRule="auto"/>
        <w:jc w:val="center"/>
        <w:rPr>
          <w:rFonts w:ascii="Arial" w:hAnsi="Arial" w:cs="Arial"/>
          <w:sz w:val="24"/>
          <w:szCs w:val="24"/>
        </w:rPr>
      </w:pPr>
    </w:p>
    <w:p w:rsidR="0034450C" w:rsidRPr="007746CA" w:rsidRDefault="0034450C" w:rsidP="0034450C">
      <w:pPr>
        <w:spacing w:after="0" w:line="240" w:lineRule="auto"/>
        <w:ind w:firstLine="567"/>
        <w:jc w:val="both"/>
        <w:rPr>
          <w:rFonts w:ascii="Arial" w:hAnsi="Arial" w:cs="Arial"/>
          <w:sz w:val="24"/>
          <w:szCs w:val="24"/>
        </w:rPr>
      </w:pPr>
      <w:r w:rsidRPr="007746CA">
        <w:rPr>
          <w:rFonts w:ascii="Arial" w:hAnsi="Arial" w:cs="Arial"/>
          <w:sz w:val="24"/>
          <w:szCs w:val="24"/>
        </w:rPr>
        <w:t>Прошу предоставить земельный участок в безвозмездное пользование из земель _______________________, площадью ______ га,</w:t>
      </w:r>
      <w:r w:rsidR="007746CA">
        <w:rPr>
          <w:rFonts w:ascii="Arial" w:hAnsi="Arial" w:cs="Arial"/>
          <w:sz w:val="24"/>
          <w:szCs w:val="24"/>
        </w:rPr>
        <w:t xml:space="preserve"> </w:t>
      </w:r>
      <w:r w:rsidRPr="007746CA">
        <w:rPr>
          <w:rFonts w:ascii="Arial" w:hAnsi="Arial" w:cs="Arial"/>
          <w:sz w:val="24"/>
          <w:szCs w:val="24"/>
        </w:rPr>
        <w:t>для ____________________________________с кадастровым номером ________________ предназначенный для _________________ , расположенный по адресу:_____________________.</w:t>
      </w:r>
    </w:p>
    <w:p w:rsidR="0034450C" w:rsidRPr="007746CA" w:rsidRDefault="0034450C" w:rsidP="0034450C">
      <w:pPr>
        <w:pStyle w:val="ConsPlusNonformat"/>
        <w:jc w:val="both"/>
        <w:rPr>
          <w:rFonts w:ascii="Arial" w:hAnsi="Arial" w:cs="Arial"/>
          <w:spacing w:val="-8"/>
          <w:sz w:val="24"/>
          <w:szCs w:val="24"/>
        </w:rPr>
      </w:pPr>
    </w:p>
    <w:p w:rsidR="0034450C" w:rsidRPr="007746CA" w:rsidRDefault="0034450C" w:rsidP="0034450C">
      <w:pPr>
        <w:pStyle w:val="ConsPlusNonformat"/>
        <w:jc w:val="both"/>
        <w:rPr>
          <w:rFonts w:ascii="Arial" w:hAnsi="Arial" w:cs="Arial"/>
          <w:spacing w:val="-8"/>
          <w:sz w:val="24"/>
          <w:szCs w:val="24"/>
        </w:rPr>
      </w:pPr>
      <w:r w:rsidRPr="007746CA">
        <w:rPr>
          <w:rFonts w:ascii="Arial" w:hAnsi="Arial" w:cs="Arial"/>
          <w:spacing w:val="-8"/>
          <w:sz w:val="24"/>
          <w:szCs w:val="24"/>
        </w:rPr>
        <w:t xml:space="preserve">   Приложения: (указывается список прилагаемых к заявлению документов):</w:t>
      </w:r>
    </w:p>
    <w:p w:rsidR="0034450C" w:rsidRPr="007746CA" w:rsidRDefault="0034450C" w:rsidP="0034450C">
      <w:pPr>
        <w:pStyle w:val="ConsPlusNonformat"/>
        <w:jc w:val="both"/>
        <w:rPr>
          <w:rFonts w:ascii="Arial" w:hAnsi="Arial" w:cs="Arial"/>
          <w:spacing w:val="-8"/>
          <w:sz w:val="24"/>
          <w:szCs w:val="24"/>
        </w:rPr>
      </w:pPr>
      <w:r w:rsidRPr="007746CA">
        <w:rPr>
          <w:rFonts w:ascii="Arial" w:hAnsi="Arial" w:cs="Arial"/>
          <w:spacing w:val="-8"/>
          <w:sz w:val="24"/>
          <w:szCs w:val="24"/>
        </w:rPr>
        <w:t xml:space="preserve">___________________________________________________________________________________ </w:t>
      </w:r>
    </w:p>
    <w:p w:rsidR="0034450C" w:rsidRPr="007746CA" w:rsidRDefault="0034450C" w:rsidP="0034450C">
      <w:pPr>
        <w:pStyle w:val="ConsPlusNonformat"/>
        <w:jc w:val="both"/>
        <w:rPr>
          <w:rFonts w:ascii="Arial" w:hAnsi="Arial" w:cs="Arial"/>
          <w:spacing w:val="-8"/>
          <w:sz w:val="24"/>
          <w:szCs w:val="24"/>
        </w:rPr>
      </w:pPr>
      <w:r w:rsidRPr="007746CA">
        <w:rPr>
          <w:rFonts w:ascii="Arial" w:hAnsi="Arial" w:cs="Arial"/>
          <w:spacing w:val="-8"/>
          <w:sz w:val="24"/>
          <w:szCs w:val="24"/>
        </w:rPr>
        <w:t>___________________________________________________________________________________</w:t>
      </w:r>
    </w:p>
    <w:p w:rsidR="0034450C" w:rsidRPr="007746CA" w:rsidRDefault="0034450C" w:rsidP="0034450C">
      <w:pPr>
        <w:spacing w:after="0" w:line="240" w:lineRule="auto"/>
        <w:ind w:firstLine="567"/>
        <w:jc w:val="center"/>
        <w:rPr>
          <w:rFonts w:ascii="Arial" w:hAnsi="Arial" w:cs="Arial"/>
          <w:sz w:val="24"/>
          <w:szCs w:val="24"/>
        </w:rPr>
      </w:pPr>
    </w:p>
    <w:p w:rsidR="0034450C" w:rsidRPr="007746CA" w:rsidRDefault="0034450C" w:rsidP="0034450C">
      <w:pPr>
        <w:spacing w:after="0" w:line="240" w:lineRule="auto"/>
        <w:jc w:val="center"/>
        <w:rPr>
          <w:rFonts w:ascii="Arial" w:hAnsi="Arial" w:cs="Arial"/>
          <w:sz w:val="24"/>
          <w:szCs w:val="24"/>
        </w:rPr>
      </w:pPr>
    </w:p>
    <w:p w:rsidR="0034450C" w:rsidRPr="007746CA" w:rsidRDefault="0034450C" w:rsidP="0034450C">
      <w:pPr>
        <w:spacing w:after="0" w:line="240" w:lineRule="auto"/>
        <w:jc w:val="both"/>
        <w:rPr>
          <w:rFonts w:ascii="Arial" w:hAnsi="Arial" w:cs="Arial"/>
          <w:sz w:val="24"/>
          <w:szCs w:val="24"/>
        </w:rPr>
      </w:pPr>
    </w:p>
    <w:p w:rsidR="0034450C" w:rsidRPr="007746CA" w:rsidRDefault="0034450C" w:rsidP="0034450C">
      <w:pPr>
        <w:spacing w:after="0" w:line="240" w:lineRule="auto"/>
        <w:jc w:val="both"/>
        <w:rPr>
          <w:rFonts w:ascii="Arial" w:hAnsi="Arial" w:cs="Arial"/>
          <w:sz w:val="24"/>
          <w:szCs w:val="24"/>
        </w:rPr>
      </w:pPr>
      <w:r w:rsidRPr="007746CA">
        <w:rPr>
          <w:rFonts w:ascii="Arial" w:hAnsi="Arial" w:cs="Arial"/>
          <w:sz w:val="24"/>
          <w:szCs w:val="24"/>
        </w:rPr>
        <w:t>/____________ / ____________________________________________________</w:t>
      </w:r>
    </w:p>
    <w:p w:rsidR="0034450C" w:rsidRPr="007746CA" w:rsidRDefault="0034450C" w:rsidP="0034450C">
      <w:pPr>
        <w:spacing w:after="0" w:line="240" w:lineRule="auto"/>
        <w:rPr>
          <w:rFonts w:ascii="Arial" w:hAnsi="Arial" w:cs="Arial"/>
          <w:sz w:val="24"/>
          <w:szCs w:val="24"/>
        </w:rPr>
      </w:pPr>
      <w:r w:rsidRPr="007746CA">
        <w:rPr>
          <w:rFonts w:ascii="Arial" w:hAnsi="Arial" w:cs="Arial"/>
          <w:sz w:val="24"/>
          <w:szCs w:val="24"/>
        </w:rPr>
        <w:t>(подпись)        (Ф.И.О., должность представителя юридического лица)</w:t>
      </w:r>
    </w:p>
    <w:p w:rsidR="0034450C" w:rsidRPr="007746CA" w:rsidRDefault="0034450C" w:rsidP="0034450C">
      <w:pPr>
        <w:spacing w:after="0" w:line="240" w:lineRule="auto"/>
        <w:jc w:val="center"/>
        <w:rPr>
          <w:rFonts w:ascii="Arial" w:hAnsi="Arial" w:cs="Arial"/>
          <w:sz w:val="24"/>
          <w:szCs w:val="24"/>
        </w:rPr>
      </w:pPr>
    </w:p>
    <w:p w:rsidR="0034450C" w:rsidRPr="007746CA" w:rsidRDefault="0034450C" w:rsidP="0034450C">
      <w:pPr>
        <w:spacing w:after="0" w:line="240" w:lineRule="auto"/>
        <w:jc w:val="both"/>
        <w:rPr>
          <w:rFonts w:ascii="Arial" w:hAnsi="Arial" w:cs="Arial"/>
          <w:sz w:val="24"/>
          <w:szCs w:val="24"/>
        </w:rPr>
      </w:pPr>
      <w:r w:rsidRPr="007746CA">
        <w:rPr>
          <w:rFonts w:ascii="Arial" w:hAnsi="Arial" w:cs="Arial"/>
          <w:sz w:val="24"/>
          <w:szCs w:val="24"/>
        </w:rPr>
        <w:t>М.П.                       /____/ ________________ 20__ года.</w:t>
      </w:r>
    </w:p>
    <w:p w:rsidR="0034450C" w:rsidRPr="007746CA" w:rsidRDefault="0034450C" w:rsidP="0034450C">
      <w:pPr>
        <w:spacing w:after="0" w:line="240" w:lineRule="auto"/>
        <w:jc w:val="both"/>
        <w:rPr>
          <w:rFonts w:ascii="Arial" w:hAnsi="Arial" w:cs="Arial"/>
          <w:sz w:val="24"/>
          <w:szCs w:val="24"/>
        </w:rPr>
      </w:pPr>
    </w:p>
    <w:p w:rsidR="0034450C" w:rsidRPr="007746CA" w:rsidRDefault="0034450C" w:rsidP="0034450C">
      <w:pPr>
        <w:spacing w:after="0" w:line="240" w:lineRule="auto"/>
        <w:jc w:val="both"/>
        <w:rPr>
          <w:rFonts w:ascii="Arial" w:hAnsi="Arial" w:cs="Arial"/>
          <w:sz w:val="24"/>
          <w:szCs w:val="24"/>
        </w:rPr>
      </w:pP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34450C" w:rsidP="0034450C">
      <w:pPr>
        <w:spacing w:after="0" w:line="240" w:lineRule="auto"/>
        <w:ind w:firstLine="675"/>
        <w:rPr>
          <w:rFonts w:ascii="Arial" w:hAnsi="Arial" w:cs="Arial"/>
          <w:sz w:val="24"/>
          <w:szCs w:val="24"/>
        </w:rPr>
      </w:pPr>
    </w:p>
    <w:p w:rsidR="0034450C" w:rsidRPr="007746CA" w:rsidRDefault="0034450C" w:rsidP="0034450C">
      <w:pPr>
        <w:pStyle w:val="ConsPlusNonformat"/>
        <w:jc w:val="both"/>
        <w:rPr>
          <w:rFonts w:ascii="Arial" w:hAnsi="Arial" w:cs="Arial"/>
          <w:sz w:val="24"/>
          <w:szCs w:val="24"/>
        </w:rPr>
      </w:pPr>
    </w:p>
    <w:p w:rsidR="0034450C" w:rsidRPr="007746CA" w:rsidRDefault="0034450C" w:rsidP="0034450C">
      <w:pPr>
        <w:spacing w:after="0" w:line="240" w:lineRule="auto"/>
        <w:ind w:left="2832" w:firstLine="708"/>
        <w:jc w:val="right"/>
        <w:rPr>
          <w:rFonts w:ascii="Arial" w:hAnsi="Arial" w:cs="Arial"/>
          <w:sz w:val="24"/>
          <w:szCs w:val="24"/>
        </w:rPr>
      </w:pPr>
      <w:r w:rsidRPr="007746CA">
        <w:rPr>
          <w:rFonts w:ascii="Arial" w:hAnsi="Arial" w:cs="Arial"/>
          <w:sz w:val="24"/>
          <w:szCs w:val="24"/>
          <w:lang w:eastAsia="ar-SA"/>
        </w:rPr>
        <w:br w:type="page"/>
      </w:r>
      <w:r w:rsidRPr="007746CA">
        <w:rPr>
          <w:rFonts w:ascii="Arial" w:hAnsi="Arial" w:cs="Arial"/>
          <w:b/>
          <w:bCs/>
          <w:sz w:val="24"/>
          <w:szCs w:val="24"/>
          <w:lang w:eastAsia="ar-SA"/>
        </w:rPr>
        <w:lastRenderedPageBreak/>
        <w:t>Приложение №2</w:t>
      </w:r>
    </w:p>
    <w:p w:rsidR="0034450C" w:rsidRPr="007746CA" w:rsidRDefault="0034450C" w:rsidP="0034450C">
      <w:pPr>
        <w:suppressAutoHyphens/>
        <w:spacing w:after="0" w:line="240" w:lineRule="auto"/>
        <w:jc w:val="right"/>
        <w:rPr>
          <w:rFonts w:ascii="Arial" w:hAnsi="Arial" w:cs="Arial"/>
          <w:sz w:val="24"/>
          <w:szCs w:val="24"/>
          <w:lang w:eastAsia="ar-SA"/>
        </w:rPr>
      </w:pPr>
      <w:r w:rsidRPr="007746CA">
        <w:rPr>
          <w:rFonts w:ascii="Arial" w:hAnsi="Arial" w:cs="Arial"/>
          <w:sz w:val="24"/>
          <w:szCs w:val="24"/>
          <w:lang w:eastAsia="ar-SA"/>
        </w:rPr>
        <w:t>к Административному регламенту</w:t>
      </w:r>
    </w:p>
    <w:p w:rsidR="0034450C" w:rsidRPr="007746CA" w:rsidRDefault="0034450C" w:rsidP="0034450C">
      <w:pPr>
        <w:suppressAutoHyphens/>
        <w:spacing w:after="0" w:line="240" w:lineRule="auto"/>
        <w:jc w:val="right"/>
        <w:rPr>
          <w:rFonts w:ascii="Arial" w:hAnsi="Arial" w:cs="Arial"/>
          <w:sz w:val="24"/>
          <w:szCs w:val="24"/>
          <w:lang w:eastAsia="ar-SA"/>
        </w:rPr>
      </w:pPr>
      <w:r w:rsidRPr="007746CA">
        <w:rPr>
          <w:rFonts w:ascii="Arial" w:hAnsi="Arial" w:cs="Arial"/>
          <w:sz w:val="24"/>
          <w:szCs w:val="24"/>
          <w:lang w:eastAsia="ar-SA"/>
        </w:rPr>
        <w:t>предоставления муниципальной услуги</w:t>
      </w:r>
    </w:p>
    <w:p w:rsidR="0034450C" w:rsidRPr="007746CA" w:rsidRDefault="0034450C" w:rsidP="0034450C">
      <w:pPr>
        <w:widowControl w:val="0"/>
        <w:autoSpaceDE w:val="0"/>
        <w:autoSpaceDN w:val="0"/>
        <w:adjustRightInd w:val="0"/>
        <w:spacing w:after="0" w:line="240" w:lineRule="auto"/>
        <w:ind w:firstLine="720"/>
        <w:jc w:val="right"/>
        <w:outlineLvl w:val="1"/>
        <w:rPr>
          <w:rFonts w:ascii="Arial" w:hAnsi="Arial" w:cs="Arial"/>
          <w:sz w:val="24"/>
          <w:szCs w:val="24"/>
        </w:rPr>
      </w:pPr>
      <w:r w:rsidRPr="007746CA">
        <w:rPr>
          <w:rFonts w:ascii="Arial" w:hAnsi="Arial" w:cs="Arial"/>
          <w:sz w:val="24"/>
          <w:szCs w:val="24"/>
        </w:rPr>
        <w:t>«</w:t>
      </w:r>
      <w:r w:rsidRPr="007746CA">
        <w:rPr>
          <w:rFonts w:ascii="Arial" w:hAnsi="Arial" w:cs="Arial"/>
          <w:b/>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в безвозмездное пользование</w:t>
      </w:r>
      <w:r w:rsidRPr="007746CA">
        <w:rPr>
          <w:rFonts w:ascii="Arial" w:hAnsi="Arial" w:cs="Arial"/>
          <w:sz w:val="24"/>
          <w:szCs w:val="24"/>
        </w:rPr>
        <w:t>»</w:t>
      </w:r>
    </w:p>
    <w:p w:rsidR="0034450C" w:rsidRPr="007746CA" w:rsidRDefault="0034450C" w:rsidP="0034450C">
      <w:pPr>
        <w:suppressAutoHyphens/>
        <w:spacing w:after="0" w:line="240" w:lineRule="auto"/>
        <w:jc w:val="center"/>
        <w:rPr>
          <w:rFonts w:ascii="Arial" w:hAnsi="Arial" w:cs="Arial"/>
          <w:sz w:val="24"/>
          <w:szCs w:val="24"/>
        </w:rPr>
      </w:pPr>
    </w:p>
    <w:p w:rsidR="0034450C" w:rsidRPr="007746CA" w:rsidRDefault="0034450C" w:rsidP="0034450C">
      <w:pPr>
        <w:pStyle w:val="NoSpacing"/>
        <w:ind w:firstLine="708"/>
        <w:jc w:val="both"/>
        <w:rPr>
          <w:rFonts w:ascii="Arial" w:hAnsi="Arial" w:cs="Arial"/>
          <w:sz w:val="24"/>
          <w:szCs w:val="24"/>
        </w:rPr>
      </w:pPr>
    </w:p>
    <w:p w:rsidR="0034450C" w:rsidRPr="007746CA" w:rsidRDefault="0034450C" w:rsidP="0034450C">
      <w:pPr>
        <w:autoSpaceDE w:val="0"/>
        <w:spacing w:after="0"/>
        <w:ind w:firstLine="567"/>
        <w:jc w:val="both"/>
        <w:rPr>
          <w:rFonts w:ascii="Arial" w:hAnsi="Arial" w:cs="Arial"/>
          <w:sz w:val="24"/>
          <w:szCs w:val="24"/>
        </w:rPr>
      </w:pPr>
      <w:r w:rsidRPr="007746CA">
        <w:rPr>
          <w:rFonts w:ascii="Arial" w:hAnsi="Arial" w:cs="Arial"/>
          <w:sz w:val="24"/>
          <w:szCs w:val="24"/>
        </w:rPr>
        <w:t xml:space="preserve">  </w:t>
      </w:r>
    </w:p>
    <w:p w:rsidR="0034450C" w:rsidRPr="007746CA" w:rsidRDefault="0034450C" w:rsidP="0034450C">
      <w:pPr>
        <w:suppressAutoHyphens/>
        <w:spacing w:after="0" w:line="240" w:lineRule="auto"/>
        <w:jc w:val="center"/>
        <w:rPr>
          <w:rFonts w:ascii="Arial" w:hAnsi="Arial" w:cs="Arial"/>
          <w:sz w:val="24"/>
          <w:szCs w:val="24"/>
          <w:lang w:eastAsia="ar-SA"/>
        </w:rPr>
      </w:pPr>
      <w:r w:rsidRPr="007746CA">
        <w:rPr>
          <w:rFonts w:ascii="Arial" w:hAnsi="Arial" w:cs="Arial"/>
          <w:sz w:val="24"/>
          <w:szCs w:val="24"/>
          <w:lang w:eastAsia="ar-SA"/>
        </w:rPr>
        <w:t>БЛОК-СХЕМА</w:t>
      </w:r>
    </w:p>
    <w:p w:rsidR="0034450C" w:rsidRPr="007746CA" w:rsidRDefault="0034450C" w:rsidP="0034450C">
      <w:pPr>
        <w:suppressAutoHyphens/>
        <w:spacing w:after="0" w:line="240" w:lineRule="auto"/>
        <w:jc w:val="center"/>
        <w:rPr>
          <w:rFonts w:ascii="Arial" w:hAnsi="Arial" w:cs="Arial"/>
          <w:sz w:val="24"/>
          <w:szCs w:val="24"/>
          <w:lang w:eastAsia="ar-SA"/>
        </w:rPr>
      </w:pPr>
      <w:r w:rsidRPr="007746CA">
        <w:rPr>
          <w:rFonts w:ascii="Arial" w:hAnsi="Arial" w:cs="Arial"/>
          <w:sz w:val="24"/>
          <w:szCs w:val="24"/>
          <w:lang w:eastAsia="ar-SA"/>
        </w:rPr>
        <w:t>предоставления муниципальной услуги</w:t>
      </w:r>
    </w:p>
    <w:p w:rsidR="0034450C" w:rsidRPr="007746CA" w:rsidRDefault="0034450C" w:rsidP="0034450C">
      <w:pPr>
        <w:widowControl w:val="0"/>
        <w:autoSpaceDE w:val="0"/>
        <w:autoSpaceDN w:val="0"/>
        <w:adjustRightInd w:val="0"/>
        <w:spacing w:after="0" w:line="240" w:lineRule="auto"/>
        <w:ind w:firstLine="720"/>
        <w:jc w:val="both"/>
        <w:outlineLvl w:val="1"/>
        <w:rPr>
          <w:rFonts w:ascii="Arial" w:hAnsi="Arial" w:cs="Arial"/>
          <w:sz w:val="24"/>
          <w:szCs w:val="24"/>
        </w:rPr>
      </w:pPr>
      <w:r w:rsidRPr="007746CA">
        <w:rPr>
          <w:rFonts w:ascii="Arial" w:hAnsi="Arial" w:cs="Arial"/>
          <w:b/>
          <w:bCs/>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в безвозмездное пользование»</w:t>
      </w:r>
    </w:p>
    <w:p w:rsidR="0034450C" w:rsidRPr="007746CA" w:rsidRDefault="0034450C" w:rsidP="0034450C">
      <w:pPr>
        <w:spacing w:after="0" w:line="240" w:lineRule="auto"/>
        <w:ind w:firstLine="709"/>
        <w:jc w:val="center"/>
        <w:rPr>
          <w:rFonts w:ascii="Arial" w:hAnsi="Arial" w:cs="Arial"/>
          <w:b/>
          <w:bCs/>
          <w:sz w:val="24"/>
          <w:szCs w:val="24"/>
          <w:u w:val="single"/>
        </w:rPr>
      </w:pPr>
      <w:r w:rsidRPr="007746CA">
        <w:rPr>
          <w:rFonts w:ascii="Calibri" w:hAnsi="Calibri" w:cs="Calibri"/>
          <w:sz w:val="24"/>
          <w:szCs w:val="24"/>
        </w:rPr>
        <w:pict>
          <v:shapetype id="_x0000_t202" coordsize="21600,21600" o:spt="202" path="m,l,21600r21600,l21600,xe">
            <v:stroke joinstyle="miter"/>
            <v:path gradientshapeok="t" o:connecttype="rect"/>
          </v:shapetype>
          <v:shape id="Text Box 2" o:spid="_x0000_s1060" type="#_x0000_t202" style="position:absolute;left:0;text-align:left;margin-left:45pt;margin-top:7.35pt;width:396.85pt;height:33.9pt;z-index:251658240;visibility:visible;mso-wrap-distance-left:9.05pt;mso-wrap-distance-right:9.05pt" strokeweight=".5pt">
            <v:textbox inset="7.45pt,3.85pt,7.45pt,3.85pt">
              <w:txbxContent>
                <w:p w:rsidR="0034450C" w:rsidRDefault="0034450C" w:rsidP="0034450C">
                  <w:pPr>
                    <w:jc w:val="center"/>
                    <w:rPr>
                      <w:sz w:val="20"/>
                      <w:szCs w:val="20"/>
                    </w:rPr>
                  </w:pPr>
                  <w:r>
                    <w:rPr>
                      <w:rFonts w:ascii="Times New Roman" w:hAnsi="Times New Roman" w:cs="Times New Roman"/>
                      <w:sz w:val="20"/>
                      <w:szCs w:val="20"/>
                    </w:rPr>
                    <w:t>прием и регистрация заявления и документов</w:t>
                  </w:r>
                </w:p>
              </w:txbxContent>
            </v:textbox>
          </v:shape>
        </w:pict>
      </w:r>
      <w:r w:rsidRPr="007746CA">
        <w:rPr>
          <w:rFonts w:ascii="Calibri" w:hAnsi="Calibri" w:cs="Calibri"/>
          <w:sz w:val="24"/>
          <w:szCs w:val="24"/>
        </w:rPr>
        <w:pict>
          <v:line id="Line 5" o:spid="_x0000_s1061" style="position:absolute;left:0;text-align:left;z-index:251658240;visibility:visible" from="240pt,93.55pt" to="240pt,117.75pt" strokeweight=".26mm">
            <v:stroke endarrow="block" joinstyle="miter"/>
          </v:line>
        </w:pict>
      </w:r>
      <w:r w:rsidRPr="007746CA">
        <w:rPr>
          <w:rFonts w:ascii="Calibri" w:hAnsi="Calibri" w:cs="Calibri"/>
          <w:sz w:val="24"/>
          <w:szCs w:val="24"/>
        </w:rPr>
        <w:pict>
          <v:shape id="Text Box 6" o:spid="_x0000_s1062" type="#_x0000_t202" style="position:absolute;left:0;text-align:left;margin-left:51pt;margin-top:113.6pt;width:393.85pt;height:39.55pt;z-index:251658240;visibility:visible;mso-wrap-distance-left:9.05pt;mso-wrap-distance-right:9.05pt" strokeweight=".5pt">
            <v:textbox inset="7.45pt,3.85pt,7.45pt,3.85pt">
              <w:txbxContent>
                <w:p w:rsidR="0034450C" w:rsidRDefault="0034450C" w:rsidP="0034450C">
                  <w:pPr>
                    <w:jc w:val="center"/>
                  </w:pPr>
                  <w:r>
                    <w:rPr>
                      <w:rFonts w:ascii="Times New Roman" w:hAnsi="Times New Roman" w:cs="Times New Roman"/>
                      <w:sz w:val="24"/>
                      <w:szCs w:val="24"/>
                    </w:rPr>
                    <w:t xml:space="preserve">принятие решения о предоставлении (отказе в предоставлении) муниципальной  услуги и оформление результатов муниципальной услуги </w:t>
                  </w:r>
                </w:p>
              </w:txbxContent>
            </v:textbox>
          </v:shape>
        </w:pict>
      </w:r>
      <w:r w:rsidRPr="007746CA">
        <w:rPr>
          <w:rFonts w:ascii="Calibri" w:hAnsi="Calibri" w:cs="Calibri"/>
          <w:sz w:val="24"/>
          <w:szCs w:val="24"/>
        </w:rPr>
        <w:pict>
          <v:shape id="Text Box 8" o:spid="_x0000_s1063" type="#_x0000_t202" style="position:absolute;left:0;text-align:left;margin-left:-30pt;margin-top:127.4pt;width:26.95pt;height:25.75pt;z-index:251658240;visibility:visible;mso-wrap-distance-left:9.05pt;mso-wrap-distance-right:9.05pt" strokeweight=".5pt">
            <v:textbox inset="7.45pt,3.85pt,7.45pt,3.85pt">
              <w:txbxContent>
                <w:p w:rsidR="0034450C" w:rsidRDefault="0034450C" w:rsidP="0034450C">
                  <w:pPr>
                    <w:jc w:val="center"/>
                    <w:rPr>
                      <w:rFonts w:ascii="Times New Roman" w:hAnsi="Times New Roman" w:cs="Times New Roman"/>
                    </w:rPr>
                  </w:pPr>
                  <w:r>
                    <w:rPr>
                      <w:rFonts w:ascii="Times New Roman" w:hAnsi="Times New Roman" w:cs="Times New Roman"/>
                    </w:rPr>
                    <w:t>да</w:t>
                  </w:r>
                </w:p>
              </w:txbxContent>
            </v:textbox>
          </v:shape>
        </w:pict>
      </w:r>
      <w:r w:rsidRPr="007746CA">
        <w:rPr>
          <w:rFonts w:ascii="Calibri" w:hAnsi="Calibri" w:cs="Calibri"/>
          <w:sz w:val="24"/>
          <w:szCs w:val="24"/>
        </w:rPr>
        <w:pict>
          <v:line id="Line 9" o:spid="_x0000_s1064" style="position:absolute;left:0;text-align:left;z-index:251658240;visibility:visible" from="-17.95pt,152.65pt" to="-17.9pt,188.7pt" strokeweight=".26mm">
            <v:stroke endarrow="block" joinstyle="miter"/>
          </v:line>
        </w:pict>
      </w:r>
      <w:r w:rsidRPr="007746CA">
        <w:rPr>
          <w:rFonts w:ascii="Calibri" w:hAnsi="Calibri" w:cs="Calibri"/>
          <w:sz w:val="24"/>
          <w:szCs w:val="24"/>
        </w:rPr>
        <w:pict>
          <v:line id="Line 14" o:spid="_x0000_s1065" style="position:absolute;left:0;text-align:left;z-index:251658240;visibility:visible" from="444.85pt,134.1pt" to="462.85pt,134.15pt" strokeweight=".26mm">
            <v:stroke joinstyle="miter"/>
          </v:line>
        </w:pict>
      </w:r>
      <w:r w:rsidRPr="007746CA">
        <w:rPr>
          <w:rFonts w:ascii="Calibri" w:hAnsi="Calibri" w:cs="Calibri"/>
          <w:sz w:val="24"/>
          <w:szCs w:val="24"/>
        </w:rPr>
        <w:pict>
          <v:shape id="Text Box 12" o:spid="_x0000_s1067" type="#_x0000_t202" style="position:absolute;left:0;text-align:left;margin-left:-17.9pt;margin-top:180.4pt;width:344.25pt;height:99.5pt;z-index:251658240;visibility:visible;mso-wrap-distance-left:9.05pt;mso-wrap-distance-right:9.05pt" strokeweight=".5pt">
            <v:textbox inset="7.45pt,3.85pt,7.45pt,3.85pt">
              <w:txbxContent>
                <w:p w:rsidR="0034450C" w:rsidRDefault="0034450C" w:rsidP="0034450C">
                  <w:pPr>
                    <w:spacing w:after="0" w:line="240" w:lineRule="auto"/>
                    <w:ind w:firstLine="567"/>
                    <w:jc w:val="both"/>
                    <w:rPr>
                      <w:rFonts w:ascii="Times New Roman" w:hAnsi="Times New Roman" w:cs="Times New Roman"/>
                    </w:rPr>
                  </w:pPr>
                  <w:r>
                    <w:rPr>
                      <w:rFonts w:ascii="Times New Roman" w:hAnsi="Times New Roman" w:cs="Times New Roman"/>
                    </w:rPr>
                    <w:t>Рассмотрение заявления и прилагаемого пакета документов;</w:t>
                  </w:r>
                </w:p>
                <w:p w:rsidR="0034450C" w:rsidRDefault="0034450C" w:rsidP="0034450C">
                  <w:pPr>
                    <w:spacing w:after="0" w:line="240" w:lineRule="auto"/>
                    <w:ind w:firstLine="567"/>
                    <w:jc w:val="both"/>
                    <w:rPr>
                      <w:rFonts w:ascii="Times New Roman" w:hAnsi="Times New Roman" w:cs="Times New Roman"/>
                    </w:rPr>
                  </w:pPr>
                  <w:r>
                    <w:rPr>
                      <w:rFonts w:ascii="Times New Roman" w:hAnsi="Times New Roman" w:cs="Times New Roman"/>
                    </w:rPr>
                    <w:t>подготовка, согласование, подписание проекта постановления о предоставлении земельного участка;</w:t>
                  </w:r>
                </w:p>
                <w:p w:rsidR="0034450C" w:rsidRDefault="0034450C" w:rsidP="0034450C">
                  <w:pPr>
                    <w:spacing w:after="0" w:line="240" w:lineRule="auto"/>
                    <w:ind w:firstLine="567"/>
                    <w:jc w:val="both"/>
                    <w:rPr>
                      <w:rFonts w:ascii="Times New Roman" w:hAnsi="Times New Roman" w:cs="Times New Roman"/>
                    </w:rPr>
                  </w:pPr>
                  <w:r>
                    <w:rPr>
                      <w:rFonts w:ascii="Times New Roman" w:hAnsi="Times New Roman" w:cs="Times New Roman"/>
                    </w:rPr>
                    <w:t>подготовка и подписание постановления и договора безвозмездного пользования земельного участка</w:t>
                  </w:r>
                </w:p>
                <w:p w:rsidR="0034450C" w:rsidRDefault="0034450C" w:rsidP="0034450C">
                  <w:pPr>
                    <w:spacing w:after="0"/>
                    <w:jc w:val="both"/>
                    <w:rPr>
                      <w:rFonts w:ascii="Times New Roman" w:hAnsi="Times New Roman" w:cs="Times New Roman"/>
                      <w:sz w:val="18"/>
                      <w:szCs w:val="18"/>
                    </w:rPr>
                  </w:pPr>
                </w:p>
              </w:txbxContent>
            </v:textbox>
          </v:shape>
        </w:pict>
      </w:r>
      <w:r w:rsidRPr="007746CA">
        <w:rPr>
          <w:rFonts w:ascii="Calibri" w:hAnsi="Calibri" w:cs="Calibri"/>
          <w:sz w:val="24"/>
          <w:szCs w:val="24"/>
        </w:rPr>
        <w:pict>
          <v:shape id="Text Box 4" o:spid="_x0000_s1069" type="#_x0000_t202" style="position:absolute;left:0;text-align:left;margin-left:48pt;margin-top:62pt;width:396.85pt;height:35.7pt;z-index:251658240;visibility:visible;mso-wrap-distance-left:9.05pt;mso-wrap-distance-right:9.05pt" strokeweight=".5pt">
            <v:textbox inset="7.45pt,3.85pt,7.45pt,3.85pt">
              <w:txbxContent>
                <w:p w:rsidR="0034450C" w:rsidRDefault="0034450C" w:rsidP="0034450C">
                  <w:pPr>
                    <w:rPr>
                      <w:szCs w:val="24"/>
                    </w:rPr>
                  </w:pPr>
                  <w:r>
                    <w:rPr>
                      <w:rFonts w:ascii="Times New Roman" w:hAnsi="Times New Roman" w:cs="Times New Roman"/>
                      <w:sz w:val="20"/>
                      <w:szCs w:val="20"/>
                    </w:rPr>
                    <w:t>формирование и направление межведомственных запросов</w:t>
                  </w:r>
                  <w:r>
                    <w:rPr>
                      <w:rFonts w:ascii="Times New Roman" w:hAnsi="Times New Roman" w:cs="Times New Roman"/>
                      <w:bCs/>
                      <w:sz w:val="20"/>
                      <w:szCs w:val="20"/>
                    </w:rPr>
                    <w:t xml:space="preserve"> в государственные органы, органы местного самоуправления и иные организации, участвующие в предоставлении муниципальной услуги</w:t>
                  </w:r>
                </w:p>
              </w:txbxContent>
            </v:textbox>
          </v:shape>
        </w:pict>
      </w:r>
      <w:r w:rsidRPr="007746CA">
        <w:rPr>
          <w:rFonts w:ascii="Calibri" w:hAnsi="Calibri" w:cs="Calibri"/>
          <w:sz w:val="24"/>
          <w:szCs w:val="24"/>
        </w:rPr>
        <w:pict>
          <v:line id="Line 3" o:spid="_x0000_s1070" style="position:absolute;left:0;text-align:left;z-index:251658240;visibility:visible" from="234pt,40.7pt" to="234pt,66.15pt" strokeweight=".26mm">
            <v:stroke endarrow="block" joinstyle="miter"/>
          </v:line>
        </w:pict>
      </w:r>
      <w:r w:rsidRPr="007746CA">
        <w:rPr>
          <w:rFonts w:ascii="Calibri" w:hAnsi="Calibri" w:cs="Calibri"/>
          <w:sz w:val="24"/>
          <w:szCs w:val="24"/>
        </w:rPr>
        <w:pict>
          <v:shape id="Text Box 22" o:spid="_x0000_s1071" type="#_x0000_t202" style="position:absolute;left:0;text-align:left;margin-left:-17.95pt;margin-top:291.15pt;width:320.05pt;height:23.45pt;z-index:251658240;visibility:visible;mso-wrap-distance-left:9.05pt;mso-wrap-distance-right:9.05pt" strokeweight=".5pt">
            <v:textbox inset="7.45pt,3.85pt,7.45pt,3.85pt">
              <w:txbxContent>
                <w:p w:rsidR="0034450C" w:rsidRDefault="0034450C" w:rsidP="0034450C">
                  <w:pPr>
                    <w:jc w:val="center"/>
                    <w:rPr>
                      <w:rFonts w:ascii="Times New Roman" w:hAnsi="Times New Roman" w:cs="Times New Roman"/>
                      <w:sz w:val="24"/>
                      <w:szCs w:val="24"/>
                    </w:rPr>
                  </w:pPr>
                  <w:r>
                    <w:rPr>
                      <w:rFonts w:ascii="Times New Roman" w:hAnsi="Times New Roman" w:cs="Times New Roman"/>
                      <w:sz w:val="24"/>
                      <w:szCs w:val="24"/>
                    </w:rPr>
                    <w:t>Выдача результатов муниципальной услуги</w:t>
                  </w:r>
                </w:p>
                <w:p w:rsidR="0034450C" w:rsidRDefault="0034450C" w:rsidP="0034450C">
                  <w:pPr>
                    <w:rPr>
                      <w:rFonts w:ascii="Calibri" w:hAnsi="Calibri" w:cs="Calibri"/>
                    </w:rPr>
                  </w:pPr>
                </w:p>
                <w:p w:rsidR="0034450C" w:rsidRDefault="0034450C" w:rsidP="0034450C"/>
              </w:txbxContent>
            </v:textbox>
          </v:shape>
        </w:pict>
      </w:r>
      <w:r w:rsidRPr="007746CA">
        <w:rPr>
          <w:rFonts w:ascii="Calibri" w:hAnsi="Calibri" w:cs="Calibri"/>
          <w:sz w:val="24"/>
          <w:szCs w:val="24"/>
        </w:rPr>
        <w:pict>
          <v:shapetype id="_x0000_t32" coordsize="21600,21600" o:spt="32" o:oned="t" path="m,l21600,21600e" filled="f">
            <v:path arrowok="t" fillok="f" o:connecttype="none"/>
            <o:lock v:ext="edit" shapetype="t"/>
          </v:shapetype>
          <v:shape id="AutoShape 25" o:spid="_x0000_s1073" type="#_x0000_t32" style="position:absolute;left:0;text-align:left;margin-left:-3.05pt;margin-top:134.1pt;width:51.05pt;height:0;z-index:251658240;visibility:visible"/>
        </w:pict>
      </w:r>
      <w:r w:rsidRPr="007746CA">
        <w:rPr>
          <w:rFonts w:ascii="Calibri" w:hAnsi="Calibri" w:cs="Calibri"/>
          <w:sz w:val="24"/>
          <w:szCs w:val="24"/>
        </w:rPr>
        <w:pict>
          <v:shape id="AutoShape 26" o:spid="_x0000_s1074" type="#_x0000_t32" style="position:absolute;left:0;text-align:left;margin-left:119.1pt;margin-top:266.65pt;width:.6pt;height:21.55pt;z-index:251658240;visibility:visible">
            <v:stroke endarrow="block"/>
          </v:shape>
        </w:pict>
      </w:r>
    </w:p>
    <w:p w:rsidR="0034450C" w:rsidRPr="007746CA" w:rsidRDefault="0034450C" w:rsidP="0034450C">
      <w:pPr>
        <w:suppressAutoHyphens/>
        <w:spacing w:after="0" w:line="240" w:lineRule="auto"/>
        <w:rPr>
          <w:rFonts w:ascii="Arial" w:hAnsi="Arial" w:cs="Arial"/>
          <w:sz w:val="24"/>
          <w:szCs w:val="24"/>
        </w:rPr>
      </w:pP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7746CA" w:rsidP="0034450C">
      <w:pPr>
        <w:tabs>
          <w:tab w:val="left" w:pos="7752"/>
        </w:tabs>
        <w:autoSpaceDE w:val="0"/>
        <w:jc w:val="center"/>
        <w:rPr>
          <w:rFonts w:ascii="Arial" w:hAnsi="Arial" w:cs="Arial"/>
          <w:sz w:val="24"/>
          <w:szCs w:val="24"/>
        </w:rPr>
      </w:pPr>
      <w:r w:rsidRPr="007746CA">
        <w:rPr>
          <w:rFonts w:ascii="Calibri" w:hAnsi="Calibri" w:cs="Calibri"/>
          <w:sz w:val="24"/>
          <w:szCs w:val="24"/>
        </w:rPr>
        <w:pict>
          <v:shape id="Text Box 11" o:spid="_x0000_s1066" type="#_x0000_t202" style="position:absolute;left:0;text-align:left;margin-left:446.2pt;margin-top:22.2pt;width:16.65pt;height:21.8pt;z-index:251658240;visibility:visible;mso-wrap-distance-left:9.05pt;mso-wrap-distance-right:9.05pt" strokeweight=".5pt">
            <v:textbox inset="7.45pt,3.85pt,7.45pt,3.85pt">
              <w:txbxContent>
                <w:p w:rsidR="0034450C" w:rsidRDefault="0034450C" w:rsidP="0034450C">
                  <w:pPr>
                    <w:ind w:left="-284" w:right="-254"/>
                    <w:jc w:val="center"/>
                    <w:rPr>
                      <w:rFonts w:ascii="Times New Roman" w:hAnsi="Times New Roman" w:cs="Times New Roman"/>
                    </w:rPr>
                  </w:pPr>
                  <w:r>
                    <w:rPr>
                      <w:rFonts w:ascii="Times New Roman" w:hAnsi="Times New Roman" w:cs="Times New Roman"/>
                    </w:rPr>
                    <w:t>нет</w:t>
                  </w:r>
                </w:p>
              </w:txbxContent>
            </v:textbox>
          </v:shape>
        </w:pict>
      </w:r>
    </w:p>
    <w:p w:rsidR="0034450C" w:rsidRPr="007746CA" w:rsidRDefault="007746CA" w:rsidP="0034450C">
      <w:pPr>
        <w:tabs>
          <w:tab w:val="left" w:pos="7752"/>
        </w:tabs>
        <w:autoSpaceDE w:val="0"/>
        <w:jc w:val="center"/>
        <w:rPr>
          <w:rFonts w:ascii="Arial" w:hAnsi="Arial" w:cs="Arial"/>
          <w:sz w:val="24"/>
          <w:szCs w:val="24"/>
        </w:rPr>
      </w:pPr>
      <w:r w:rsidRPr="007746CA">
        <w:rPr>
          <w:rFonts w:ascii="Calibri" w:hAnsi="Calibri" w:cs="Calibri"/>
          <w:sz w:val="24"/>
          <w:szCs w:val="24"/>
        </w:rPr>
        <w:pict>
          <v:shape id="AutoShape 23" o:spid="_x0000_s1072" type="#_x0000_t32" style="position:absolute;left:0;text-align:left;margin-left:446.2pt;margin-top:22.1pt;width:13.7pt;height:30pt;z-index:251658240;visibility:visible">
            <v:stroke endarrow="block"/>
          </v:shape>
        </w:pict>
      </w:r>
    </w:p>
    <w:p w:rsidR="0034450C" w:rsidRPr="007746CA" w:rsidRDefault="007746CA" w:rsidP="0034450C">
      <w:pPr>
        <w:tabs>
          <w:tab w:val="left" w:pos="7752"/>
        </w:tabs>
        <w:autoSpaceDE w:val="0"/>
        <w:jc w:val="center"/>
        <w:rPr>
          <w:rFonts w:ascii="Arial" w:hAnsi="Arial" w:cs="Arial"/>
          <w:sz w:val="24"/>
          <w:szCs w:val="24"/>
        </w:rPr>
      </w:pPr>
      <w:r w:rsidRPr="007746CA">
        <w:rPr>
          <w:rFonts w:ascii="Calibri" w:hAnsi="Calibri" w:cs="Calibri"/>
          <w:sz w:val="24"/>
          <w:szCs w:val="24"/>
        </w:rPr>
        <w:pict>
          <v:shape id="Text Box 16" o:spid="_x0000_s1068" type="#_x0000_t202" style="position:absolute;left:0;text-align:left;margin-left:333.7pt;margin-top:12.25pt;width:111.15pt;height:85.65pt;z-index:251658240;visibility:visible;mso-wrap-distance-left:9.05pt;mso-wrap-distance-right:9.05pt" strokeweight=".5pt">
            <v:textbox inset="7.45pt,3.85pt,7.45pt,3.85pt">
              <w:txbxContent>
                <w:p w:rsidR="0034450C" w:rsidRDefault="0034450C" w:rsidP="0034450C">
                  <w:r>
                    <w:rPr>
                      <w:rFonts w:ascii="Times New Roman" w:hAnsi="Times New Roman" w:cs="Times New Roman"/>
                      <w:sz w:val="20"/>
                      <w:szCs w:val="20"/>
                    </w:rPr>
                    <w:t>уведомление об отказе в предоставлении</w:t>
                  </w:r>
                  <w:r>
                    <w:rPr>
                      <w:rFonts w:ascii="Times New Roman" w:hAnsi="Times New Roman" w:cs="Times New Roman"/>
                      <w:sz w:val="28"/>
                      <w:szCs w:val="28"/>
                    </w:rPr>
                    <w:t xml:space="preserve"> </w:t>
                  </w:r>
                  <w:r>
                    <w:rPr>
                      <w:rFonts w:ascii="Times New Roman" w:hAnsi="Times New Roman" w:cs="Times New Roman"/>
                      <w:sz w:val="20"/>
                      <w:szCs w:val="20"/>
                    </w:rPr>
                    <w:t>муниципальной услуги</w:t>
                  </w:r>
                </w:p>
              </w:txbxContent>
            </v:textbox>
          </v:shape>
        </w:pict>
      </w: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34450C" w:rsidP="0034450C">
      <w:pPr>
        <w:tabs>
          <w:tab w:val="left" w:pos="7752"/>
        </w:tabs>
        <w:autoSpaceDE w:val="0"/>
        <w:jc w:val="center"/>
        <w:rPr>
          <w:rFonts w:ascii="Arial" w:hAnsi="Arial" w:cs="Arial"/>
          <w:sz w:val="24"/>
          <w:szCs w:val="24"/>
        </w:rPr>
      </w:pPr>
    </w:p>
    <w:p w:rsidR="0034450C" w:rsidRPr="007746CA" w:rsidRDefault="0034450C" w:rsidP="0034450C">
      <w:pPr>
        <w:pStyle w:val="af5"/>
        <w:rPr>
          <w:rFonts w:ascii="Arial" w:hAnsi="Arial" w:cs="Arial"/>
        </w:rPr>
      </w:pPr>
    </w:p>
    <w:p w:rsidR="0034450C" w:rsidRPr="007746CA" w:rsidRDefault="0034450C" w:rsidP="0034450C">
      <w:pPr>
        <w:pStyle w:val="af5"/>
        <w:rPr>
          <w:rFonts w:ascii="Arial" w:hAnsi="Arial" w:cs="Arial"/>
        </w:rPr>
      </w:pPr>
    </w:p>
    <w:p w:rsidR="0034450C" w:rsidRPr="007746CA" w:rsidRDefault="0034450C" w:rsidP="0034450C">
      <w:pPr>
        <w:pStyle w:val="af5"/>
        <w:rPr>
          <w:rFonts w:ascii="Arial" w:hAnsi="Arial" w:cs="Arial"/>
          <w:b/>
          <w:bCs/>
        </w:rPr>
      </w:pPr>
    </w:p>
    <w:p w:rsidR="0034450C" w:rsidRPr="007746CA" w:rsidRDefault="0034450C" w:rsidP="0034450C">
      <w:pPr>
        <w:pStyle w:val="af5"/>
        <w:tabs>
          <w:tab w:val="clear" w:pos="4677"/>
          <w:tab w:val="center" w:pos="4395"/>
        </w:tabs>
        <w:ind w:left="4253"/>
        <w:rPr>
          <w:rFonts w:ascii="Arial" w:hAnsi="Arial" w:cs="Arial"/>
        </w:rPr>
      </w:pPr>
    </w:p>
    <w:p w:rsidR="0034450C" w:rsidRPr="007746CA" w:rsidRDefault="0034450C" w:rsidP="0034450C">
      <w:pPr>
        <w:pStyle w:val="af5"/>
        <w:tabs>
          <w:tab w:val="clear" w:pos="4677"/>
          <w:tab w:val="center" w:pos="4395"/>
        </w:tabs>
        <w:ind w:left="4253"/>
        <w:jc w:val="right"/>
        <w:rPr>
          <w:rFonts w:ascii="Arial" w:hAnsi="Arial" w:cs="Arial"/>
          <w:b/>
          <w:bCs/>
        </w:rPr>
      </w:pPr>
    </w:p>
    <w:p w:rsidR="00785ED7" w:rsidRPr="00AE5368" w:rsidRDefault="00785ED7" w:rsidP="0034450C">
      <w:pPr>
        <w:pStyle w:val="a0"/>
        <w:spacing w:after="0" w:line="100" w:lineRule="atLeast"/>
        <w:jc w:val="center"/>
        <w:rPr>
          <w:rFonts w:ascii="Arial" w:hAnsi="Arial" w:cs="Arial"/>
          <w:sz w:val="24"/>
          <w:szCs w:val="24"/>
        </w:rPr>
      </w:pPr>
    </w:p>
    <w:sectPr w:rsidR="00785ED7" w:rsidRPr="00AE5368" w:rsidSect="0034450C">
      <w:footerReference w:type="default" r:id="rId26"/>
      <w:pgSz w:w="11906" w:h="16838"/>
      <w:pgMar w:top="1134" w:right="1247" w:bottom="1134" w:left="1531" w:header="720" w:footer="72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658" w:rsidRDefault="003A3658" w:rsidP="00785ED7">
      <w:pPr>
        <w:spacing w:after="0" w:line="240" w:lineRule="auto"/>
      </w:pPr>
      <w:r>
        <w:separator/>
      </w:r>
    </w:p>
  </w:endnote>
  <w:endnote w:type="continuationSeparator" w:id="1">
    <w:p w:rsidR="003A3658" w:rsidRDefault="003A3658" w:rsidP="00785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0C" w:rsidRDefault="0034450C">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658" w:rsidRDefault="003A3658" w:rsidP="00785ED7">
      <w:pPr>
        <w:spacing w:after="0" w:line="240" w:lineRule="auto"/>
      </w:pPr>
      <w:r>
        <w:separator/>
      </w:r>
    </w:p>
  </w:footnote>
  <w:footnote w:type="continuationSeparator" w:id="1">
    <w:p w:rsidR="003A3658" w:rsidRDefault="003A3658" w:rsidP="00785E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6D5F"/>
    <w:multiLevelType w:val="multilevel"/>
    <w:tmpl w:val="4952524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nsid w:val="58A75116"/>
    <w:multiLevelType w:val="multilevel"/>
    <w:tmpl w:val="97FC44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624D7F81"/>
    <w:multiLevelType w:val="multilevel"/>
    <w:tmpl w:val="7630961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nsid w:val="6797653A"/>
    <w:multiLevelType w:val="hybridMultilevel"/>
    <w:tmpl w:val="F1002906"/>
    <w:lvl w:ilvl="0" w:tplc="1DA6ED40">
      <w:start w:val="1"/>
      <w:numFmt w:val="bullet"/>
      <w:lvlText w:val="-"/>
      <w:lvlJc w:val="left"/>
      <w:pPr>
        <w:ind w:left="1649" w:hanging="940"/>
      </w:pPr>
      <w:rPr>
        <w:rFonts w:ascii="Times New Roman" w:eastAsia="Times New Roman" w:hAnsi="Times New Roman" w:cs="Times New Roman" w:hint="default"/>
        <w:sz w:val="28"/>
      </w:rPr>
    </w:lvl>
    <w:lvl w:ilvl="1" w:tplc="04090003">
      <w:start w:val="1"/>
      <w:numFmt w:val="bullet"/>
      <w:lvlText w:val="o"/>
      <w:lvlJc w:val="left"/>
      <w:pPr>
        <w:ind w:left="1789" w:hanging="360"/>
      </w:pPr>
      <w:rPr>
        <w:rFonts w:ascii="Courier New" w:hAnsi="Courier New" w:cs="Times New Roman"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Times New Roman"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Times New Roman" w:hint="default"/>
      </w:rPr>
    </w:lvl>
    <w:lvl w:ilvl="8" w:tplc="04090005">
      <w:start w:val="1"/>
      <w:numFmt w:val="bullet"/>
      <w:lvlText w:val=""/>
      <w:lvlJc w:val="left"/>
      <w:pPr>
        <w:ind w:left="6829" w:hanging="360"/>
      </w:pPr>
      <w:rPr>
        <w:rFonts w:ascii="Wingdings" w:hAnsi="Wingdings" w:hint="default"/>
      </w:rPr>
    </w:lvl>
  </w:abstractNum>
  <w:abstractNum w:abstractNumId="5">
    <w:nsid w:val="7F9665D2"/>
    <w:multiLevelType w:val="multilevel"/>
    <w:tmpl w:val="05DADB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5"/>
  </w:num>
  <w:num w:numId="3">
    <w:abstractNumId w:val="3"/>
  </w:num>
  <w:num w:numId="4">
    <w:abstractNumId w:val="1"/>
  </w:num>
  <w:num w:numId="5">
    <w:abstractNumId w:val="0"/>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785ED7"/>
    <w:rsid w:val="000228EA"/>
    <w:rsid w:val="0002572B"/>
    <w:rsid w:val="00043FD3"/>
    <w:rsid w:val="00067CE5"/>
    <w:rsid w:val="000808FE"/>
    <w:rsid w:val="000B1877"/>
    <w:rsid w:val="000B73AC"/>
    <w:rsid w:val="001038D8"/>
    <w:rsid w:val="001512FD"/>
    <w:rsid w:val="00157993"/>
    <w:rsid w:val="00193C65"/>
    <w:rsid w:val="001C55AB"/>
    <w:rsid w:val="00202B40"/>
    <w:rsid w:val="002A5E45"/>
    <w:rsid w:val="002D2505"/>
    <w:rsid w:val="002D2F7B"/>
    <w:rsid w:val="00301A6B"/>
    <w:rsid w:val="0034450C"/>
    <w:rsid w:val="003A3658"/>
    <w:rsid w:val="003F065F"/>
    <w:rsid w:val="004022AD"/>
    <w:rsid w:val="00411CE0"/>
    <w:rsid w:val="0044395B"/>
    <w:rsid w:val="00482CBF"/>
    <w:rsid w:val="004A6EF1"/>
    <w:rsid w:val="004A76DA"/>
    <w:rsid w:val="004B4F64"/>
    <w:rsid w:val="004C0631"/>
    <w:rsid w:val="00564F1E"/>
    <w:rsid w:val="005838BE"/>
    <w:rsid w:val="0059641E"/>
    <w:rsid w:val="005A73E0"/>
    <w:rsid w:val="0064712B"/>
    <w:rsid w:val="00657730"/>
    <w:rsid w:val="006973BE"/>
    <w:rsid w:val="006A5507"/>
    <w:rsid w:val="006F60A8"/>
    <w:rsid w:val="007135B9"/>
    <w:rsid w:val="00725FE4"/>
    <w:rsid w:val="00737A97"/>
    <w:rsid w:val="0074689F"/>
    <w:rsid w:val="00752573"/>
    <w:rsid w:val="007746CA"/>
    <w:rsid w:val="00785ED7"/>
    <w:rsid w:val="008831FC"/>
    <w:rsid w:val="008B6661"/>
    <w:rsid w:val="0092798E"/>
    <w:rsid w:val="00960FDD"/>
    <w:rsid w:val="009E0527"/>
    <w:rsid w:val="00A3798C"/>
    <w:rsid w:val="00A651B4"/>
    <w:rsid w:val="00A87B03"/>
    <w:rsid w:val="00AB7C7A"/>
    <w:rsid w:val="00AC6093"/>
    <w:rsid w:val="00AD274B"/>
    <w:rsid w:val="00AE5368"/>
    <w:rsid w:val="00B160E0"/>
    <w:rsid w:val="00B44655"/>
    <w:rsid w:val="00C5355B"/>
    <w:rsid w:val="00CA76CE"/>
    <w:rsid w:val="00CB33F5"/>
    <w:rsid w:val="00CB7B76"/>
    <w:rsid w:val="00CD554D"/>
    <w:rsid w:val="00CE67DA"/>
    <w:rsid w:val="00CF064F"/>
    <w:rsid w:val="00D060AC"/>
    <w:rsid w:val="00D92977"/>
    <w:rsid w:val="00DA4818"/>
    <w:rsid w:val="00DE278A"/>
    <w:rsid w:val="00E03368"/>
    <w:rsid w:val="00E24741"/>
    <w:rsid w:val="00E403E0"/>
    <w:rsid w:val="00E53330"/>
    <w:rsid w:val="00E64FA3"/>
    <w:rsid w:val="00E801C4"/>
    <w:rsid w:val="00E805E9"/>
    <w:rsid w:val="00EE71E0"/>
    <w:rsid w:val="00F13BD2"/>
    <w:rsid w:val="00F2458C"/>
    <w:rsid w:val="00FD083F"/>
    <w:rsid w:val="00FD7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1" type="connector" idref="#AutoShape 23"/>
        <o:r id="V:Rule32" type="connector" idref="#AutoShape 25"/>
        <o:r id="V:Rule33"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68"/>
  </w:style>
  <w:style w:type="paragraph" w:styleId="1">
    <w:name w:val="heading 1"/>
    <w:basedOn w:val="a0"/>
    <w:next w:val="a1"/>
    <w:rsid w:val="00785ED7"/>
    <w:pPr>
      <w:spacing w:before="108" w:after="108" w:line="100" w:lineRule="atLeast"/>
      <w:jc w:val="center"/>
      <w:outlineLvl w:val="0"/>
    </w:pPr>
    <w:rPr>
      <w:rFonts w:ascii="Arial" w:hAnsi="Arial"/>
      <w:b/>
      <w:bCs/>
      <w:color w:val="000080"/>
      <w:sz w:val="24"/>
      <w:szCs w:val="24"/>
    </w:rPr>
  </w:style>
  <w:style w:type="paragraph" w:styleId="2">
    <w:name w:val="heading 2"/>
    <w:basedOn w:val="a0"/>
    <w:next w:val="a1"/>
    <w:rsid w:val="00785ED7"/>
    <w:pPr>
      <w:keepNext/>
      <w:spacing w:before="240" w:after="60"/>
      <w:ind w:left="576" w:hanging="576"/>
      <w:outlineLvl w:val="1"/>
    </w:pPr>
    <w:rPr>
      <w:rFonts w:ascii="Arial" w:hAnsi="Arial" w:cs="Arial"/>
      <w:b/>
      <w:bCs/>
      <w:i/>
      <w:iCs/>
      <w:sz w:val="28"/>
      <w:szCs w:val="28"/>
    </w:rPr>
  </w:style>
  <w:style w:type="paragraph" w:styleId="4">
    <w:name w:val="heading 4"/>
    <w:basedOn w:val="a0"/>
    <w:next w:val="a1"/>
    <w:rsid w:val="00785ED7"/>
    <w:pPr>
      <w:keepNext/>
      <w:spacing w:before="240" w:after="60"/>
      <w:ind w:left="864" w:hanging="864"/>
      <w:outlineLvl w:val="3"/>
    </w:pPr>
    <w:rPr>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785ED7"/>
    <w:pPr>
      <w:tabs>
        <w:tab w:val="left" w:pos="709"/>
      </w:tabs>
      <w:suppressAutoHyphens/>
      <w:spacing w:line="276" w:lineRule="atLeast"/>
    </w:pPr>
    <w:rPr>
      <w:rFonts w:ascii="Calibri" w:eastAsia="Times New Roman" w:hAnsi="Calibri" w:cs="Times New Roman"/>
      <w:color w:val="00000A"/>
    </w:rPr>
  </w:style>
  <w:style w:type="character" w:customStyle="1" w:styleId="10">
    <w:name w:val="Заголовок 1 Знак"/>
    <w:rsid w:val="00785ED7"/>
  </w:style>
  <w:style w:type="character" w:styleId="a5">
    <w:name w:val="FollowedHyperlink"/>
    <w:rsid w:val="00785ED7"/>
  </w:style>
  <w:style w:type="character" w:customStyle="1" w:styleId="-">
    <w:name w:val="Интернет-ссылка"/>
    <w:rsid w:val="00785ED7"/>
    <w:rPr>
      <w:color w:val="0000FF"/>
      <w:u w:val="single"/>
      <w:lang w:val="ru-RU" w:eastAsia="ru-RU" w:bidi="ru-RU"/>
    </w:rPr>
  </w:style>
  <w:style w:type="character" w:customStyle="1" w:styleId="a6">
    <w:name w:val="Нижний колонтитул Знак"/>
    <w:rsid w:val="00785ED7"/>
  </w:style>
  <w:style w:type="character" w:styleId="a7">
    <w:name w:val="page number"/>
    <w:basedOn w:val="a2"/>
    <w:rsid w:val="00785ED7"/>
  </w:style>
  <w:style w:type="character" w:customStyle="1" w:styleId="a8">
    <w:name w:val="Верхний колонтитул Знак"/>
    <w:rsid w:val="00785ED7"/>
  </w:style>
  <w:style w:type="character" w:customStyle="1" w:styleId="a9">
    <w:name w:val="Текст выноски Знак"/>
    <w:rsid w:val="00785ED7"/>
  </w:style>
  <w:style w:type="character" w:customStyle="1" w:styleId="aa">
    <w:name w:val="Символ сноски"/>
    <w:rsid w:val="00785ED7"/>
    <w:rPr>
      <w:vertAlign w:val="superscript"/>
    </w:rPr>
  </w:style>
  <w:style w:type="character" w:customStyle="1" w:styleId="ab">
    <w:name w:val="Текст сноски Знак"/>
    <w:rsid w:val="00785ED7"/>
  </w:style>
  <w:style w:type="character" w:customStyle="1" w:styleId="ConsPlusNormal">
    <w:name w:val="ConsPlusNormal Знак"/>
    <w:rsid w:val="00785ED7"/>
  </w:style>
  <w:style w:type="character" w:customStyle="1" w:styleId="ac">
    <w:name w:val="Выделение жирным"/>
    <w:basedOn w:val="a2"/>
    <w:rsid w:val="00785ED7"/>
    <w:rPr>
      <w:b/>
      <w:bCs/>
    </w:rPr>
  </w:style>
  <w:style w:type="character" w:customStyle="1" w:styleId="40">
    <w:name w:val="Заголовок 4 Знак"/>
    <w:basedOn w:val="a2"/>
    <w:rsid w:val="00785ED7"/>
  </w:style>
  <w:style w:type="character" w:customStyle="1" w:styleId="ad">
    <w:name w:val="Основной текст с отступом Знак"/>
    <w:basedOn w:val="a2"/>
    <w:rsid w:val="00785ED7"/>
  </w:style>
  <w:style w:type="character" w:customStyle="1" w:styleId="s1">
    <w:name w:val="s1"/>
    <w:basedOn w:val="a2"/>
    <w:rsid w:val="00785ED7"/>
  </w:style>
  <w:style w:type="character" w:customStyle="1" w:styleId="apple-converted-space">
    <w:name w:val="apple-converted-space"/>
    <w:basedOn w:val="a2"/>
    <w:rsid w:val="00785ED7"/>
  </w:style>
  <w:style w:type="character" w:customStyle="1" w:styleId="s8">
    <w:name w:val="s8"/>
    <w:basedOn w:val="a2"/>
    <w:rsid w:val="00785ED7"/>
  </w:style>
  <w:style w:type="character" w:customStyle="1" w:styleId="s12">
    <w:name w:val="s12"/>
    <w:basedOn w:val="a2"/>
    <w:rsid w:val="00785ED7"/>
  </w:style>
  <w:style w:type="character" w:customStyle="1" w:styleId="ae">
    <w:name w:val="Основной текст Знак"/>
    <w:basedOn w:val="a2"/>
    <w:rsid w:val="00785ED7"/>
  </w:style>
  <w:style w:type="character" w:customStyle="1" w:styleId="20">
    <w:name w:val="Основной текст с отступом 2 Знак"/>
    <w:basedOn w:val="a2"/>
    <w:rsid w:val="00785ED7"/>
  </w:style>
  <w:style w:type="character" w:customStyle="1" w:styleId="HTML">
    <w:name w:val="Стандартный HTML Знак"/>
    <w:basedOn w:val="a2"/>
    <w:rsid w:val="00785ED7"/>
  </w:style>
  <w:style w:type="character" w:customStyle="1" w:styleId="ListLabel1">
    <w:name w:val="ListLabel 1"/>
    <w:rsid w:val="00785ED7"/>
  </w:style>
  <w:style w:type="character" w:customStyle="1" w:styleId="ListLabel2">
    <w:name w:val="ListLabel 2"/>
    <w:rsid w:val="00785ED7"/>
  </w:style>
  <w:style w:type="character" w:customStyle="1" w:styleId="ListLabel3">
    <w:name w:val="ListLabel 3"/>
    <w:rsid w:val="00785ED7"/>
  </w:style>
  <w:style w:type="character" w:customStyle="1" w:styleId="ListLabel4">
    <w:name w:val="ListLabel 4"/>
    <w:rsid w:val="00785ED7"/>
  </w:style>
  <w:style w:type="character" w:customStyle="1" w:styleId="ListLabel5">
    <w:name w:val="ListLabel 5"/>
    <w:rsid w:val="00785ED7"/>
  </w:style>
  <w:style w:type="character" w:customStyle="1" w:styleId="af">
    <w:name w:val="Маркеры списка"/>
    <w:rsid w:val="00785ED7"/>
    <w:rPr>
      <w:rFonts w:ascii="OpenSymbol" w:eastAsia="OpenSymbol" w:hAnsi="OpenSymbol" w:cs="OpenSymbol"/>
    </w:rPr>
  </w:style>
  <w:style w:type="character" w:customStyle="1" w:styleId="ListLabel6">
    <w:name w:val="ListLabel 6"/>
    <w:rsid w:val="00785ED7"/>
    <w:rPr>
      <w:rFonts w:cs="Symbol"/>
    </w:rPr>
  </w:style>
  <w:style w:type="paragraph" w:customStyle="1" w:styleId="af0">
    <w:name w:val="Заголовок"/>
    <w:basedOn w:val="a0"/>
    <w:next w:val="a1"/>
    <w:rsid w:val="00785ED7"/>
    <w:pPr>
      <w:keepNext/>
      <w:spacing w:before="240" w:after="120"/>
    </w:pPr>
    <w:rPr>
      <w:rFonts w:ascii="Arial" w:eastAsia="SimSun" w:hAnsi="Arial" w:cs="Mangal"/>
      <w:sz w:val="28"/>
      <w:szCs w:val="28"/>
    </w:rPr>
  </w:style>
  <w:style w:type="paragraph" w:styleId="a1">
    <w:name w:val="Body Text"/>
    <w:basedOn w:val="a0"/>
    <w:rsid w:val="00785ED7"/>
    <w:pPr>
      <w:spacing w:after="120"/>
    </w:pPr>
  </w:style>
  <w:style w:type="paragraph" w:styleId="af1">
    <w:name w:val="List"/>
    <w:basedOn w:val="a1"/>
    <w:rsid w:val="00785ED7"/>
    <w:rPr>
      <w:rFonts w:ascii="Arial" w:hAnsi="Arial" w:cs="Mangal"/>
    </w:rPr>
  </w:style>
  <w:style w:type="paragraph" w:styleId="af2">
    <w:name w:val="Title"/>
    <w:basedOn w:val="a0"/>
    <w:rsid w:val="00785ED7"/>
    <w:pPr>
      <w:suppressLineNumbers/>
      <w:spacing w:before="120" w:after="120"/>
    </w:pPr>
    <w:rPr>
      <w:rFonts w:ascii="Arial" w:hAnsi="Arial" w:cs="Mangal"/>
      <w:i/>
      <w:iCs/>
      <w:sz w:val="20"/>
      <w:szCs w:val="24"/>
    </w:rPr>
  </w:style>
  <w:style w:type="paragraph" w:styleId="af3">
    <w:name w:val="index heading"/>
    <w:basedOn w:val="a0"/>
    <w:rsid w:val="00785ED7"/>
    <w:pPr>
      <w:suppressLineNumbers/>
    </w:pPr>
    <w:rPr>
      <w:rFonts w:ascii="Arial" w:hAnsi="Arial" w:cs="Mangal"/>
    </w:rPr>
  </w:style>
  <w:style w:type="paragraph" w:styleId="af4">
    <w:name w:val="footer"/>
    <w:basedOn w:val="a0"/>
    <w:rsid w:val="00785ED7"/>
    <w:pPr>
      <w:suppressLineNumbers/>
      <w:tabs>
        <w:tab w:val="center" w:pos="4677"/>
        <w:tab w:val="right" w:pos="9355"/>
      </w:tabs>
      <w:spacing w:after="0" w:line="100" w:lineRule="atLeast"/>
    </w:pPr>
    <w:rPr>
      <w:rFonts w:ascii="Times New Roman" w:hAnsi="Times New Roman"/>
      <w:sz w:val="24"/>
      <w:szCs w:val="24"/>
    </w:rPr>
  </w:style>
  <w:style w:type="paragraph" w:customStyle="1" w:styleId="ConsPlusNormal0">
    <w:name w:val="ConsPlusNormal"/>
    <w:rsid w:val="00785ED7"/>
    <w:pPr>
      <w:widowControl w:val="0"/>
      <w:tabs>
        <w:tab w:val="left" w:pos="709"/>
      </w:tabs>
      <w:suppressAutoHyphens/>
    </w:pPr>
    <w:rPr>
      <w:rFonts w:ascii="Arial" w:eastAsia="SimSun" w:hAnsi="Arial" w:cs="Mangal"/>
      <w:sz w:val="20"/>
      <w:szCs w:val="24"/>
      <w:lang w:eastAsia="zh-CN" w:bidi="hi-IN"/>
    </w:rPr>
  </w:style>
  <w:style w:type="paragraph" w:styleId="af5">
    <w:name w:val="header"/>
    <w:basedOn w:val="a0"/>
    <w:rsid w:val="00785ED7"/>
    <w:pPr>
      <w:suppressLineNumbers/>
      <w:tabs>
        <w:tab w:val="center" w:pos="4677"/>
        <w:tab w:val="right" w:pos="9355"/>
      </w:tabs>
      <w:spacing w:after="0" w:line="100" w:lineRule="atLeast"/>
    </w:pPr>
    <w:rPr>
      <w:rFonts w:ascii="Times New Roman" w:hAnsi="Times New Roman"/>
      <w:sz w:val="24"/>
      <w:szCs w:val="24"/>
    </w:rPr>
  </w:style>
  <w:style w:type="paragraph" w:customStyle="1" w:styleId="ConsPlusTitle">
    <w:name w:val="ConsPlusTitle"/>
    <w:rsid w:val="00785ED7"/>
    <w:pPr>
      <w:widowControl w:val="0"/>
      <w:tabs>
        <w:tab w:val="left" w:pos="709"/>
      </w:tabs>
      <w:suppressAutoHyphens/>
    </w:pPr>
    <w:rPr>
      <w:rFonts w:ascii="Arial" w:eastAsia="SimSun" w:hAnsi="Arial" w:cs="Mangal"/>
      <w:sz w:val="20"/>
      <w:szCs w:val="24"/>
      <w:lang w:eastAsia="zh-CN" w:bidi="hi-IN"/>
    </w:rPr>
  </w:style>
  <w:style w:type="paragraph" w:customStyle="1" w:styleId="af6">
    <w:name w:val="Таблицы (моноширинный)"/>
    <w:basedOn w:val="a0"/>
    <w:rsid w:val="00785ED7"/>
  </w:style>
  <w:style w:type="paragraph" w:styleId="af7">
    <w:name w:val="Balloon Text"/>
    <w:basedOn w:val="a0"/>
    <w:rsid w:val="00785ED7"/>
  </w:style>
  <w:style w:type="paragraph" w:styleId="af8">
    <w:name w:val="footnote text"/>
    <w:basedOn w:val="a0"/>
    <w:rsid w:val="00785ED7"/>
  </w:style>
  <w:style w:type="paragraph" w:styleId="af9">
    <w:name w:val="Normal (Web)"/>
    <w:basedOn w:val="a0"/>
    <w:rsid w:val="00785ED7"/>
  </w:style>
  <w:style w:type="paragraph" w:customStyle="1" w:styleId="msolistparagraph0">
    <w:name w:val="msolistparagraph"/>
    <w:basedOn w:val="a0"/>
    <w:rsid w:val="00785ED7"/>
  </w:style>
  <w:style w:type="paragraph" w:styleId="afa">
    <w:name w:val="List Paragraph"/>
    <w:basedOn w:val="a0"/>
    <w:rsid w:val="00785ED7"/>
  </w:style>
  <w:style w:type="paragraph" w:customStyle="1" w:styleId="11">
    <w:name w:val="Абзац списка1"/>
    <w:basedOn w:val="a0"/>
    <w:rsid w:val="00785ED7"/>
  </w:style>
  <w:style w:type="paragraph" w:styleId="afb">
    <w:name w:val="Body Text Indent"/>
    <w:basedOn w:val="a0"/>
    <w:rsid w:val="00785ED7"/>
    <w:pPr>
      <w:spacing w:after="120" w:line="100" w:lineRule="atLeast"/>
      <w:ind w:left="283"/>
    </w:pPr>
    <w:rPr>
      <w:rFonts w:ascii="Times New Roman" w:hAnsi="Times New Roman"/>
      <w:sz w:val="20"/>
      <w:szCs w:val="20"/>
    </w:rPr>
  </w:style>
  <w:style w:type="paragraph" w:customStyle="1" w:styleId="afc">
    <w:name w:val="Обычный.Название подразделения"/>
    <w:rsid w:val="00785ED7"/>
    <w:pPr>
      <w:widowControl w:val="0"/>
      <w:tabs>
        <w:tab w:val="left" w:pos="709"/>
      </w:tabs>
      <w:suppressAutoHyphens/>
    </w:pPr>
    <w:rPr>
      <w:rFonts w:ascii="Arial" w:eastAsia="SimSun" w:hAnsi="Arial" w:cs="Mangal"/>
      <w:sz w:val="20"/>
      <w:szCs w:val="24"/>
      <w:lang w:eastAsia="zh-CN" w:bidi="hi-IN"/>
    </w:rPr>
  </w:style>
  <w:style w:type="paragraph" w:customStyle="1" w:styleId="p6">
    <w:name w:val="p6"/>
    <w:basedOn w:val="a0"/>
    <w:rsid w:val="00785ED7"/>
  </w:style>
  <w:style w:type="paragraph" w:customStyle="1" w:styleId="p5">
    <w:name w:val="p5"/>
    <w:basedOn w:val="a0"/>
    <w:rsid w:val="00785ED7"/>
  </w:style>
  <w:style w:type="paragraph" w:customStyle="1" w:styleId="p7">
    <w:name w:val="p7"/>
    <w:basedOn w:val="a0"/>
    <w:rsid w:val="00785ED7"/>
  </w:style>
  <w:style w:type="paragraph" w:customStyle="1" w:styleId="p13">
    <w:name w:val="p13"/>
    <w:basedOn w:val="a0"/>
    <w:rsid w:val="00785ED7"/>
  </w:style>
  <w:style w:type="paragraph" w:customStyle="1" w:styleId="p17">
    <w:name w:val="p17"/>
    <w:basedOn w:val="a0"/>
    <w:rsid w:val="00785ED7"/>
  </w:style>
  <w:style w:type="paragraph" w:customStyle="1" w:styleId="u">
    <w:name w:val="u"/>
    <w:basedOn w:val="a0"/>
    <w:rsid w:val="00785ED7"/>
  </w:style>
  <w:style w:type="paragraph" w:styleId="21">
    <w:name w:val="Body Text Indent 2"/>
    <w:basedOn w:val="a0"/>
    <w:rsid w:val="00785ED7"/>
  </w:style>
  <w:style w:type="paragraph" w:styleId="HTML0">
    <w:name w:val="HTML Preformatted"/>
    <w:basedOn w:val="a0"/>
    <w:rsid w:val="00785ED7"/>
  </w:style>
  <w:style w:type="paragraph" w:customStyle="1" w:styleId="afd">
    <w:name w:val="Содержимое врезки"/>
    <w:basedOn w:val="a1"/>
    <w:rsid w:val="00785ED7"/>
  </w:style>
  <w:style w:type="table" w:styleId="afe">
    <w:name w:val="Table Grid"/>
    <w:basedOn w:val="a3"/>
    <w:rsid w:val="00960F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Hyperlink"/>
    <w:semiHidden/>
    <w:unhideWhenUsed/>
    <w:rsid w:val="0034450C"/>
    <w:rPr>
      <w:rFonts w:ascii="Times New Roman" w:hAnsi="Times New Roman" w:cs="Times New Roman" w:hint="default"/>
      <w:color w:val="0000FF"/>
      <w:u w:val="single"/>
    </w:rPr>
  </w:style>
  <w:style w:type="character" w:styleId="aff0">
    <w:name w:val="Strong"/>
    <w:qFormat/>
    <w:rsid w:val="0034450C"/>
    <w:rPr>
      <w:rFonts w:ascii="Times New Roman" w:hAnsi="Times New Roman" w:cs="Times New Roman" w:hint="default"/>
      <w:b/>
      <w:bCs/>
    </w:rPr>
  </w:style>
  <w:style w:type="paragraph" w:styleId="aff1">
    <w:name w:val="No Spacing"/>
    <w:qFormat/>
    <w:rsid w:val="0034450C"/>
    <w:pPr>
      <w:tabs>
        <w:tab w:val="left" w:pos="709"/>
      </w:tabs>
      <w:suppressAutoHyphens/>
      <w:spacing w:after="0" w:line="240" w:lineRule="auto"/>
    </w:pPr>
    <w:rPr>
      <w:rFonts w:ascii="Calibri" w:eastAsia="Arial" w:hAnsi="Calibri" w:cs="Calibri"/>
      <w:color w:val="00000A"/>
      <w:kern w:val="2"/>
      <w:lang w:eastAsia="zh-CN"/>
    </w:rPr>
  </w:style>
  <w:style w:type="paragraph" w:customStyle="1" w:styleId="ListParagraph">
    <w:name w:val="List Paragraph"/>
    <w:basedOn w:val="a"/>
    <w:rsid w:val="0034450C"/>
    <w:pPr>
      <w:ind w:left="720"/>
    </w:pPr>
    <w:rPr>
      <w:rFonts w:ascii="Calibri" w:eastAsia="Times New Roman" w:hAnsi="Calibri" w:cs="Calibri"/>
    </w:rPr>
  </w:style>
  <w:style w:type="paragraph" w:customStyle="1" w:styleId="ListParagraph1">
    <w:name w:val="List Paragraph1"/>
    <w:basedOn w:val="a"/>
    <w:rsid w:val="0034450C"/>
    <w:pPr>
      <w:ind w:left="720"/>
    </w:pPr>
    <w:rPr>
      <w:rFonts w:ascii="Calibri" w:eastAsia="Times New Roman" w:hAnsi="Calibri" w:cs="Calibri"/>
    </w:rPr>
  </w:style>
  <w:style w:type="paragraph" w:customStyle="1" w:styleId="NoSpacing">
    <w:name w:val="No Spacing"/>
    <w:rsid w:val="0034450C"/>
    <w:pPr>
      <w:spacing w:after="0" w:line="240" w:lineRule="auto"/>
    </w:pPr>
    <w:rPr>
      <w:rFonts w:ascii="Calibri" w:eastAsia="Times New Roman" w:hAnsi="Calibri" w:cs="Calibri"/>
    </w:rPr>
  </w:style>
  <w:style w:type="paragraph" w:customStyle="1" w:styleId="ConsPlusNonformat">
    <w:name w:val="ConsPlusNonformat"/>
    <w:rsid w:val="0034450C"/>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923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B544ACDBE5564FCA0D3D95DEABF5AA00CB073D6A0E14D6D539188135w2F7F" TargetMode="External"/><Relationship Id="rId13" Type="http://schemas.openxmlformats.org/officeDocument/2006/relationships/hyperlink" Target="mailto:mfc@rkursk.ru" TargetMode="External"/><Relationship Id="rId18" Type="http://schemas.openxmlformats.org/officeDocument/2006/relationships/hyperlink" Target="consultantplus://offline/ref=A2E8CB93A25CB1BC0CFF575D26095D7DDC800D41E2A1D2945D1BCE1145823A906857784E7BGE45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2E8CB93A25CB1BC0CFF575D26095D7DDC800D41E2A1D2945D1BCE1145823A906857784E7CGE47J" TargetMode="External"/><Relationship Id="rId7" Type="http://schemas.openxmlformats.org/officeDocument/2006/relationships/endnotes" Target="endnotes.xml"/><Relationship Id="rId12" Type="http://schemas.openxmlformats.org/officeDocument/2006/relationships/hyperlink" Target="mailto:mfc@rkursk.ru" TargetMode="External"/><Relationship Id="rId17" Type="http://schemas.openxmlformats.org/officeDocument/2006/relationships/hyperlink" Target="consultantplus://offline/ref=A2E8CB93A25CB1BC0CFF575D26095D7DDC800D41E2A1D2945D1BCE1145823A90685778497EEEG048J" TargetMode="External"/><Relationship Id="rId25" Type="http://schemas.openxmlformats.org/officeDocument/2006/relationships/hyperlink" Target="http://.rpgu.rkursk.ru/" TargetMode="External"/><Relationship Id="rId2" Type="http://schemas.openxmlformats.org/officeDocument/2006/relationships/numbering" Target="numbering.xml"/><Relationship Id="rId16" Type="http://schemas.openxmlformats.org/officeDocument/2006/relationships/hyperlink" Target="consultantplus://offline/ref=A2E8CB93A25CB1BC0CFF575D26095D7DDC800D41E2A1D2945D1BCE1145823A906857784D76GE42J" TargetMode="External"/><Relationship Id="rId20" Type="http://schemas.openxmlformats.org/officeDocument/2006/relationships/hyperlink" Target="consultantplus://offline/ref=A2E8CB93A25CB1BC0CFF575D26095D7DDC800D41E2A1D2945D1BCE1145823A906857784E7FGE4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925C40B07BAD91E6D50CC571D1A6195A86F2CE700D76AC3FB56A5DC45411EB96C2E4013D62D0C7F425CD4rAb2F" TargetMode="External"/><Relationship Id="rId24" Type="http://schemas.openxmlformats.org/officeDocument/2006/relationships/hyperlink" Target="consultantplus://offline/ref=A2E8CB93A25CB1BC0CFF575D26095D7DDC8F0643EEABD2945D1BCE1145G842J" TargetMode="External"/><Relationship Id="rId5" Type="http://schemas.openxmlformats.org/officeDocument/2006/relationships/webSettings" Target="webSettings.xml"/><Relationship Id="rId15" Type="http://schemas.openxmlformats.org/officeDocument/2006/relationships/hyperlink" Target="consultantplus://offline/ref=E3DAC22588B73EECA051EE360981F504854263E00CA77D594C16FC4BE5CAFBC981F03AA4724B4D85D4F7B7F54DK" TargetMode="External"/><Relationship Id="rId23" Type="http://schemas.openxmlformats.org/officeDocument/2006/relationships/hyperlink" Target="consultantplus://offline/ref=A2E8CB93A25CB1BC0CFF575D26095D7DDC800D41E2A1D2945D1BCE1145823A906857784D76GE42J" TargetMode="External"/><Relationship Id="rId28" Type="http://schemas.openxmlformats.org/officeDocument/2006/relationships/theme" Target="theme/theme1.xml"/><Relationship Id="rId10" Type="http://schemas.openxmlformats.org/officeDocument/2006/relationships/hyperlink" Target="consultantplus://offline/ref=3925C40B07BAD91E6D50CC571D1A6195A86F2CE700D76AC3FB56A5DC45411EB96C2E4013D62D0C7F425CD7rAb6F" TargetMode="External"/><Relationship Id="rId19" Type="http://schemas.openxmlformats.org/officeDocument/2006/relationships/hyperlink" Target="consultantplus://offline/ref=A2E8CB93A25CB1BC0CFF575D26095D7DDC800D41E2A1D2945D1BCE1145823A906857784E7FGE44J" TargetMode="External"/><Relationship Id="rId4" Type="http://schemas.openxmlformats.org/officeDocument/2006/relationships/settings" Target="settings.xml"/><Relationship Id="rId9" Type="http://schemas.openxmlformats.org/officeDocument/2006/relationships/hyperlink" Target="consultantplus://offline/ref=69B544ACDBE5564FCA0D3D96CCC7AFA606C35A34600D1A818E6643DC622EE3F8wCF7F" TargetMode="External"/><Relationship Id="rId14" Type="http://schemas.openxmlformats.org/officeDocument/2006/relationships/hyperlink" Target="mailto:mfc@rkursk.ru" TargetMode="External"/><Relationship Id="rId22" Type="http://schemas.openxmlformats.org/officeDocument/2006/relationships/hyperlink" Target="consultantplus://offline/ref=A2E8CB93A25CB1BC0CFF575D26095D7DDC800D41E2A1D2945D1BCE1145823A906857784078GE47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7D241-3BF4-429F-AFC5-5E41B3D5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10862</Words>
  <Characters>61914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Dshon</dc:creator>
  <cp:lastModifiedBy>глава</cp:lastModifiedBy>
  <cp:revision>6</cp:revision>
  <cp:lastPrinted>2016-06-15T07:40:00Z</cp:lastPrinted>
  <dcterms:created xsi:type="dcterms:W3CDTF">2016-07-12T08:04:00Z</dcterms:created>
  <dcterms:modified xsi:type="dcterms:W3CDTF">2016-07-12T12:36:00Z</dcterms:modified>
</cp:coreProperties>
</file>