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АДМИНИСТРАЦИЯ ЛЕБЯЖЕНСКОГО СЕЛЬСОВЕТА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КУРСКОГО РАЙОНА  КУРСКОЙ   ОБЛАСТИ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D06F9">
        <w:rPr>
          <w:rFonts w:ascii="Times New Roman" w:hAnsi="Times New Roman" w:cs="Times New Roman"/>
          <w:b/>
          <w:sz w:val="28"/>
          <w:szCs w:val="28"/>
        </w:rPr>
        <w:t>08</w:t>
      </w:r>
      <w:r w:rsidR="00D37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F9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A6F0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907CC">
        <w:rPr>
          <w:rFonts w:ascii="Times New Roman" w:hAnsi="Times New Roman" w:cs="Times New Roman"/>
          <w:b/>
          <w:sz w:val="28"/>
          <w:szCs w:val="28"/>
        </w:rPr>
        <w:t>6</w:t>
      </w:r>
      <w:r w:rsidRPr="000A6F05">
        <w:rPr>
          <w:rFonts w:ascii="Times New Roman" w:hAnsi="Times New Roman" w:cs="Times New Roman"/>
          <w:b/>
          <w:sz w:val="28"/>
          <w:szCs w:val="28"/>
        </w:rPr>
        <w:t xml:space="preserve"> года                 №</w:t>
      </w:r>
      <w:r w:rsidR="00FD06F9">
        <w:rPr>
          <w:rFonts w:ascii="Times New Roman" w:hAnsi="Times New Roman" w:cs="Times New Roman"/>
          <w:b/>
          <w:sz w:val="28"/>
          <w:szCs w:val="28"/>
        </w:rPr>
        <w:t>404</w:t>
      </w:r>
    </w:p>
    <w:p w:rsidR="000A6F05" w:rsidRDefault="000A6F05" w:rsidP="000A6F05">
      <w:pPr>
        <w:pStyle w:val="western"/>
        <w:shd w:val="clear" w:color="auto" w:fill="FFFFFF"/>
        <w:spacing w:after="0" w:afterAutospacing="0"/>
        <w:ind w:left="29" w:right="562"/>
        <w:rPr>
          <w:color w:val="000000"/>
          <w:sz w:val="28"/>
          <w:szCs w:val="28"/>
        </w:rPr>
      </w:pPr>
    </w:p>
    <w:p w:rsidR="000A6F05" w:rsidRPr="000A6F05" w:rsidRDefault="00FC01E4" w:rsidP="000A6F0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земельного участка, образованного путем перераспределения земельных участков, расположенного по адресу: Курская область, Курский район, </w:t>
      </w:r>
      <w:proofErr w:type="spellStart"/>
      <w:r>
        <w:rPr>
          <w:color w:val="000000"/>
          <w:sz w:val="28"/>
          <w:szCs w:val="28"/>
        </w:rPr>
        <w:t>Лебяженский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 w:rsidR="00FD06F9">
        <w:rPr>
          <w:color w:val="000000"/>
          <w:sz w:val="28"/>
          <w:szCs w:val="28"/>
        </w:rPr>
        <w:t>п. Клюквинский, д. 25,</w:t>
      </w:r>
      <w:r w:rsidR="002907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собственность за плату </w:t>
      </w:r>
      <w:proofErr w:type="spellStart"/>
      <w:r w:rsidR="00FD06F9">
        <w:rPr>
          <w:color w:val="000000"/>
          <w:sz w:val="28"/>
          <w:szCs w:val="28"/>
        </w:rPr>
        <w:t>Татаренкову</w:t>
      </w:r>
      <w:proofErr w:type="spellEnd"/>
      <w:r w:rsidR="00FD06F9">
        <w:rPr>
          <w:color w:val="000000"/>
          <w:sz w:val="28"/>
          <w:szCs w:val="28"/>
        </w:rPr>
        <w:t xml:space="preserve"> Владимиру Андреевичу</w:t>
      </w:r>
      <w:r>
        <w:rPr>
          <w:color w:val="000000"/>
          <w:sz w:val="28"/>
          <w:szCs w:val="28"/>
        </w:rPr>
        <w:t xml:space="preserve">, </w:t>
      </w:r>
      <w:r w:rsidR="002907CC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>личного подсобного хозяйства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A6F05">
        <w:rPr>
          <w:color w:val="00000A"/>
          <w:sz w:val="28"/>
          <w:szCs w:val="28"/>
        </w:rPr>
        <w:t xml:space="preserve">Рассмотрев заявление </w:t>
      </w:r>
      <w:proofErr w:type="spellStart"/>
      <w:r w:rsidR="00FD06F9">
        <w:rPr>
          <w:color w:val="00000A"/>
          <w:sz w:val="28"/>
          <w:szCs w:val="28"/>
        </w:rPr>
        <w:t>Татаренкова</w:t>
      </w:r>
      <w:proofErr w:type="spellEnd"/>
      <w:r w:rsidR="00FD06F9">
        <w:rPr>
          <w:color w:val="00000A"/>
          <w:sz w:val="28"/>
          <w:szCs w:val="28"/>
        </w:rPr>
        <w:t xml:space="preserve"> В.А.,</w:t>
      </w:r>
      <w:r w:rsidRPr="000A6F05">
        <w:rPr>
          <w:color w:val="00000A"/>
          <w:sz w:val="28"/>
          <w:szCs w:val="28"/>
        </w:rPr>
        <w:t xml:space="preserve"> и предоставленные документы, руководствуясь Земельным Кодексом Российской Федерации,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color w:val="00000A"/>
          <w:sz w:val="28"/>
          <w:szCs w:val="28"/>
        </w:rPr>
        <w:t>П</w:t>
      </w:r>
      <w:r w:rsidRPr="000A6F05">
        <w:rPr>
          <w:color w:val="00000A"/>
          <w:sz w:val="28"/>
          <w:szCs w:val="28"/>
        </w:rPr>
        <w:t>остановлением Администрации Курской области от 04.02.2015 г. № 46-па «Об утверждении Правил определения размера платы за увеличение площади земельных участков находящихся в частной собственности, в результате их перераспределения</w:t>
      </w:r>
      <w:proofErr w:type="gramEnd"/>
      <w:r w:rsidRPr="000A6F05">
        <w:rPr>
          <w:color w:val="00000A"/>
          <w:sz w:val="28"/>
          <w:szCs w:val="28"/>
        </w:rPr>
        <w:t xml:space="preserve"> </w:t>
      </w:r>
      <w:proofErr w:type="gramStart"/>
      <w:r w:rsidRPr="000A6F05">
        <w:rPr>
          <w:color w:val="00000A"/>
          <w:sz w:val="28"/>
          <w:szCs w:val="28"/>
        </w:rPr>
        <w:t>с</w:t>
      </w:r>
      <w:proofErr w:type="gramEnd"/>
      <w:r w:rsidRPr="000A6F05">
        <w:rPr>
          <w:color w:val="00000A"/>
          <w:sz w:val="28"/>
          <w:szCs w:val="28"/>
        </w:rPr>
        <w:t xml:space="preserve"> земельными участками, находящимися в государственной собственности Курской области, с землями и земельными участками, государственная собственность на которые не разграничена, </w:t>
      </w:r>
      <w:proofErr w:type="gramStart"/>
      <w:r w:rsidRPr="000A6F05">
        <w:rPr>
          <w:color w:val="00000A"/>
          <w:sz w:val="28"/>
          <w:szCs w:val="28"/>
        </w:rPr>
        <w:t>на</w:t>
      </w:r>
      <w:proofErr w:type="gramEnd"/>
      <w:r w:rsidRPr="000A6F05">
        <w:rPr>
          <w:color w:val="00000A"/>
          <w:sz w:val="28"/>
          <w:szCs w:val="28"/>
        </w:rPr>
        <w:t xml:space="preserve"> территории Курской области</w:t>
      </w:r>
      <w:r>
        <w:rPr>
          <w:color w:val="00000A"/>
          <w:sz w:val="28"/>
          <w:szCs w:val="28"/>
        </w:rPr>
        <w:t>»</w:t>
      </w:r>
      <w:r w:rsidRPr="000A6F05">
        <w:rPr>
          <w:color w:val="00000A"/>
          <w:sz w:val="28"/>
          <w:szCs w:val="28"/>
        </w:rPr>
        <w:t xml:space="preserve">, Администрация </w:t>
      </w:r>
      <w:r>
        <w:rPr>
          <w:color w:val="00000A"/>
          <w:sz w:val="28"/>
          <w:szCs w:val="28"/>
        </w:rPr>
        <w:t>Лебяженского</w:t>
      </w:r>
      <w:r w:rsidRPr="000A6F05">
        <w:rPr>
          <w:color w:val="00000A"/>
          <w:sz w:val="28"/>
          <w:szCs w:val="28"/>
        </w:rPr>
        <w:t xml:space="preserve"> сельсовета Курского района Курской области ПОСТАНОВЛЯЕТ: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1. Предоставить </w:t>
      </w:r>
      <w:proofErr w:type="spellStart"/>
      <w:r w:rsidR="00FD06F9">
        <w:rPr>
          <w:color w:val="00000A"/>
          <w:sz w:val="28"/>
          <w:szCs w:val="28"/>
        </w:rPr>
        <w:t>Татаренкову</w:t>
      </w:r>
      <w:proofErr w:type="spellEnd"/>
      <w:r w:rsidR="00FD06F9">
        <w:rPr>
          <w:color w:val="00000A"/>
          <w:sz w:val="28"/>
          <w:szCs w:val="28"/>
        </w:rPr>
        <w:t xml:space="preserve"> Владимиру Андреевичу</w:t>
      </w:r>
      <w:r w:rsidRPr="000A6F05">
        <w:rPr>
          <w:color w:val="00000A"/>
          <w:sz w:val="28"/>
          <w:szCs w:val="28"/>
        </w:rPr>
        <w:t xml:space="preserve"> в собственность за плату земельный участок, из земель населенных пунктов с кадастровым номером 46:11:0</w:t>
      </w:r>
      <w:r w:rsidR="00FD06F9">
        <w:rPr>
          <w:color w:val="00000A"/>
          <w:sz w:val="28"/>
          <w:szCs w:val="28"/>
        </w:rPr>
        <w:t>71303</w:t>
      </w:r>
      <w:r w:rsidRPr="000A6F05">
        <w:rPr>
          <w:color w:val="00000A"/>
          <w:sz w:val="28"/>
          <w:szCs w:val="28"/>
        </w:rPr>
        <w:t>:</w:t>
      </w:r>
      <w:r w:rsidR="00FD06F9">
        <w:rPr>
          <w:color w:val="00000A"/>
          <w:sz w:val="28"/>
          <w:szCs w:val="28"/>
        </w:rPr>
        <w:t>113</w:t>
      </w:r>
      <w:r w:rsidRPr="000A6F05">
        <w:rPr>
          <w:color w:val="00000A"/>
          <w:sz w:val="28"/>
          <w:szCs w:val="28"/>
        </w:rPr>
        <w:t xml:space="preserve">, площадью </w:t>
      </w:r>
      <w:r w:rsidR="00FD06F9">
        <w:rPr>
          <w:color w:val="00000A"/>
          <w:sz w:val="28"/>
          <w:szCs w:val="28"/>
        </w:rPr>
        <w:t>1748</w:t>
      </w:r>
      <w:r w:rsidRPr="000A6F05">
        <w:rPr>
          <w:color w:val="00000A"/>
          <w:sz w:val="28"/>
          <w:szCs w:val="28"/>
        </w:rPr>
        <w:t xml:space="preserve"> кв.м., расположенный по адресу: Курская область, Курский район, </w:t>
      </w:r>
      <w:proofErr w:type="spellStart"/>
      <w:r>
        <w:rPr>
          <w:color w:val="00000A"/>
          <w:sz w:val="28"/>
          <w:szCs w:val="28"/>
        </w:rPr>
        <w:t>Лебяженский</w:t>
      </w:r>
      <w:proofErr w:type="spellEnd"/>
      <w:r>
        <w:rPr>
          <w:color w:val="00000A"/>
          <w:sz w:val="28"/>
          <w:szCs w:val="28"/>
        </w:rPr>
        <w:t xml:space="preserve"> сельсовет</w:t>
      </w:r>
      <w:r w:rsidRPr="000A6F05">
        <w:rPr>
          <w:color w:val="00000A"/>
          <w:sz w:val="28"/>
          <w:szCs w:val="28"/>
        </w:rPr>
        <w:t xml:space="preserve">, </w:t>
      </w:r>
      <w:r w:rsidR="00FD06F9">
        <w:rPr>
          <w:color w:val="00000A"/>
          <w:sz w:val="28"/>
          <w:szCs w:val="28"/>
        </w:rPr>
        <w:t xml:space="preserve">п. Клюквинский,  д. 25, </w:t>
      </w:r>
      <w:r w:rsidRPr="000A6F05">
        <w:rPr>
          <w:color w:val="00000A"/>
          <w:sz w:val="28"/>
          <w:szCs w:val="28"/>
        </w:rPr>
        <w:t xml:space="preserve"> </w:t>
      </w:r>
      <w:r w:rsidR="002907CC">
        <w:rPr>
          <w:color w:val="00000A"/>
          <w:sz w:val="28"/>
          <w:szCs w:val="28"/>
        </w:rPr>
        <w:t xml:space="preserve">для ведения </w:t>
      </w:r>
      <w:r w:rsidRPr="000A6F05">
        <w:rPr>
          <w:color w:val="00000A"/>
          <w:sz w:val="28"/>
          <w:szCs w:val="28"/>
        </w:rPr>
        <w:t>личного подсобного хозяйства.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2. </w:t>
      </w:r>
      <w:r w:rsidR="00D37345">
        <w:rPr>
          <w:color w:val="00000A"/>
          <w:sz w:val="28"/>
          <w:szCs w:val="28"/>
        </w:rPr>
        <w:t>В</w:t>
      </w:r>
      <w:r w:rsidRPr="000A6F05">
        <w:rPr>
          <w:color w:val="00000A"/>
          <w:sz w:val="28"/>
          <w:szCs w:val="28"/>
        </w:rPr>
        <w:t xml:space="preserve"> сроки, установленные действующим земельным законодательством Российской Федерации, подготовить и направить проект </w:t>
      </w:r>
      <w:r w:rsidR="006D6935">
        <w:rPr>
          <w:color w:val="00000A"/>
          <w:sz w:val="28"/>
          <w:szCs w:val="28"/>
        </w:rPr>
        <w:t xml:space="preserve">соглашения о перераспределении земельных участков </w:t>
      </w:r>
      <w:r w:rsidRPr="000A6F05">
        <w:rPr>
          <w:color w:val="00000A"/>
          <w:sz w:val="28"/>
          <w:szCs w:val="28"/>
        </w:rPr>
        <w:t xml:space="preserve"> </w:t>
      </w:r>
      <w:proofErr w:type="spellStart"/>
      <w:r w:rsidR="00FD06F9">
        <w:rPr>
          <w:color w:val="00000A"/>
          <w:sz w:val="28"/>
          <w:szCs w:val="28"/>
        </w:rPr>
        <w:t>Татаренкову</w:t>
      </w:r>
      <w:proofErr w:type="spellEnd"/>
      <w:r w:rsidR="00FD06F9">
        <w:rPr>
          <w:color w:val="00000A"/>
          <w:sz w:val="28"/>
          <w:szCs w:val="28"/>
        </w:rPr>
        <w:t xml:space="preserve"> Владимиру Андреевичу</w:t>
      </w:r>
      <w:r w:rsidRPr="000A6F05">
        <w:rPr>
          <w:color w:val="00000A"/>
          <w:sz w:val="28"/>
          <w:szCs w:val="28"/>
        </w:rPr>
        <w:t>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3. Установить выкупную цену согласно кадастровому паспорту земельного участка (выписке из государственного кадастра недвижимости) в размере </w:t>
      </w:r>
      <w:r w:rsidR="00FD06F9">
        <w:rPr>
          <w:color w:val="00000A"/>
          <w:sz w:val="28"/>
          <w:szCs w:val="28"/>
        </w:rPr>
        <w:t xml:space="preserve">          </w:t>
      </w:r>
      <w:r w:rsidR="003C5F68">
        <w:rPr>
          <w:sz w:val="28"/>
          <w:szCs w:val="28"/>
        </w:rPr>
        <w:t xml:space="preserve"> </w:t>
      </w:r>
      <w:r w:rsidR="00FD06F9">
        <w:rPr>
          <w:sz w:val="28"/>
          <w:szCs w:val="28"/>
        </w:rPr>
        <w:t>4 228 рублей 82 копейки</w:t>
      </w:r>
      <w:proofErr w:type="gramStart"/>
      <w:r w:rsidR="00FD06F9">
        <w:rPr>
          <w:sz w:val="28"/>
          <w:szCs w:val="28"/>
        </w:rPr>
        <w:t>.</w:t>
      </w:r>
      <w:proofErr w:type="gramEnd"/>
      <w:r w:rsidR="00D37345">
        <w:rPr>
          <w:sz w:val="28"/>
          <w:szCs w:val="28"/>
        </w:rPr>
        <w:t xml:space="preserve"> (</w:t>
      </w:r>
      <w:r w:rsidR="00FD06F9">
        <w:rPr>
          <w:sz w:val="28"/>
          <w:szCs w:val="28"/>
        </w:rPr>
        <w:t>четыре</w:t>
      </w:r>
      <w:r w:rsidR="00D37345">
        <w:rPr>
          <w:sz w:val="28"/>
          <w:szCs w:val="28"/>
        </w:rPr>
        <w:t xml:space="preserve"> тысячи </w:t>
      </w:r>
      <w:r w:rsidR="00FD06F9">
        <w:rPr>
          <w:sz w:val="28"/>
          <w:szCs w:val="28"/>
        </w:rPr>
        <w:t>двести двадцать восемь</w:t>
      </w:r>
      <w:r w:rsidR="00D37345">
        <w:rPr>
          <w:sz w:val="28"/>
          <w:szCs w:val="28"/>
        </w:rPr>
        <w:t>) рубл</w:t>
      </w:r>
      <w:r w:rsidR="00FD06F9">
        <w:rPr>
          <w:sz w:val="28"/>
          <w:szCs w:val="28"/>
        </w:rPr>
        <w:t>ей</w:t>
      </w:r>
      <w:r w:rsidR="00D37345">
        <w:rPr>
          <w:sz w:val="28"/>
          <w:szCs w:val="28"/>
        </w:rPr>
        <w:t xml:space="preserve"> </w:t>
      </w:r>
      <w:r w:rsidR="00FD06F9">
        <w:rPr>
          <w:sz w:val="28"/>
          <w:szCs w:val="28"/>
        </w:rPr>
        <w:t>82</w:t>
      </w:r>
      <w:r w:rsidR="00D37345">
        <w:rPr>
          <w:sz w:val="28"/>
          <w:szCs w:val="28"/>
        </w:rPr>
        <w:t xml:space="preserve"> коп</w:t>
      </w:r>
      <w:r w:rsidR="00FD06F9">
        <w:rPr>
          <w:sz w:val="28"/>
          <w:szCs w:val="28"/>
        </w:rPr>
        <w:t>ейки</w:t>
      </w:r>
      <w:r w:rsidR="00D37345">
        <w:rPr>
          <w:sz w:val="28"/>
          <w:szCs w:val="28"/>
        </w:rPr>
        <w:t>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lastRenderedPageBreak/>
        <w:t xml:space="preserve">4. </w:t>
      </w:r>
      <w:proofErr w:type="spellStart"/>
      <w:r w:rsidR="00FD06F9">
        <w:rPr>
          <w:color w:val="00000A"/>
          <w:sz w:val="28"/>
          <w:szCs w:val="28"/>
        </w:rPr>
        <w:t>Татаренкову</w:t>
      </w:r>
      <w:proofErr w:type="spellEnd"/>
      <w:r w:rsidR="00FD06F9">
        <w:rPr>
          <w:color w:val="00000A"/>
          <w:sz w:val="28"/>
          <w:szCs w:val="28"/>
        </w:rPr>
        <w:t xml:space="preserve"> Владимиру Андреевичу</w:t>
      </w:r>
      <w:r w:rsidR="002156B2" w:rsidRPr="000A6F05"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>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>5. 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6. </w:t>
      </w:r>
      <w:proofErr w:type="gramStart"/>
      <w:r w:rsidRPr="000A6F05">
        <w:rPr>
          <w:color w:val="00000A"/>
          <w:sz w:val="28"/>
          <w:szCs w:val="28"/>
        </w:rPr>
        <w:t xml:space="preserve">Контроль </w:t>
      </w:r>
      <w:r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>за</w:t>
      </w:r>
      <w:proofErr w:type="gramEnd"/>
      <w:r w:rsidRPr="000A6F05">
        <w:rPr>
          <w:color w:val="00000A"/>
          <w:sz w:val="28"/>
          <w:szCs w:val="28"/>
        </w:rPr>
        <w:t xml:space="preserve"> настоящим постановлением оставляю за собой.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>7. Постановление вступает в силу со дня его подписания.</w:t>
      </w:r>
    </w:p>
    <w:p w:rsidR="00F847E4" w:rsidRDefault="00F847E4"/>
    <w:p w:rsidR="000A6F05" w:rsidRDefault="000A6F05"/>
    <w:p w:rsidR="000A6F05" w:rsidRDefault="000A6F05"/>
    <w:p w:rsidR="000A6F05" w:rsidRDefault="00290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D06F9">
        <w:rPr>
          <w:rFonts w:ascii="Times New Roman" w:hAnsi="Times New Roman" w:cs="Times New Roman"/>
          <w:sz w:val="28"/>
          <w:szCs w:val="28"/>
        </w:rPr>
        <w:t>а</w:t>
      </w:r>
      <w:r w:rsidR="000A6F05">
        <w:rPr>
          <w:rFonts w:ascii="Times New Roman" w:hAnsi="Times New Roman" w:cs="Times New Roman"/>
          <w:sz w:val="28"/>
          <w:szCs w:val="28"/>
        </w:rPr>
        <w:t xml:space="preserve"> Лебяженского сельсовета            </w:t>
      </w:r>
      <w:r w:rsidR="00D373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06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7345">
        <w:rPr>
          <w:rFonts w:ascii="Times New Roman" w:hAnsi="Times New Roman" w:cs="Times New Roman"/>
          <w:sz w:val="28"/>
          <w:szCs w:val="28"/>
        </w:rPr>
        <w:t xml:space="preserve"> </w:t>
      </w:r>
      <w:r w:rsidR="00FD06F9">
        <w:rPr>
          <w:rFonts w:ascii="Times New Roman" w:hAnsi="Times New Roman" w:cs="Times New Roman"/>
          <w:sz w:val="28"/>
          <w:szCs w:val="28"/>
        </w:rPr>
        <w:t>В.Ю.Тимонов</w:t>
      </w: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43F8" w:rsidRDefault="002043F8" w:rsidP="002043F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2043F8" w:rsidRDefault="002043F8" w:rsidP="002043F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Лебяженского сельсовета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D06F9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7345">
        <w:rPr>
          <w:rFonts w:ascii="Times New Roman" w:hAnsi="Times New Roman" w:cs="Times New Roman"/>
          <w:sz w:val="28"/>
          <w:szCs w:val="28"/>
        </w:rPr>
        <w:t>1</w:t>
      </w:r>
      <w:r w:rsidR="00FD0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90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FD06F9">
        <w:rPr>
          <w:rFonts w:ascii="Times New Roman" w:hAnsi="Times New Roman" w:cs="Times New Roman"/>
          <w:sz w:val="28"/>
          <w:szCs w:val="28"/>
        </w:rPr>
        <w:t>404</w:t>
      </w: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выкупной цены земельного участка,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D06F9">
        <w:rPr>
          <w:rFonts w:ascii="Times New Roman" w:hAnsi="Times New Roman" w:cs="Times New Roman"/>
          <w:sz w:val="28"/>
          <w:szCs w:val="28"/>
        </w:rPr>
        <w:t>п. Клюквинский, д. 25</w:t>
      </w:r>
    </w:p>
    <w:p w:rsidR="002043F8" w:rsidRDefault="002043F8" w:rsidP="0020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земельного участка: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Местоположение участка                     Курская область, Курский район,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</w:t>
      </w:r>
      <w:r w:rsidR="00FD06F9">
        <w:rPr>
          <w:rFonts w:ascii="Times New Roman" w:hAnsi="Times New Roman" w:cs="Times New Roman"/>
          <w:sz w:val="28"/>
          <w:szCs w:val="28"/>
        </w:rPr>
        <w:t>п. Клюквинский, д. 25</w:t>
      </w:r>
    </w:p>
    <w:p w:rsidR="002043F8" w:rsidRDefault="002043F8" w:rsidP="002043F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Площадь земельного участка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                     </w:t>
      </w:r>
      <w:r w:rsidR="00FD06F9">
        <w:rPr>
          <w:rFonts w:ascii="Times New Roman" w:hAnsi="Times New Roman" w:cs="Times New Roman"/>
          <w:sz w:val="28"/>
          <w:szCs w:val="28"/>
        </w:rPr>
        <w:t>1748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043F8" w:rsidRDefault="002043F8" w:rsidP="002043F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Категория земель                                               земли населенных пунктов</w:t>
      </w:r>
    </w:p>
    <w:p w:rsidR="002043F8" w:rsidRDefault="002043F8" w:rsidP="002043F8">
      <w:pPr>
        <w:pStyle w:val="3"/>
        <w:tabs>
          <w:tab w:val="left" w:pos="-794"/>
        </w:tabs>
        <w:ind w:left="-109" w:firstLine="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1.4. Цель использования:                                          </w:t>
      </w:r>
      <w:r w:rsidR="002907CC">
        <w:rPr>
          <w:rFonts w:ascii="Times New Roman" w:hAnsi="Times New Roman"/>
        </w:rPr>
        <w:t>для ведения</w:t>
      </w:r>
      <w:r>
        <w:rPr>
          <w:rFonts w:ascii="Times New Roman" w:hAnsi="Times New Roman"/>
        </w:rPr>
        <w:t xml:space="preserve">  личного  </w:t>
      </w:r>
      <w:r>
        <w:rPr>
          <w:rFonts w:ascii="Times New Roman" w:hAnsi="Times New Roman"/>
        </w:rPr>
        <w:tab/>
        <w:t>подсобного хозяйства</w:t>
      </w:r>
    </w:p>
    <w:p w:rsidR="002043F8" w:rsidRDefault="002043F8" w:rsidP="0020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Кадастровый номер                                                46:11:0</w:t>
      </w:r>
      <w:r w:rsidR="00FD06F9">
        <w:rPr>
          <w:rFonts w:ascii="Times New Roman" w:hAnsi="Times New Roman" w:cs="Times New Roman"/>
          <w:sz w:val="28"/>
          <w:szCs w:val="28"/>
        </w:rPr>
        <w:t>71303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06F9">
        <w:rPr>
          <w:rFonts w:ascii="Times New Roman" w:hAnsi="Times New Roman" w:cs="Times New Roman"/>
          <w:sz w:val="28"/>
          <w:szCs w:val="28"/>
        </w:rPr>
        <w:t>113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 1 марта 2015г.  выкупная цена земли при определении размера платы за увеличение площади земельных участков, находящихся в частной собственности, образованных в результате  их  перераспределения с землями, государственная собственность на которые не разграничена, на территории Курской области определяется в соответствии с Постановлением Администрации Курской области от 04.02.2015г. №46-па. Размер платы определяется как 15% кадастровой стоимости земельного участка, государственная собственность на который не разграничена, рассчитанной пропорционально площади части земельного участка, находящегося в частной собственности.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Стоимость земельного участка, образованного в результате перераспределения, площадью </w:t>
      </w:r>
      <w:r w:rsidR="00FD06F9">
        <w:rPr>
          <w:rFonts w:ascii="Times New Roman" w:hAnsi="Times New Roman" w:cs="Times New Roman"/>
          <w:sz w:val="28"/>
          <w:szCs w:val="28"/>
        </w:rPr>
        <w:t>1748</w:t>
      </w:r>
      <w:r>
        <w:rPr>
          <w:rFonts w:ascii="Times New Roman" w:hAnsi="Times New Roman" w:cs="Times New Roman"/>
          <w:sz w:val="28"/>
          <w:szCs w:val="28"/>
        </w:rPr>
        <w:t xml:space="preserve"> кв.м., в соответствии с кадастровым паспортом  земельного участка от </w:t>
      </w:r>
      <w:r w:rsidR="00FD06F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06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90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№46/1</w:t>
      </w:r>
      <w:r w:rsidR="00290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-1-</w:t>
      </w:r>
      <w:r w:rsidR="00FD06F9">
        <w:rPr>
          <w:rFonts w:ascii="Times New Roman" w:hAnsi="Times New Roman" w:cs="Times New Roman"/>
          <w:sz w:val="28"/>
          <w:szCs w:val="28"/>
        </w:rPr>
        <w:t>412821</w:t>
      </w:r>
      <w:r>
        <w:rPr>
          <w:rFonts w:ascii="Times New Roman" w:hAnsi="Times New Roman" w:cs="Times New Roman"/>
          <w:sz w:val="28"/>
          <w:szCs w:val="28"/>
        </w:rPr>
        <w:t xml:space="preserve">,  составляет </w:t>
      </w:r>
      <w:r w:rsidR="00FD06F9">
        <w:rPr>
          <w:rFonts w:ascii="Times New Roman" w:hAnsi="Times New Roman" w:cs="Times New Roman"/>
          <w:sz w:val="28"/>
          <w:szCs w:val="28"/>
        </w:rPr>
        <w:t>65882,12</w:t>
      </w:r>
      <w:r>
        <w:rPr>
          <w:rFonts w:ascii="Times New Roman" w:hAnsi="Times New Roman" w:cs="Times New Roman"/>
          <w:sz w:val="28"/>
          <w:szCs w:val="28"/>
        </w:rPr>
        <w:t xml:space="preserve">  рубл</w:t>
      </w:r>
      <w:r w:rsidR="002907C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F8" w:rsidRDefault="002043F8" w:rsidP="002043F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A"/>
          <w:sz w:val="27"/>
          <w:szCs w:val="27"/>
        </w:rPr>
        <w:t>Стоимость за 1 кв.м. = (</w:t>
      </w:r>
      <w:r w:rsidR="00FD06F9">
        <w:rPr>
          <w:sz w:val="28"/>
          <w:szCs w:val="28"/>
        </w:rPr>
        <w:t xml:space="preserve">65882,12  </w:t>
      </w:r>
      <w:r w:rsidR="002156B2">
        <w:rPr>
          <w:color w:val="00000A"/>
          <w:sz w:val="27"/>
          <w:szCs w:val="27"/>
        </w:rPr>
        <w:t>руб.</w:t>
      </w:r>
      <w:r>
        <w:rPr>
          <w:color w:val="00000A"/>
          <w:sz w:val="27"/>
          <w:szCs w:val="27"/>
        </w:rPr>
        <w:t xml:space="preserve">: </w:t>
      </w:r>
      <w:r w:rsidR="00FD06F9">
        <w:rPr>
          <w:color w:val="00000A"/>
          <w:sz w:val="27"/>
          <w:szCs w:val="27"/>
        </w:rPr>
        <w:t>1748</w:t>
      </w:r>
      <w:r>
        <w:rPr>
          <w:color w:val="00000A"/>
          <w:sz w:val="27"/>
          <w:szCs w:val="27"/>
        </w:rPr>
        <w:t xml:space="preserve"> кв.м.) = </w:t>
      </w:r>
      <w:r w:rsidR="00FD06F9">
        <w:rPr>
          <w:color w:val="00000A"/>
          <w:sz w:val="27"/>
          <w:szCs w:val="27"/>
        </w:rPr>
        <w:t>37</w:t>
      </w:r>
      <w:r>
        <w:rPr>
          <w:color w:val="00000A"/>
          <w:sz w:val="27"/>
          <w:szCs w:val="27"/>
        </w:rPr>
        <w:t xml:space="preserve"> руб. </w:t>
      </w:r>
      <w:r w:rsidR="00D37345">
        <w:rPr>
          <w:color w:val="00000A"/>
          <w:sz w:val="27"/>
          <w:szCs w:val="27"/>
        </w:rPr>
        <w:t>6</w:t>
      </w:r>
      <w:r w:rsidR="00FD06F9">
        <w:rPr>
          <w:color w:val="00000A"/>
          <w:sz w:val="27"/>
          <w:szCs w:val="27"/>
        </w:rPr>
        <w:t>9</w:t>
      </w:r>
      <w:r>
        <w:rPr>
          <w:color w:val="00000A"/>
          <w:sz w:val="27"/>
          <w:szCs w:val="27"/>
        </w:rPr>
        <w:t xml:space="preserve"> коп.</w:t>
      </w:r>
    </w:p>
    <w:p w:rsidR="002043F8" w:rsidRDefault="00FD06F9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1748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–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= </w:t>
      </w:r>
      <w:r>
        <w:rPr>
          <w:rFonts w:ascii="Times New Roman" w:hAnsi="Times New Roman" w:cs="Times New Roman"/>
          <w:sz w:val="28"/>
          <w:szCs w:val="28"/>
        </w:rPr>
        <w:t>748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043F8" w:rsidRDefault="00FD06F9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748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*</w:t>
      </w:r>
      <w:r w:rsidR="00D373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43F8">
        <w:rPr>
          <w:rFonts w:ascii="Times New Roman" w:hAnsi="Times New Roman" w:cs="Times New Roman"/>
          <w:sz w:val="28"/>
          <w:szCs w:val="28"/>
        </w:rPr>
        <w:t xml:space="preserve"> руб. </w:t>
      </w:r>
      <w:r w:rsidR="00D373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43F8">
        <w:rPr>
          <w:rFonts w:ascii="Times New Roman" w:hAnsi="Times New Roman" w:cs="Times New Roman"/>
          <w:sz w:val="28"/>
          <w:szCs w:val="28"/>
        </w:rPr>
        <w:t xml:space="preserve"> коп. = </w:t>
      </w:r>
      <w:r>
        <w:rPr>
          <w:rFonts w:ascii="Times New Roman" w:hAnsi="Times New Roman" w:cs="Times New Roman"/>
          <w:sz w:val="28"/>
          <w:szCs w:val="28"/>
        </w:rPr>
        <w:t>28 192 руб</w:t>
      </w:r>
      <w:r w:rsidR="00204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37345">
        <w:rPr>
          <w:rFonts w:ascii="Times New Roman" w:hAnsi="Times New Roman" w:cs="Times New Roman"/>
          <w:sz w:val="28"/>
          <w:szCs w:val="28"/>
        </w:rPr>
        <w:t>коп.</w:t>
      </w:r>
      <w:r w:rsidR="0020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15% от кадастровой стоимости увеличенной площади в размере </w:t>
      </w:r>
      <w:r w:rsidR="00FD06F9">
        <w:rPr>
          <w:rFonts w:ascii="Times New Roman" w:hAnsi="Times New Roman" w:cs="Times New Roman"/>
          <w:sz w:val="28"/>
          <w:szCs w:val="28"/>
        </w:rPr>
        <w:t>748</w:t>
      </w:r>
      <w:r>
        <w:rPr>
          <w:rFonts w:ascii="Times New Roman" w:hAnsi="Times New Roman" w:cs="Times New Roman"/>
          <w:sz w:val="28"/>
          <w:szCs w:val="28"/>
        </w:rPr>
        <w:t xml:space="preserve"> кв.м. составит:  (</w:t>
      </w:r>
      <w:r w:rsidR="00FD06F9">
        <w:rPr>
          <w:rFonts w:ascii="Times New Roman" w:hAnsi="Times New Roman" w:cs="Times New Roman"/>
          <w:sz w:val="28"/>
          <w:szCs w:val="28"/>
        </w:rPr>
        <w:t>28 192,12</w:t>
      </w:r>
      <w:r>
        <w:rPr>
          <w:rFonts w:ascii="Times New Roman" w:hAnsi="Times New Roman" w:cs="Times New Roman"/>
          <w:sz w:val="28"/>
          <w:szCs w:val="28"/>
        </w:rPr>
        <w:t xml:space="preserve"> *15%=</w:t>
      </w:r>
      <w:r w:rsidR="00FD06F9">
        <w:rPr>
          <w:rFonts w:ascii="Times New Roman" w:hAnsi="Times New Roman" w:cs="Times New Roman"/>
          <w:sz w:val="28"/>
          <w:szCs w:val="28"/>
        </w:rPr>
        <w:t>4 228</w:t>
      </w:r>
      <w:r w:rsidR="003C5F68">
        <w:rPr>
          <w:rFonts w:ascii="Times New Roman" w:hAnsi="Times New Roman" w:cs="Times New Roman"/>
          <w:sz w:val="28"/>
          <w:szCs w:val="28"/>
        </w:rPr>
        <w:t xml:space="preserve"> рубл</w:t>
      </w:r>
      <w:r w:rsidR="00FD06F9">
        <w:rPr>
          <w:rFonts w:ascii="Times New Roman" w:hAnsi="Times New Roman" w:cs="Times New Roman"/>
          <w:sz w:val="28"/>
          <w:szCs w:val="28"/>
        </w:rPr>
        <w:t>ей</w:t>
      </w:r>
      <w:r w:rsidR="003C5F68">
        <w:rPr>
          <w:rFonts w:ascii="Times New Roman" w:hAnsi="Times New Roman" w:cs="Times New Roman"/>
          <w:sz w:val="28"/>
          <w:szCs w:val="28"/>
        </w:rPr>
        <w:t xml:space="preserve"> </w:t>
      </w:r>
      <w:r w:rsidR="00FD06F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коп.)= </w:t>
      </w:r>
      <w:r w:rsidR="00FD06F9">
        <w:rPr>
          <w:rFonts w:ascii="Times New Roman" w:hAnsi="Times New Roman" w:cs="Times New Roman"/>
          <w:sz w:val="28"/>
          <w:szCs w:val="28"/>
        </w:rPr>
        <w:t>4 228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D06F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6F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FD06F9">
        <w:rPr>
          <w:rFonts w:ascii="Times New Roman" w:hAnsi="Times New Roman" w:cs="Times New Roman"/>
          <w:sz w:val="28"/>
          <w:szCs w:val="28"/>
        </w:rPr>
        <w:t>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F8" w:rsidRDefault="002043F8" w:rsidP="00204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произвел: зам. Главы Лебяженского сельсовета по общим вопросам</w:t>
      </w:r>
    </w:p>
    <w:p w:rsidR="002043F8" w:rsidRDefault="002043F8" w:rsidP="002043F8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__________</w:t>
      </w:r>
    </w:p>
    <w:p w:rsidR="002043F8" w:rsidRDefault="002043F8" w:rsidP="002043F8">
      <w:pPr>
        <w:spacing w:line="240" w:lineRule="auto"/>
      </w:pPr>
    </w:p>
    <w:p w:rsidR="002043F8" w:rsidRDefault="002043F8" w:rsidP="002043F8">
      <w:pPr>
        <w:spacing w:line="240" w:lineRule="auto"/>
      </w:pPr>
    </w:p>
    <w:p w:rsidR="002043F8" w:rsidRPr="000A6F05" w:rsidRDefault="002043F8">
      <w:pPr>
        <w:rPr>
          <w:rFonts w:ascii="Times New Roman" w:hAnsi="Times New Roman" w:cs="Times New Roman"/>
          <w:sz w:val="28"/>
          <w:szCs w:val="28"/>
        </w:rPr>
      </w:pPr>
    </w:p>
    <w:sectPr w:rsidR="002043F8" w:rsidRPr="000A6F05" w:rsidSect="00F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F05"/>
    <w:rsid w:val="000A6F05"/>
    <w:rsid w:val="001E66D0"/>
    <w:rsid w:val="002043F8"/>
    <w:rsid w:val="002156B2"/>
    <w:rsid w:val="002907CC"/>
    <w:rsid w:val="003C5F68"/>
    <w:rsid w:val="0043300D"/>
    <w:rsid w:val="004C1F2A"/>
    <w:rsid w:val="005078B4"/>
    <w:rsid w:val="006627D3"/>
    <w:rsid w:val="006D6935"/>
    <w:rsid w:val="00845625"/>
    <w:rsid w:val="00923AA2"/>
    <w:rsid w:val="00B352DC"/>
    <w:rsid w:val="00C05908"/>
    <w:rsid w:val="00D37345"/>
    <w:rsid w:val="00F847E4"/>
    <w:rsid w:val="00F900D0"/>
    <w:rsid w:val="00FC01E4"/>
    <w:rsid w:val="00FD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43F8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043F8"/>
    <w:rPr>
      <w:rFonts w:ascii="Calibri" w:eastAsia="Times New Roman" w:hAnsi="Calibri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semiHidden/>
    <w:rsid w:val="00204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15</cp:revision>
  <cp:lastPrinted>2016-12-07T11:29:00Z</cp:lastPrinted>
  <dcterms:created xsi:type="dcterms:W3CDTF">2015-10-01T12:58:00Z</dcterms:created>
  <dcterms:modified xsi:type="dcterms:W3CDTF">2016-12-07T11:29:00Z</dcterms:modified>
</cp:coreProperties>
</file>