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1"/>
      </w:tblGrid>
      <w:tr w:rsidR="006B26A6" w:rsidTr="006B26A6">
        <w:tc>
          <w:tcPr>
            <w:tcW w:w="9571" w:type="dxa"/>
            <w:hideMark/>
          </w:tcPr>
          <w:p w:rsidR="006B26A6" w:rsidRDefault="006B26A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АДМИНИСТРАЦИЯ ЛЕБЯЖЕНСКОГО СЕЛЬСОВЕТА</w:t>
            </w:r>
          </w:p>
          <w:p w:rsidR="006B26A6" w:rsidRDefault="006B26A6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КУРСКОГО РАЙОНА КУРСКОЙ ОБЛАСТИ</w:t>
            </w:r>
          </w:p>
        </w:tc>
      </w:tr>
      <w:tr w:rsidR="006B26A6" w:rsidTr="006B26A6">
        <w:tc>
          <w:tcPr>
            <w:tcW w:w="9571" w:type="dxa"/>
          </w:tcPr>
          <w:p w:rsidR="006B26A6" w:rsidRDefault="006B26A6">
            <w:pPr>
              <w:jc w:val="center"/>
              <w:rPr>
                <w:sz w:val="24"/>
                <w:szCs w:val="24"/>
              </w:rPr>
            </w:pPr>
          </w:p>
          <w:p w:rsidR="006B26A6" w:rsidRDefault="006B26A6">
            <w:pPr>
              <w:jc w:val="center"/>
              <w:rPr>
                <w:sz w:val="24"/>
                <w:szCs w:val="24"/>
              </w:rPr>
            </w:pPr>
          </w:p>
          <w:p w:rsidR="000C7968" w:rsidRDefault="006B26A6" w:rsidP="000C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4A672E">
              <w:rPr>
                <w:sz w:val="28"/>
                <w:szCs w:val="28"/>
              </w:rPr>
              <w:t>14</w:t>
            </w:r>
            <w:r w:rsidR="00096C7B">
              <w:rPr>
                <w:sz w:val="28"/>
                <w:szCs w:val="28"/>
              </w:rPr>
              <w:t xml:space="preserve"> </w:t>
            </w:r>
            <w:r w:rsidR="004A672E">
              <w:rPr>
                <w:sz w:val="28"/>
                <w:szCs w:val="28"/>
              </w:rPr>
              <w:t>декабря</w:t>
            </w:r>
            <w:r w:rsidR="000544E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</w:t>
            </w:r>
            <w:r w:rsidR="004A672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года                                                           №</w:t>
            </w:r>
            <w:r w:rsidR="006D1C20">
              <w:rPr>
                <w:sz w:val="28"/>
                <w:szCs w:val="28"/>
              </w:rPr>
              <w:t>414</w:t>
            </w:r>
          </w:p>
          <w:p w:rsidR="006B26A6" w:rsidRDefault="006B26A6">
            <w:pPr>
              <w:jc w:val="center"/>
              <w:rPr>
                <w:sz w:val="28"/>
                <w:szCs w:val="28"/>
              </w:rPr>
            </w:pPr>
          </w:p>
        </w:tc>
      </w:tr>
      <w:tr w:rsidR="006B26A6" w:rsidTr="006B26A6">
        <w:tc>
          <w:tcPr>
            <w:tcW w:w="9571" w:type="dxa"/>
            <w:hideMark/>
          </w:tcPr>
          <w:p w:rsidR="006B26A6" w:rsidRDefault="006B26A6"/>
        </w:tc>
      </w:tr>
    </w:tbl>
    <w:p w:rsidR="006B26A6" w:rsidRDefault="006B26A6" w:rsidP="006B26A6">
      <w:pPr>
        <w:tabs>
          <w:tab w:val="left" w:pos="24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B26A6" w:rsidRDefault="006B26A6" w:rsidP="006B26A6">
      <w:pPr>
        <w:tabs>
          <w:tab w:val="left" w:pos="24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26A6" w:rsidRDefault="006B26A6" w:rsidP="006B2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земельного участка  №</w:t>
      </w:r>
      <w:r w:rsidR="00A51B7F">
        <w:rPr>
          <w:rFonts w:ascii="Times New Roman" w:hAnsi="Times New Roman" w:cs="Times New Roman"/>
          <w:sz w:val="28"/>
          <w:szCs w:val="28"/>
        </w:rPr>
        <w:t>210</w:t>
      </w:r>
      <w:r w:rsidR="00152636">
        <w:rPr>
          <w:rFonts w:ascii="Times New Roman" w:hAnsi="Times New Roman" w:cs="Times New Roman"/>
          <w:sz w:val="28"/>
          <w:szCs w:val="28"/>
        </w:rPr>
        <w:t>,</w:t>
      </w:r>
    </w:p>
    <w:p w:rsidR="006B26A6" w:rsidRDefault="006B26A6" w:rsidP="006B2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садоводческом  товариществе  </w:t>
      </w:r>
    </w:p>
    <w:p w:rsidR="006B26A6" w:rsidRDefault="006B26A6" w:rsidP="006B2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«Черемушки» на территории Лебяженского </w:t>
      </w:r>
    </w:p>
    <w:p w:rsidR="006B26A6" w:rsidRDefault="006B26A6" w:rsidP="006B2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сельсовета Курского района Курской области, </w:t>
      </w:r>
    </w:p>
    <w:p w:rsidR="006B26A6" w:rsidRDefault="006B26A6" w:rsidP="006B2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собственность </w:t>
      </w:r>
      <w:r w:rsidR="00A51B7F">
        <w:rPr>
          <w:rFonts w:ascii="Times New Roman" w:hAnsi="Times New Roman" w:cs="Times New Roman"/>
          <w:sz w:val="28"/>
          <w:szCs w:val="28"/>
        </w:rPr>
        <w:t>Кузнецовой Ирине Александровне</w:t>
      </w:r>
      <w:r w:rsidR="004A67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6A6" w:rsidRDefault="006B26A6" w:rsidP="006B2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6A6" w:rsidRDefault="006B26A6" w:rsidP="006B26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заявление </w:t>
      </w:r>
      <w:r w:rsidR="00A51B7F">
        <w:rPr>
          <w:rFonts w:ascii="Times New Roman" w:hAnsi="Times New Roman" w:cs="Times New Roman"/>
          <w:sz w:val="28"/>
          <w:szCs w:val="28"/>
        </w:rPr>
        <w:t>Кузнецовой Ирины Александровны</w:t>
      </w:r>
      <w:r w:rsidR="004A672E">
        <w:rPr>
          <w:rFonts w:ascii="Times New Roman" w:hAnsi="Times New Roman" w:cs="Times New Roman"/>
          <w:sz w:val="28"/>
          <w:szCs w:val="28"/>
        </w:rPr>
        <w:t xml:space="preserve"> </w:t>
      </w:r>
      <w:r w:rsidR="008421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представленные документы, руководствуясь Земельным кодексом Российской Федерации, </w:t>
      </w:r>
      <w:r w:rsidR="00A13621" w:rsidRPr="00A13621">
        <w:rPr>
          <w:rFonts w:ascii="Times New Roman" w:hAnsi="Times New Roman" w:cs="Times New Roman"/>
          <w:sz w:val="28"/>
          <w:szCs w:val="28"/>
        </w:rPr>
        <w:t>Федеральным законом от 25.10.2001 г. № 137-ФЗ «О введении в действие Земельного кодекса Российской Федерации», Федеральным законом от 23.06.2014 г. № 171-ФЗ «О внесении изменений в Земельный кодекс Российской Федерации и отдельные законодательные акты Российской Федерации</w:t>
      </w:r>
      <w:r w:rsidR="00A13621">
        <w:rPr>
          <w:rFonts w:ascii="Times New Roman" w:hAnsi="Times New Roman" w:cs="Times New Roman"/>
          <w:sz w:val="28"/>
          <w:szCs w:val="28"/>
        </w:rPr>
        <w:t>»</w:t>
      </w:r>
      <w:r w:rsidRPr="00A1362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 15 апреля 1998 года № 66-ФЗ «О садоводческих, огороднических и дачных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некоммерческих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объединениях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граждан», Администрация Лебяженского сельсовета Курского района Курской области </w:t>
      </w:r>
    </w:p>
    <w:p w:rsidR="006B26A6" w:rsidRDefault="006B26A6" w:rsidP="006B26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ПОСТАНОВЛЯЕТ:                                     </w:t>
      </w:r>
    </w:p>
    <w:p w:rsidR="006B26A6" w:rsidRDefault="006B26A6" w:rsidP="006B26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Предоставить в собственность бесплатно </w:t>
      </w:r>
      <w:r w:rsidR="00A51B7F">
        <w:rPr>
          <w:rFonts w:ascii="Times New Roman" w:hAnsi="Times New Roman" w:cs="Times New Roman"/>
          <w:sz w:val="28"/>
          <w:szCs w:val="28"/>
        </w:rPr>
        <w:t>Кузнецовой Ирине Александровне</w:t>
      </w:r>
      <w:r w:rsidR="00AA17A1">
        <w:rPr>
          <w:rFonts w:ascii="Times New Roman" w:hAnsi="Times New Roman" w:cs="Times New Roman"/>
          <w:sz w:val="28"/>
          <w:szCs w:val="28"/>
        </w:rPr>
        <w:tab/>
      </w:r>
      <w:r w:rsidR="00730E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земельный участок № </w:t>
      </w:r>
      <w:r w:rsidR="00A51B7F">
        <w:rPr>
          <w:rFonts w:ascii="Times New Roman" w:hAnsi="Times New Roman" w:cs="Times New Roman"/>
          <w:sz w:val="28"/>
          <w:szCs w:val="28"/>
        </w:rPr>
        <w:t>210</w:t>
      </w:r>
      <w:r>
        <w:rPr>
          <w:rFonts w:ascii="Times New Roman" w:hAnsi="Times New Roman" w:cs="Times New Roman"/>
          <w:sz w:val="28"/>
          <w:szCs w:val="28"/>
        </w:rPr>
        <w:t xml:space="preserve">  из земель сельскохозяйственного назначения площадью </w:t>
      </w:r>
      <w:r w:rsidR="00A51B7F">
        <w:rPr>
          <w:rFonts w:ascii="Times New Roman" w:hAnsi="Times New Roman" w:cs="Times New Roman"/>
          <w:sz w:val="28"/>
          <w:szCs w:val="28"/>
        </w:rPr>
        <w:t>571</w:t>
      </w:r>
      <w:r>
        <w:rPr>
          <w:rFonts w:ascii="Times New Roman" w:hAnsi="Times New Roman" w:cs="Times New Roman"/>
          <w:sz w:val="28"/>
          <w:szCs w:val="28"/>
        </w:rPr>
        <w:t xml:space="preserve"> кв.м.</w:t>
      </w:r>
      <w:r w:rsidR="00F75D82">
        <w:rPr>
          <w:rFonts w:ascii="Times New Roman" w:hAnsi="Times New Roman" w:cs="Times New Roman"/>
          <w:sz w:val="28"/>
          <w:szCs w:val="28"/>
        </w:rPr>
        <w:t xml:space="preserve"> с кадастровым №46:11:082101:</w:t>
      </w:r>
      <w:r w:rsidR="004A672E">
        <w:rPr>
          <w:rFonts w:ascii="Times New Roman" w:hAnsi="Times New Roman" w:cs="Times New Roman"/>
          <w:sz w:val="28"/>
          <w:szCs w:val="28"/>
        </w:rPr>
        <w:t>17</w:t>
      </w:r>
      <w:r w:rsidR="00A51B7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 расположенный в садоводческом товариществе «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Черемушки»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территории Лебяженского сельсовета Курского района Курской области, </w:t>
      </w:r>
      <w:r w:rsidR="004A672E">
        <w:rPr>
          <w:rFonts w:ascii="Times New Roman" w:hAnsi="Times New Roman" w:cs="Times New Roman"/>
          <w:sz w:val="28"/>
          <w:szCs w:val="28"/>
        </w:rPr>
        <w:t xml:space="preserve">для ведения </w:t>
      </w:r>
      <w:r w:rsidR="00B44A9E">
        <w:rPr>
          <w:rFonts w:ascii="Times New Roman" w:hAnsi="Times New Roman" w:cs="Times New Roman"/>
          <w:sz w:val="28"/>
          <w:szCs w:val="28"/>
        </w:rPr>
        <w:t>садоводств</w:t>
      </w:r>
      <w:r w:rsidR="004A672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26A6" w:rsidRDefault="006B26A6" w:rsidP="006B26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51B7F">
        <w:rPr>
          <w:rFonts w:ascii="Times New Roman" w:hAnsi="Times New Roman" w:cs="Times New Roman"/>
          <w:sz w:val="28"/>
          <w:szCs w:val="28"/>
        </w:rPr>
        <w:t xml:space="preserve">Кузнецовой Ирине Александровне </w:t>
      </w:r>
      <w:r>
        <w:rPr>
          <w:rFonts w:ascii="Times New Roman" w:hAnsi="Times New Roman" w:cs="Times New Roman"/>
          <w:sz w:val="28"/>
          <w:szCs w:val="28"/>
        </w:rPr>
        <w:t>обеспечить государственную регистрацию  права собственности на земельный  участок в соответствии с действующим законодательством Российской Федерации.</w:t>
      </w:r>
    </w:p>
    <w:p w:rsidR="006B26A6" w:rsidRDefault="006B26A6" w:rsidP="006B2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Рекомендовать Территориальному органу Федеральной службы государственной регистрации, кадастра и картографии  по Курской области внести изменения в учетно-кадастровую документацию района.</w:t>
      </w:r>
    </w:p>
    <w:p w:rsidR="006B26A6" w:rsidRDefault="006B26A6" w:rsidP="006B26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B26A6" w:rsidRDefault="006B26A6" w:rsidP="006B26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Постановление вступает в силу со дня его подписания.</w:t>
      </w:r>
    </w:p>
    <w:p w:rsidR="006B26A6" w:rsidRDefault="006B26A6" w:rsidP="006B26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A672E" w:rsidRDefault="004A672E" w:rsidP="006B26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B26A6" w:rsidRDefault="006B26A6" w:rsidP="006B2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Лебяженского сельсовета                                                       </w:t>
      </w:r>
      <w:r w:rsidR="004A672E">
        <w:rPr>
          <w:rFonts w:ascii="Times New Roman" w:hAnsi="Times New Roman" w:cs="Times New Roman"/>
          <w:sz w:val="28"/>
          <w:szCs w:val="28"/>
        </w:rPr>
        <w:t>В.Ю.Тимонов</w:t>
      </w:r>
    </w:p>
    <w:p w:rsidR="00656EF9" w:rsidRDefault="00656EF9"/>
    <w:sectPr w:rsidR="00656EF9" w:rsidSect="00696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6B26A6"/>
    <w:rsid w:val="00001DA9"/>
    <w:rsid w:val="000110DC"/>
    <w:rsid w:val="00015C51"/>
    <w:rsid w:val="00035A83"/>
    <w:rsid w:val="000544E5"/>
    <w:rsid w:val="00084CF4"/>
    <w:rsid w:val="00087135"/>
    <w:rsid w:val="00096C7B"/>
    <w:rsid w:val="00097E32"/>
    <w:rsid w:val="000A0E6B"/>
    <w:rsid w:val="000C7968"/>
    <w:rsid w:val="000D0621"/>
    <w:rsid w:val="000E0D1A"/>
    <w:rsid w:val="000E5EF4"/>
    <w:rsid w:val="000F7A9B"/>
    <w:rsid w:val="00123E5C"/>
    <w:rsid w:val="001342EF"/>
    <w:rsid w:val="00152636"/>
    <w:rsid w:val="00162808"/>
    <w:rsid w:val="00177BDF"/>
    <w:rsid w:val="001A0BDC"/>
    <w:rsid w:val="001D182A"/>
    <w:rsid w:val="001F3423"/>
    <w:rsid w:val="001F5CBA"/>
    <w:rsid w:val="00210C5E"/>
    <w:rsid w:val="00243274"/>
    <w:rsid w:val="00274598"/>
    <w:rsid w:val="00295C23"/>
    <w:rsid w:val="002A1AD6"/>
    <w:rsid w:val="002A5B28"/>
    <w:rsid w:val="002C24BF"/>
    <w:rsid w:val="00320AA5"/>
    <w:rsid w:val="00325052"/>
    <w:rsid w:val="00372DB8"/>
    <w:rsid w:val="00385783"/>
    <w:rsid w:val="003A52C4"/>
    <w:rsid w:val="003A5FCE"/>
    <w:rsid w:val="003F002E"/>
    <w:rsid w:val="0046238B"/>
    <w:rsid w:val="00462C00"/>
    <w:rsid w:val="004701A2"/>
    <w:rsid w:val="00484C4A"/>
    <w:rsid w:val="00497F50"/>
    <w:rsid w:val="004A672E"/>
    <w:rsid w:val="00526BB5"/>
    <w:rsid w:val="005272C1"/>
    <w:rsid w:val="0056192F"/>
    <w:rsid w:val="00571BB1"/>
    <w:rsid w:val="005774EA"/>
    <w:rsid w:val="005816FB"/>
    <w:rsid w:val="005949C0"/>
    <w:rsid w:val="005A4C25"/>
    <w:rsid w:val="005A5B5E"/>
    <w:rsid w:val="005D597E"/>
    <w:rsid w:val="005F2C00"/>
    <w:rsid w:val="006037B7"/>
    <w:rsid w:val="00613FC9"/>
    <w:rsid w:val="0062479D"/>
    <w:rsid w:val="00644A82"/>
    <w:rsid w:val="00656EF9"/>
    <w:rsid w:val="006574E9"/>
    <w:rsid w:val="0066416B"/>
    <w:rsid w:val="006964CE"/>
    <w:rsid w:val="00696711"/>
    <w:rsid w:val="006B26A6"/>
    <w:rsid w:val="006B7157"/>
    <w:rsid w:val="006D1C20"/>
    <w:rsid w:val="006F3141"/>
    <w:rsid w:val="00703461"/>
    <w:rsid w:val="00730E34"/>
    <w:rsid w:val="00780EBA"/>
    <w:rsid w:val="007D3406"/>
    <w:rsid w:val="007F4148"/>
    <w:rsid w:val="0084212E"/>
    <w:rsid w:val="00853488"/>
    <w:rsid w:val="0088158E"/>
    <w:rsid w:val="008B051D"/>
    <w:rsid w:val="00912080"/>
    <w:rsid w:val="009450C4"/>
    <w:rsid w:val="00970FC9"/>
    <w:rsid w:val="0097185B"/>
    <w:rsid w:val="00972F92"/>
    <w:rsid w:val="00976506"/>
    <w:rsid w:val="009914D8"/>
    <w:rsid w:val="009F5CD3"/>
    <w:rsid w:val="00A07F07"/>
    <w:rsid w:val="00A13621"/>
    <w:rsid w:val="00A51B7F"/>
    <w:rsid w:val="00AA17A1"/>
    <w:rsid w:val="00AA4191"/>
    <w:rsid w:val="00AB4913"/>
    <w:rsid w:val="00AF235F"/>
    <w:rsid w:val="00B0256F"/>
    <w:rsid w:val="00B02FE8"/>
    <w:rsid w:val="00B44A9E"/>
    <w:rsid w:val="00C20BF7"/>
    <w:rsid w:val="00C2229C"/>
    <w:rsid w:val="00C41108"/>
    <w:rsid w:val="00C4730D"/>
    <w:rsid w:val="00C6418B"/>
    <w:rsid w:val="00C83722"/>
    <w:rsid w:val="00CC0ED4"/>
    <w:rsid w:val="00CF7A9B"/>
    <w:rsid w:val="00D031D3"/>
    <w:rsid w:val="00D147B8"/>
    <w:rsid w:val="00DB1A29"/>
    <w:rsid w:val="00DD4467"/>
    <w:rsid w:val="00DD54F6"/>
    <w:rsid w:val="00DF091F"/>
    <w:rsid w:val="00DF6735"/>
    <w:rsid w:val="00E76F24"/>
    <w:rsid w:val="00E87015"/>
    <w:rsid w:val="00EA7710"/>
    <w:rsid w:val="00EC5AF7"/>
    <w:rsid w:val="00ED3708"/>
    <w:rsid w:val="00F03ED3"/>
    <w:rsid w:val="00F059EE"/>
    <w:rsid w:val="00F20038"/>
    <w:rsid w:val="00F50245"/>
    <w:rsid w:val="00F531D9"/>
    <w:rsid w:val="00F75D82"/>
    <w:rsid w:val="00F91CB8"/>
    <w:rsid w:val="00F92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2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7E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2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777</cp:lastModifiedBy>
  <cp:revision>4</cp:revision>
  <cp:lastPrinted>2016-12-15T10:20:00Z</cp:lastPrinted>
  <dcterms:created xsi:type="dcterms:W3CDTF">2016-12-14T09:59:00Z</dcterms:created>
  <dcterms:modified xsi:type="dcterms:W3CDTF">2016-12-15T10:20:00Z</dcterms:modified>
</cp:coreProperties>
</file>