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058"/>
        <w:gridCol w:w="3264"/>
        <w:gridCol w:w="3249"/>
      </w:tblGrid>
      <w:tr w:rsidR="00076FCE" w:rsidRPr="00076FCE" w:rsidTr="00076FCE">
        <w:tc>
          <w:tcPr>
            <w:tcW w:w="9571" w:type="dxa"/>
            <w:gridSpan w:val="3"/>
            <w:hideMark/>
          </w:tcPr>
          <w:p w:rsidR="00076FCE" w:rsidRPr="00076FCE" w:rsidRDefault="00076FC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6FC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ЛЕБЯЖЕНСКОГО СЕЛЬСОВЕТА</w:t>
            </w:r>
          </w:p>
          <w:p w:rsidR="00076FCE" w:rsidRPr="00076FCE" w:rsidRDefault="00076FC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FCE">
              <w:rPr>
                <w:rFonts w:ascii="Times New Roman" w:hAnsi="Times New Roman" w:cs="Times New Roman"/>
                <w:b/>
                <w:sz w:val="28"/>
                <w:szCs w:val="28"/>
              </w:rPr>
              <w:t>КУРСКОГО РАЙОНА КУРСКОЙ ОБЛАСТИ</w:t>
            </w:r>
          </w:p>
        </w:tc>
      </w:tr>
      <w:tr w:rsidR="00076FCE" w:rsidRPr="00076FCE" w:rsidTr="00076FCE">
        <w:tc>
          <w:tcPr>
            <w:tcW w:w="9571" w:type="dxa"/>
            <w:gridSpan w:val="3"/>
          </w:tcPr>
          <w:p w:rsidR="00076FCE" w:rsidRPr="00076FCE" w:rsidRDefault="00076FC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FCE" w:rsidRPr="00076FCE" w:rsidTr="00076FCE">
        <w:trPr>
          <w:trHeight w:val="697"/>
        </w:trPr>
        <w:tc>
          <w:tcPr>
            <w:tcW w:w="3058" w:type="dxa"/>
          </w:tcPr>
          <w:p w:rsidR="00076FCE" w:rsidRPr="00076FCE" w:rsidRDefault="00076FC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</w:tcPr>
          <w:p w:rsidR="00076FCE" w:rsidRPr="00076FCE" w:rsidRDefault="00076FC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6FCE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076FCE" w:rsidRPr="00076FCE" w:rsidRDefault="00076FC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:rsidR="00076FCE" w:rsidRPr="00076FCE" w:rsidRDefault="00076FC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FCE" w:rsidRPr="00076FCE" w:rsidTr="00076FCE">
        <w:tc>
          <w:tcPr>
            <w:tcW w:w="3058" w:type="dxa"/>
            <w:hideMark/>
          </w:tcPr>
          <w:p w:rsidR="00076FCE" w:rsidRPr="00076FCE" w:rsidRDefault="00076FC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6FCE">
              <w:rPr>
                <w:rFonts w:ascii="Times New Roman" w:hAnsi="Times New Roman" w:cs="Times New Roman"/>
                <w:sz w:val="28"/>
                <w:szCs w:val="28"/>
              </w:rPr>
              <w:t>20  июня  2017года</w:t>
            </w:r>
          </w:p>
        </w:tc>
        <w:tc>
          <w:tcPr>
            <w:tcW w:w="3264" w:type="dxa"/>
            <w:hideMark/>
          </w:tcPr>
          <w:p w:rsidR="00076FCE" w:rsidRPr="00076FCE" w:rsidRDefault="00076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hideMark/>
          </w:tcPr>
          <w:p w:rsidR="00076FCE" w:rsidRPr="00076FCE" w:rsidRDefault="00076FCE" w:rsidP="0080202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6F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№</w:t>
            </w:r>
            <w:r w:rsidR="003E07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020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76FCE" w:rsidRPr="00076FCE" w:rsidTr="00076FCE">
        <w:tc>
          <w:tcPr>
            <w:tcW w:w="9571" w:type="dxa"/>
            <w:gridSpan w:val="3"/>
          </w:tcPr>
          <w:p w:rsidR="00076FCE" w:rsidRPr="00076FCE" w:rsidRDefault="00076FC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FCE" w:rsidRPr="00076FCE" w:rsidTr="00076FCE">
        <w:tc>
          <w:tcPr>
            <w:tcW w:w="9571" w:type="dxa"/>
            <w:gridSpan w:val="3"/>
            <w:hideMark/>
          </w:tcPr>
          <w:p w:rsidR="00076FCE" w:rsidRPr="00076FCE" w:rsidRDefault="00076FCE">
            <w:pPr>
              <w:rPr>
                <w:rFonts w:ascii="Times New Roman" w:hAnsi="Times New Roman" w:cs="Times New Roman"/>
              </w:rPr>
            </w:pPr>
          </w:p>
        </w:tc>
      </w:tr>
    </w:tbl>
    <w:p w:rsidR="00076FCE" w:rsidRPr="0017365B" w:rsidRDefault="0017365B" w:rsidP="00076FC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17365B">
        <w:rPr>
          <w:rFonts w:ascii="Times New Roman" w:hAnsi="Times New Roman" w:cs="Times New Roman"/>
          <w:b/>
          <w:sz w:val="28"/>
        </w:rPr>
        <w:t>О размещении закупки</w:t>
      </w:r>
    </w:p>
    <w:p w:rsidR="00076FCE" w:rsidRDefault="00076FCE" w:rsidP="00076FCE">
      <w:pPr>
        <w:rPr>
          <w:sz w:val="26"/>
        </w:rPr>
      </w:pPr>
    </w:p>
    <w:p w:rsidR="00076FCE" w:rsidRDefault="0017365B" w:rsidP="00076FCE">
      <w:pPr>
        <w:pStyle w:val="a5"/>
        <w:spacing w:line="276" w:lineRule="auto"/>
        <w:ind w:firstLine="709"/>
      </w:pPr>
      <w:r>
        <w:t>В целях организации и проведения электронного аукциона по отбору подрядчика для выполнения работ по асфальтированию проездов, тротуаров, освещению, установке урн и лавочек в п. Черемушки Курского района</w:t>
      </w:r>
      <w:r w:rsidR="00076FCE">
        <w:rPr>
          <w:bCs/>
        </w:rPr>
        <w:t>,</w:t>
      </w:r>
      <w:r w:rsidR="00076FCE">
        <w:t xml:space="preserve"> </w:t>
      </w:r>
      <w:r>
        <w:t xml:space="preserve">«О контрактной системе в сфере закупок товаров, работ, услуг для обеспечения государственных и муниципальных нужд» №44-ФЗ от 05.04.2013г., </w:t>
      </w:r>
      <w:r w:rsidR="00076FCE">
        <w:t>Администрация Лебяженского  сельсовета Курского района Курской области ПОСТАНОВЛЯЕТ:</w:t>
      </w:r>
    </w:p>
    <w:p w:rsidR="00076FCE" w:rsidRDefault="00076FCE" w:rsidP="00076FCE">
      <w:pPr>
        <w:pStyle w:val="a5"/>
        <w:spacing w:line="276" w:lineRule="auto"/>
        <w:ind w:firstLine="600"/>
      </w:pPr>
    </w:p>
    <w:p w:rsidR="00076FCE" w:rsidRDefault="00076FCE" w:rsidP="00076FCE">
      <w:pPr>
        <w:pStyle w:val="a5"/>
        <w:spacing w:line="276" w:lineRule="auto"/>
        <w:ind w:firstLine="709"/>
      </w:pPr>
      <w:r>
        <w:t xml:space="preserve">1. </w:t>
      </w:r>
      <w:r w:rsidR="0017365B">
        <w:t>Произвести отбор подрядчика для выполнения работ по асфальтированию тротуаров и проездов в п. Черемушки Курского района, путем проведения электронного аукциона, в соответствии с требованиями ФЗ «О контрактной системе в сфере закупок товаров, работ, услуг для обеспечения государственных и муниципальных нужд» №44-ФЗ от 05.04.2013г</w:t>
      </w:r>
      <w:r>
        <w:t>.</w:t>
      </w:r>
    </w:p>
    <w:p w:rsidR="00076FCE" w:rsidRDefault="00076FCE" w:rsidP="00076FCE">
      <w:pPr>
        <w:pStyle w:val="a5"/>
        <w:spacing w:line="276" w:lineRule="auto"/>
        <w:ind w:firstLine="709"/>
      </w:pPr>
      <w:r>
        <w:t xml:space="preserve">2. </w:t>
      </w:r>
      <w:r w:rsidR="0017365B">
        <w:t xml:space="preserve">Передать Администрации Курского района Курской области необходимые полномочия для организации и проведения электронного аукциона </w:t>
      </w:r>
      <w:r w:rsidR="009326A9">
        <w:t>.</w:t>
      </w:r>
    </w:p>
    <w:p w:rsidR="0017365B" w:rsidRDefault="00076FCE" w:rsidP="00076FCE">
      <w:pPr>
        <w:pStyle w:val="a5"/>
        <w:spacing w:line="276" w:lineRule="auto"/>
        <w:ind w:firstLine="709"/>
      </w:pPr>
      <w:r>
        <w:t xml:space="preserve">3. </w:t>
      </w:r>
      <w:r w:rsidR="0017365B">
        <w:t>Контроль за исполнением настоящего постановления оставляю за собой.</w:t>
      </w:r>
    </w:p>
    <w:p w:rsidR="00076FCE" w:rsidRDefault="0017365B" w:rsidP="00076FCE">
      <w:pPr>
        <w:pStyle w:val="a5"/>
        <w:spacing w:line="276" w:lineRule="auto"/>
        <w:ind w:firstLine="709"/>
      </w:pPr>
      <w:r>
        <w:t xml:space="preserve">4. </w:t>
      </w:r>
      <w:r w:rsidR="00076FCE">
        <w:t>Постановление вступает в силу со дня его подписания.</w:t>
      </w:r>
    </w:p>
    <w:p w:rsidR="00076FCE" w:rsidRDefault="00076FCE" w:rsidP="00076FCE">
      <w:pPr>
        <w:pStyle w:val="a5"/>
        <w:ind w:firstLine="0"/>
      </w:pPr>
    </w:p>
    <w:p w:rsidR="00076FCE" w:rsidRDefault="00076FCE" w:rsidP="00076FCE">
      <w:pPr>
        <w:pStyle w:val="a5"/>
        <w:ind w:firstLine="0"/>
      </w:pPr>
    </w:p>
    <w:p w:rsidR="00076FCE" w:rsidRDefault="00076FCE" w:rsidP="00076FCE">
      <w:pPr>
        <w:pStyle w:val="a5"/>
        <w:ind w:firstLine="0"/>
      </w:pPr>
    </w:p>
    <w:p w:rsidR="00076FCE" w:rsidRDefault="00076FCE" w:rsidP="00076FCE">
      <w:pPr>
        <w:pStyle w:val="a5"/>
        <w:ind w:firstLine="0"/>
      </w:pPr>
      <w:r>
        <w:t>Глава Лебяженского  сельсовета                                              В.Ю.Тимонов</w:t>
      </w:r>
    </w:p>
    <w:p w:rsidR="00076FCE" w:rsidRDefault="00076FCE" w:rsidP="00076FCE">
      <w:pPr>
        <w:pStyle w:val="a5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5E9E" w:rsidRPr="00076FCE" w:rsidRDefault="00935E9E" w:rsidP="00076FCE"/>
    <w:sectPr w:rsidR="00935E9E" w:rsidRPr="00076FCE" w:rsidSect="005E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23C8C"/>
    <w:multiLevelType w:val="hybridMultilevel"/>
    <w:tmpl w:val="511C3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554CD"/>
    <w:rsid w:val="00016DCC"/>
    <w:rsid w:val="000212DF"/>
    <w:rsid w:val="00076FCE"/>
    <w:rsid w:val="001008ED"/>
    <w:rsid w:val="0016620A"/>
    <w:rsid w:val="0017365B"/>
    <w:rsid w:val="001C1A53"/>
    <w:rsid w:val="001E73A9"/>
    <w:rsid w:val="002165A8"/>
    <w:rsid w:val="00241E33"/>
    <w:rsid w:val="002715AF"/>
    <w:rsid w:val="002A1A9C"/>
    <w:rsid w:val="00363468"/>
    <w:rsid w:val="003862B0"/>
    <w:rsid w:val="003B2140"/>
    <w:rsid w:val="003B72B3"/>
    <w:rsid w:val="003D1A04"/>
    <w:rsid w:val="003E07AD"/>
    <w:rsid w:val="00431A16"/>
    <w:rsid w:val="004E68BD"/>
    <w:rsid w:val="004F7903"/>
    <w:rsid w:val="005E5773"/>
    <w:rsid w:val="00606419"/>
    <w:rsid w:val="00633BDE"/>
    <w:rsid w:val="0068304D"/>
    <w:rsid w:val="00692354"/>
    <w:rsid w:val="006C0838"/>
    <w:rsid w:val="006C0B66"/>
    <w:rsid w:val="00731907"/>
    <w:rsid w:val="00767A6A"/>
    <w:rsid w:val="007B3CF4"/>
    <w:rsid w:val="007D44D9"/>
    <w:rsid w:val="007F67C9"/>
    <w:rsid w:val="0080202A"/>
    <w:rsid w:val="00813DEB"/>
    <w:rsid w:val="0085282C"/>
    <w:rsid w:val="008A7841"/>
    <w:rsid w:val="008A7886"/>
    <w:rsid w:val="008F1FB4"/>
    <w:rsid w:val="009326A9"/>
    <w:rsid w:val="00935E9E"/>
    <w:rsid w:val="009851C2"/>
    <w:rsid w:val="00BE0058"/>
    <w:rsid w:val="00C06818"/>
    <w:rsid w:val="00C7363A"/>
    <w:rsid w:val="00C93025"/>
    <w:rsid w:val="00D23F64"/>
    <w:rsid w:val="00D6697C"/>
    <w:rsid w:val="00D7469A"/>
    <w:rsid w:val="00DC5E75"/>
    <w:rsid w:val="00DE2AF2"/>
    <w:rsid w:val="00E554CD"/>
    <w:rsid w:val="00EC3CB9"/>
    <w:rsid w:val="00F06E50"/>
    <w:rsid w:val="00F252F7"/>
    <w:rsid w:val="00F81A68"/>
    <w:rsid w:val="00FF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554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bullet1gif">
    <w:name w:val="msonormalbullet3gifbullet1.gif"/>
    <w:basedOn w:val="a"/>
    <w:rsid w:val="00E554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bullet3gif">
    <w:name w:val="msonormalbullet3gifbullet3.gif"/>
    <w:basedOn w:val="a"/>
    <w:rsid w:val="00E554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E55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semiHidden/>
    <w:unhideWhenUsed/>
    <w:rsid w:val="00076FC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076FC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B885E-C111-4268-A816-1F92975A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4</cp:revision>
  <cp:lastPrinted>2017-06-22T12:57:00Z</cp:lastPrinted>
  <dcterms:created xsi:type="dcterms:W3CDTF">2017-06-22T11:32:00Z</dcterms:created>
  <dcterms:modified xsi:type="dcterms:W3CDTF">2017-06-22T12:57:00Z</dcterms:modified>
</cp:coreProperties>
</file>