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94" w:rsidRPr="00863594" w:rsidRDefault="00863594" w:rsidP="0073589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3594">
        <w:rPr>
          <w:rFonts w:ascii="Times New Roman" w:eastAsia="Times New Roman" w:hAnsi="Times New Roman" w:cs="Times New Roman"/>
          <w:b/>
          <w:sz w:val="28"/>
          <w:szCs w:val="28"/>
        </w:rPr>
        <w:t>СОБРАНИЕ ДЕПУТАТОВ  ЛЕБЯЖЕНСКОГО СЕЛЬСОВЕТА</w:t>
      </w:r>
    </w:p>
    <w:p w:rsidR="00590B54" w:rsidRDefault="00863594" w:rsidP="00735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3594">
        <w:rPr>
          <w:rFonts w:ascii="Times New Roman" w:eastAsia="Times New Roman" w:hAnsi="Times New Roman" w:cs="Times New Roman"/>
          <w:b/>
          <w:sz w:val="28"/>
          <w:szCs w:val="28"/>
        </w:rPr>
        <w:t>КУРСКОГО  РАЙОНА  КУРСКОЙ  ОБЛАСТИ</w:t>
      </w:r>
    </w:p>
    <w:p w:rsidR="00735890" w:rsidRPr="00FA09BA" w:rsidRDefault="00735890" w:rsidP="00735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594" w:rsidRPr="00863594" w:rsidRDefault="00735890" w:rsidP="0086359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РЕШЕНИ</w:t>
      </w:r>
      <w:r w:rsidR="00863594" w:rsidRPr="00863594"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tbl>
      <w:tblPr>
        <w:tblW w:w="9511" w:type="dxa"/>
        <w:jc w:val="center"/>
        <w:tblLook w:val="01E0"/>
      </w:tblPr>
      <w:tblGrid>
        <w:gridCol w:w="3468"/>
        <w:gridCol w:w="2947"/>
        <w:gridCol w:w="2941"/>
        <w:gridCol w:w="155"/>
      </w:tblGrid>
      <w:tr w:rsidR="00863594" w:rsidRPr="00863594" w:rsidTr="00FA09BA">
        <w:trPr>
          <w:trHeight w:val="831"/>
          <w:jc w:val="center"/>
        </w:trPr>
        <w:tc>
          <w:tcPr>
            <w:tcW w:w="3468" w:type="dxa"/>
          </w:tcPr>
          <w:p w:rsidR="00863594" w:rsidRPr="00863594" w:rsidRDefault="00074D48" w:rsidP="008635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047FF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A09B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  <w:r w:rsidR="00863594" w:rsidRPr="00863594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8635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63594" w:rsidRPr="00863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                                                           </w:t>
            </w:r>
          </w:p>
        </w:tc>
        <w:tc>
          <w:tcPr>
            <w:tcW w:w="2947" w:type="dxa"/>
          </w:tcPr>
          <w:p w:rsidR="00863594" w:rsidRPr="00863594" w:rsidRDefault="00406976" w:rsidP="00FA0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6" w:type="dxa"/>
            <w:gridSpan w:val="2"/>
          </w:tcPr>
          <w:p w:rsidR="00863594" w:rsidRPr="00863594" w:rsidRDefault="00863594" w:rsidP="00FA09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6F14D6">
              <w:rPr>
                <w:rFonts w:ascii="Times New Roman" w:hAnsi="Times New Roman" w:cs="Times New Roman"/>
                <w:sz w:val="28"/>
                <w:szCs w:val="28"/>
              </w:rPr>
              <w:t>10-6-3</w:t>
            </w:r>
          </w:p>
        </w:tc>
      </w:tr>
      <w:tr w:rsidR="00863594" w:rsidRPr="00406976" w:rsidTr="00FA09BA">
        <w:tblPrEx>
          <w:jc w:val="left"/>
          <w:tblLook w:val="04A0"/>
        </w:tblPrEx>
        <w:trPr>
          <w:gridAfter w:val="1"/>
          <w:wAfter w:w="155" w:type="dxa"/>
          <w:trHeight w:val="833"/>
        </w:trPr>
        <w:tc>
          <w:tcPr>
            <w:tcW w:w="9356" w:type="dxa"/>
            <w:gridSpan w:val="3"/>
          </w:tcPr>
          <w:p w:rsidR="00863594" w:rsidRPr="00406976" w:rsidRDefault="00406976" w:rsidP="00406976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06976">
              <w:rPr>
                <w:rFonts w:ascii="Times New Roman" w:hAnsi="Times New Roman" w:cs="Times New Roman"/>
                <w:sz w:val="28"/>
                <w:szCs w:val="28"/>
              </w:rPr>
              <w:t xml:space="preserve">О прекращении временного исполнения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Pr="00406976">
              <w:rPr>
                <w:rFonts w:ascii="Times New Roman" w:hAnsi="Times New Roman" w:cs="Times New Roman"/>
                <w:sz w:val="28"/>
                <w:szCs w:val="28"/>
              </w:rPr>
              <w:t>обязанностей</w:t>
            </w:r>
            <w:r w:rsidR="00863594" w:rsidRPr="00406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594" w:rsidRPr="00406976">
              <w:rPr>
                <w:rFonts w:ascii="Times New Roman" w:hAnsi="Times New Roman" w:cs="Times New Roman"/>
                <w:sz w:val="28"/>
                <w:szCs w:val="28"/>
              </w:rPr>
              <w:t xml:space="preserve">Главы Лебяженского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="00863594" w:rsidRPr="00406976">
              <w:rPr>
                <w:rFonts w:ascii="Times New Roman" w:hAnsi="Times New Roman" w:cs="Times New Roman"/>
                <w:sz w:val="28"/>
                <w:szCs w:val="28"/>
              </w:rPr>
              <w:t>Курского района Курской области</w:t>
            </w:r>
          </w:p>
        </w:tc>
      </w:tr>
    </w:tbl>
    <w:p w:rsidR="00E612C2" w:rsidRPr="00406976" w:rsidRDefault="00E612C2" w:rsidP="00406976"/>
    <w:p w:rsidR="00863594" w:rsidRDefault="00863594" w:rsidP="00863594">
      <w:pPr>
        <w:jc w:val="both"/>
        <w:rPr>
          <w:rFonts w:ascii="Times New Roman" w:hAnsi="Times New Roman" w:cs="Times New Roman"/>
          <w:sz w:val="28"/>
          <w:szCs w:val="28"/>
        </w:rPr>
      </w:pPr>
      <w:r w:rsidRPr="0086359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A09BA">
        <w:rPr>
          <w:rFonts w:ascii="Times New Roman" w:hAnsi="Times New Roman" w:cs="Times New Roman"/>
          <w:sz w:val="28"/>
          <w:szCs w:val="28"/>
        </w:rPr>
        <w:t xml:space="preserve">В соответствии с пунктом 2 части 6 статьи 36 </w:t>
      </w:r>
      <w:r w:rsidR="00FA09BA" w:rsidRPr="00863594">
        <w:rPr>
          <w:rFonts w:ascii="Times New Roman" w:eastAsia="Times New Roman" w:hAnsi="Times New Roman" w:cs="Times New Roman"/>
          <w:sz w:val="28"/>
          <w:szCs w:val="28"/>
        </w:rPr>
        <w:t>Федерального закона</w:t>
      </w:r>
      <w:r w:rsidR="00327EC7">
        <w:rPr>
          <w:rFonts w:ascii="Times New Roman" w:eastAsia="Times New Roman" w:hAnsi="Times New Roman" w:cs="Times New Roman"/>
          <w:sz w:val="28"/>
          <w:szCs w:val="28"/>
        </w:rPr>
        <w:t xml:space="preserve"> от 06.10.2003 года №131-ФЗ</w:t>
      </w:r>
      <w:r w:rsidR="00FA09BA" w:rsidRPr="00863594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FA09BA">
        <w:rPr>
          <w:rFonts w:ascii="Times New Roman" w:hAnsi="Times New Roman" w:cs="Times New Roman"/>
          <w:sz w:val="28"/>
          <w:szCs w:val="28"/>
        </w:rPr>
        <w:t xml:space="preserve">пунктом 2 статьи 32 </w:t>
      </w:r>
      <w:r w:rsidR="00FA09BA" w:rsidRPr="00863594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FA09BA">
        <w:rPr>
          <w:rFonts w:ascii="Times New Roman" w:hAnsi="Times New Roman" w:cs="Times New Roman"/>
          <w:sz w:val="28"/>
          <w:szCs w:val="28"/>
        </w:rPr>
        <w:t xml:space="preserve">а </w:t>
      </w:r>
      <w:r w:rsidR="00FA09BA" w:rsidRPr="0086359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FA09BA" w:rsidRPr="00863594">
        <w:rPr>
          <w:rFonts w:ascii="Times New Roman" w:eastAsia="Times New Roman" w:hAnsi="Times New Roman" w:cs="Times New Roman"/>
          <w:sz w:val="28"/>
          <w:szCs w:val="28"/>
        </w:rPr>
        <w:t>Лебяженский</w:t>
      </w:r>
      <w:proofErr w:type="spellEnd"/>
      <w:r w:rsidR="00FA09BA" w:rsidRPr="00863594">
        <w:rPr>
          <w:rFonts w:ascii="Times New Roman" w:eastAsia="Times New Roman" w:hAnsi="Times New Roman" w:cs="Times New Roman"/>
          <w:sz w:val="28"/>
          <w:szCs w:val="28"/>
        </w:rPr>
        <w:t xml:space="preserve"> сельсовет» Курского района </w:t>
      </w:r>
      <w:r w:rsidR="00FA0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09BA" w:rsidRPr="00863594">
        <w:rPr>
          <w:rFonts w:ascii="Times New Roman" w:eastAsia="Times New Roman" w:hAnsi="Times New Roman" w:cs="Times New Roman"/>
          <w:sz w:val="28"/>
          <w:szCs w:val="28"/>
        </w:rPr>
        <w:t>Курской области</w:t>
      </w:r>
      <w:r w:rsidR="00FA09BA">
        <w:rPr>
          <w:rFonts w:ascii="Times New Roman" w:eastAsia="Times New Roman" w:hAnsi="Times New Roman" w:cs="Times New Roman"/>
          <w:sz w:val="28"/>
          <w:szCs w:val="28"/>
        </w:rPr>
        <w:t>,</w:t>
      </w:r>
      <w:r w:rsidR="00FA09BA">
        <w:rPr>
          <w:rFonts w:ascii="Times New Roman" w:hAnsi="Times New Roman" w:cs="Times New Roman"/>
          <w:sz w:val="28"/>
          <w:szCs w:val="28"/>
        </w:rPr>
        <w:t xml:space="preserve"> на основании личного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976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406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Лебяженского сельсовета Курского района Курской облас</w:t>
      </w:r>
      <w:r w:rsidR="00406976">
        <w:rPr>
          <w:rFonts w:ascii="Times New Roman" w:hAnsi="Times New Roman" w:cs="Times New Roman"/>
          <w:sz w:val="28"/>
          <w:szCs w:val="28"/>
        </w:rPr>
        <w:t>ти Чернобай Натальи Михайловны</w:t>
      </w:r>
      <w:r w:rsidR="00FA09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FA09BA">
        <w:rPr>
          <w:rFonts w:ascii="Times New Roman" w:hAnsi="Times New Roman" w:cs="Times New Roman"/>
          <w:sz w:val="28"/>
          <w:szCs w:val="28"/>
        </w:rPr>
        <w:t>Лебяженского сельсовета Курского района Курской области</w:t>
      </w:r>
      <w:proofErr w:type="gramEnd"/>
      <w:r w:rsidR="00FA09BA">
        <w:rPr>
          <w:rFonts w:ascii="Times New Roman" w:hAnsi="Times New Roman" w:cs="Times New Roman"/>
          <w:sz w:val="28"/>
          <w:szCs w:val="28"/>
        </w:rPr>
        <w:t xml:space="preserve"> шестого созыва</w:t>
      </w:r>
    </w:p>
    <w:p w:rsidR="00863594" w:rsidRDefault="00863594" w:rsidP="008635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863594" w:rsidRDefault="00047FFE" w:rsidP="008635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Прекратить временное исполнение обязанностей</w:t>
      </w:r>
      <w:r w:rsidR="00863594">
        <w:rPr>
          <w:rFonts w:ascii="Times New Roman" w:hAnsi="Times New Roman" w:cs="Times New Roman"/>
          <w:sz w:val="28"/>
          <w:szCs w:val="28"/>
        </w:rPr>
        <w:t xml:space="preserve"> Главы Лебяженского сельсовета Курского района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Чернобай Натальи Михайловны </w:t>
      </w:r>
      <w:r w:rsidR="00FA09BA">
        <w:rPr>
          <w:rFonts w:ascii="Times New Roman" w:hAnsi="Times New Roman" w:cs="Times New Roman"/>
          <w:sz w:val="28"/>
          <w:szCs w:val="28"/>
        </w:rPr>
        <w:t xml:space="preserve"> по собственному желанию </w:t>
      </w:r>
      <w:r w:rsidR="00863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863594">
        <w:rPr>
          <w:rFonts w:ascii="Times New Roman" w:hAnsi="Times New Roman" w:cs="Times New Roman"/>
          <w:sz w:val="28"/>
          <w:szCs w:val="28"/>
        </w:rPr>
        <w:t>.</w:t>
      </w:r>
      <w:r w:rsidR="009D6182">
        <w:rPr>
          <w:rFonts w:ascii="Times New Roman" w:hAnsi="Times New Roman" w:cs="Times New Roman"/>
          <w:sz w:val="28"/>
          <w:szCs w:val="28"/>
        </w:rPr>
        <w:t>09.2017</w:t>
      </w:r>
      <w:r w:rsidR="00FA09B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09BA" w:rsidRDefault="00047FFE" w:rsidP="00FA09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Настоящее решение р</w:t>
      </w:r>
      <w:r w:rsidR="00FA09BA">
        <w:rPr>
          <w:rFonts w:ascii="Times New Roman" w:hAnsi="Times New Roman" w:cs="Times New Roman"/>
          <w:sz w:val="28"/>
          <w:szCs w:val="28"/>
        </w:rPr>
        <w:t>азместить на официальном сайте Администрации Лебяженского сельсовета в сети Интернет.</w:t>
      </w:r>
    </w:p>
    <w:p w:rsidR="005F1EEF" w:rsidRPr="00735890" w:rsidRDefault="005F1EEF" w:rsidP="007358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890">
        <w:rPr>
          <w:rFonts w:ascii="Times New Roman" w:hAnsi="Times New Roman" w:cs="Times New Roman"/>
          <w:sz w:val="28"/>
          <w:szCs w:val="28"/>
        </w:rPr>
        <w:t>Настоящее решение вступа</w:t>
      </w:r>
      <w:r w:rsidR="00047FFE">
        <w:rPr>
          <w:rFonts w:ascii="Times New Roman" w:hAnsi="Times New Roman" w:cs="Times New Roman"/>
          <w:sz w:val="28"/>
          <w:szCs w:val="28"/>
        </w:rPr>
        <w:t>ет в силу с момента его принятия</w:t>
      </w:r>
      <w:r w:rsidRPr="00735890">
        <w:rPr>
          <w:rFonts w:ascii="Times New Roman" w:hAnsi="Times New Roman" w:cs="Times New Roman"/>
          <w:sz w:val="28"/>
          <w:szCs w:val="28"/>
        </w:rPr>
        <w:t>.</w:t>
      </w:r>
    </w:p>
    <w:p w:rsidR="005F1EEF" w:rsidRDefault="005F1EEF" w:rsidP="0073589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F1EEF" w:rsidRDefault="005F1EEF" w:rsidP="005F1EE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9" w:type="dxa"/>
        <w:tblLook w:val="00A0"/>
      </w:tblPr>
      <w:tblGrid>
        <w:gridCol w:w="5353"/>
        <w:gridCol w:w="4476"/>
      </w:tblGrid>
      <w:tr w:rsidR="008B5156" w:rsidRPr="005F1EEF" w:rsidTr="00406976">
        <w:tc>
          <w:tcPr>
            <w:tcW w:w="5353" w:type="dxa"/>
          </w:tcPr>
          <w:p w:rsidR="008B5156" w:rsidRPr="005F1EEF" w:rsidRDefault="008B5156" w:rsidP="00735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Собрания </w:t>
            </w:r>
            <w:r w:rsidR="00735890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депутатов</w:t>
            </w:r>
            <w:r w:rsidR="00735890">
              <w:rPr>
                <w:rFonts w:ascii="Times New Roman" w:hAnsi="Times New Roman"/>
                <w:sz w:val="28"/>
                <w:szCs w:val="28"/>
              </w:rPr>
              <w:t xml:space="preserve"> Лебяженского сельсовета                              Курского района Курской области</w:t>
            </w:r>
          </w:p>
        </w:tc>
        <w:tc>
          <w:tcPr>
            <w:tcW w:w="4476" w:type="dxa"/>
          </w:tcPr>
          <w:p w:rsidR="00735890" w:rsidRDefault="008B5156" w:rsidP="00735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EEF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</w:p>
          <w:p w:rsidR="00735890" w:rsidRDefault="00735890" w:rsidP="00735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5156" w:rsidRPr="005F1EEF" w:rsidRDefault="00735890" w:rsidP="00735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8B5156">
              <w:rPr>
                <w:rFonts w:ascii="Times New Roman" w:hAnsi="Times New Roman"/>
                <w:sz w:val="28"/>
                <w:szCs w:val="28"/>
              </w:rPr>
              <w:t xml:space="preserve">Р.А. </w:t>
            </w:r>
            <w:proofErr w:type="spellStart"/>
            <w:r w:rsidR="008B5156">
              <w:rPr>
                <w:rFonts w:ascii="Times New Roman" w:hAnsi="Times New Roman"/>
                <w:sz w:val="28"/>
                <w:szCs w:val="28"/>
              </w:rPr>
              <w:t>Тишков</w:t>
            </w:r>
            <w:proofErr w:type="spellEnd"/>
          </w:p>
        </w:tc>
      </w:tr>
    </w:tbl>
    <w:p w:rsidR="005F1EEF" w:rsidRDefault="005F1EEF" w:rsidP="005F1E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EEF" w:rsidRPr="005F1EEF" w:rsidRDefault="005F1EEF" w:rsidP="005F1E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EEF" w:rsidRPr="00863594" w:rsidRDefault="005F1EEF" w:rsidP="005F1E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F1EEF" w:rsidRPr="00863594" w:rsidSect="00E61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558EB"/>
    <w:multiLevelType w:val="hybridMultilevel"/>
    <w:tmpl w:val="36E0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77DC1"/>
    <w:multiLevelType w:val="hybridMultilevel"/>
    <w:tmpl w:val="8A94DE56"/>
    <w:lvl w:ilvl="0" w:tplc="5C384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056FF1"/>
    <w:multiLevelType w:val="hybridMultilevel"/>
    <w:tmpl w:val="F460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7B7081"/>
    <w:multiLevelType w:val="hybridMultilevel"/>
    <w:tmpl w:val="3DE87A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63594"/>
    <w:rsid w:val="00047FFE"/>
    <w:rsid w:val="00065D9F"/>
    <w:rsid w:val="00074D48"/>
    <w:rsid w:val="0008157F"/>
    <w:rsid w:val="001733F6"/>
    <w:rsid w:val="00190086"/>
    <w:rsid w:val="001F1403"/>
    <w:rsid w:val="00227DAA"/>
    <w:rsid w:val="00327EC7"/>
    <w:rsid w:val="00406976"/>
    <w:rsid w:val="00590B54"/>
    <w:rsid w:val="005A219F"/>
    <w:rsid w:val="005F1EEF"/>
    <w:rsid w:val="006F14D6"/>
    <w:rsid w:val="00735890"/>
    <w:rsid w:val="007C406C"/>
    <w:rsid w:val="00837DDC"/>
    <w:rsid w:val="00863594"/>
    <w:rsid w:val="0089789C"/>
    <w:rsid w:val="008B5156"/>
    <w:rsid w:val="008C05C0"/>
    <w:rsid w:val="008E0008"/>
    <w:rsid w:val="009D6182"/>
    <w:rsid w:val="00A1435B"/>
    <w:rsid w:val="00A50F70"/>
    <w:rsid w:val="00AA6B72"/>
    <w:rsid w:val="00AE3B30"/>
    <w:rsid w:val="00BB2538"/>
    <w:rsid w:val="00BF5C07"/>
    <w:rsid w:val="00C15121"/>
    <w:rsid w:val="00C166B7"/>
    <w:rsid w:val="00C166BF"/>
    <w:rsid w:val="00C4776D"/>
    <w:rsid w:val="00C6405D"/>
    <w:rsid w:val="00E03A0E"/>
    <w:rsid w:val="00E03FD0"/>
    <w:rsid w:val="00E612C2"/>
    <w:rsid w:val="00E952A2"/>
    <w:rsid w:val="00F271E2"/>
    <w:rsid w:val="00FA09BA"/>
    <w:rsid w:val="00FF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594"/>
    <w:pPr>
      <w:ind w:left="720"/>
      <w:contextualSpacing/>
    </w:pPr>
  </w:style>
  <w:style w:type="paragraph" w:customStyle="1" w:styleId="1">
    <w:name w:val="Абзац списка1"/>
    <w:basedOn w:val="a"/>
    <w:rsid w:val="005F1EE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nformat">
    <w:name w:val="ConsPlusNonformat"/>
    <w:rsid w:val="00E03A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59"/>
    <w:rsid w:val="00E03A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069FB-3EB2-4529-BF12-BA55ED97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777</cp:lastModifiedBy>
  <cp:revision>3</cp:revision>
  <cp:lastPrinted>2017-09-28T14:24:00Z</cp:lastPrinted>
  <dcterms:created xsi:type="dcterms:W3CDTF">2017-09-22T09:17:00Z</dcterms:created>
  <dcterms:modified xsi:type="dcterms:W3CDTF">2017-09-28T14:42:00Z</dcterms:modified>
</cp:coreProperties>
</file>