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72" w:rsidRDefault="00A5649C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-69850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E07E72">
        <w:rPr>
          <w:rFonts w:ascii="Segoe UI" w:hAnsi="Segoe UI" w:cs="Segoe UI"/>
          <w:sz w:val="28"/>
          <w:szCs w:val="28"/>
        </w:rPr>
        <w:t xml:space="preserve"> Горячие линии Кадастровой палаты </w:t>
      </w:r>
    </w:p>
    <w:p w:rsidR="00E002FB" w:rsidRDefault="00E07E72" w:rsidP="00B34EB1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в ноябре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07E72" w:rsidRPr="00762DFD" w:rsidRDefault="00762DF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ноябре специалисты Кадастровой палаты по Курской области проведут две горячих линии.</w:t>
      </w:r>
    </w:p>
    <w:p w:rsidR="00E07E72" w:rsidRDefault="00E07E72" w:rsidP="00E07E72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22 ноября 2018 года с 14.00 до 16.00 </w:t>
      </w:r>
      <w:r w:rsidR="00762DFD">
        <w:rPr>
          <w:rFonts w:ascii="Segoe UI" w:hAnsi="Segoe UI" w:cs="Segoe UI"/>
          <w:sz w:val="24"/>
          <w:szCs w:val="24"/>
        </w:rPr>
        <w:t>состоится</w:t>
      </w:r>
      <w:r w:rsidRPr="00E07E72">
        <w:rPr>
          <w:rFonts w:ascii="Segoe UI" w:hAnsi="Segoe UI" w:cs="Segoe UI"/>
          <w:sz w:val="24"/>
          <w:szCs w:val="24"/>
        </w:rPr>
        <w:t xml:space="preserve"> горяч</w:t>
      </w:r>
      <w:r w:rsidR="00762DFD">
        <w:rPr>
          <w:rFonts w:ascii="Segoe UI" w:hAnsi="Segoe UI" w:cs="Segoe UI"/>
          <w:sz w:val="24"/>
          <w:szCs w:val="24"/>
        </w:rPr>
        <w:t>ая</w:t>
      </w:r>
      <w:r w:rsidRPr="00E07E72">
        <w:rPr>
          <w:rFonts w:ascii="Segoe UI" w:hAnsi="Segoe UI" w:cs="Segoe UI"/>
          <w:sz w:val="24"/>
          <w:szCs w:val="24"/>
        </w:rPr>
        <w:t xml:space="preserve"> лини</w:t>
      </w:r>
      <w:r w:rsidR="00762DFD">
        <w:rPr>
          <w:rFonts w:ascii="Segoe UI" w:hAnsi="Segoe UI" w:cs="Segoe UI"/>
          <w:sz w:val="24"/>
          <w:szCs w:val="24"/>
        </w:rPr>
        <w:t>я</w:t>
      </w:r>
      <w:r w:rsidRPr="00E07E72">
        <w:rPr>
          <w:rFonts w:ascii="Segoe UI" w:hAnsi="Segoe UI" w:cs="Segoe UI"/>
          <w:sz w:val="24"/>
          <w:szCs w:val="24"/>
        </w:rPr>
        <w:t xml:space="preserve"> для кадастровых инженеров по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недвижимости. </w:t>
      </w:r>
      <w:r w:rsidRPr="00B34EB1">
        <w:rPr>
          <w:rFonts w:ascii="Segoe UI" w:hAnsi="Segoe UI" w:cs="Segoe UI"/>
          <w:sz w:val="24"/>
          <w:szCs w:val="24"/>
        </w:rPr>
        <w:t xml:space="preserve">На вопросы профессиональных участников рынка кадастровых работ ответят специалисты отделов обработки документов и обеспечения учетных действий №1, №2.  </w:t>
      </w:r>
    </w:p>
    <w:p w:rsidR="00762DFD" w:rsidRPr="00B34EB1" w:rsidRDefault="00762DFD" w:rsidP="00E07E72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>Звонки от кадастровых инженеров будут приниматься по телефону</w:t>
      </w:r>
      <w:r>
        <w:rPr>
          <w:rFonts w:ascii="Segoe UI" w:hAnsi="Segoe UI" w:cs="Segoe UI"/>
          <w:sz w:val="24"/>
          <w:szCs w:val="24"/>
        </w:rPr>
        <w:t>8</w:t>
      </w:r>
      <w:r w:rsidRPr="00B34EB1">
        <w:rPr>
          <w:rFonts w:ascii="Segoe UI" w:hAnsi="Segoe UI" w:cs="Segoe UI"/>
          <w:sz w:val="24"/>
          <w:szCs w:val="24"/>
        </w:rPr>
        <w:t xml:space="preserve"> (4712) 7</w:t>
      </w:r>
      <w:r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01</w:t>
      </w:r>
      <w:r w:rsidRPr="00B34EB1">
        <w:rPr>
          <w:rFonts w:ascii="Segoe UI" w:hAnsi="Segoe UI" w:cs="Segoe UI"/>
          <w:sz w:val="24"/>
          <w:szCs w:val="24"/>
        </w:rPr>
        <w:t>.</w:t>
      </w:r>
    </w:p>
    <w:p w:rsidR="00975F06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b/>
          <w:sz w:val="24"/>
          <w:szCs w:val="24"/>
        </w:rPr>
        <w:t>2</w:t>
      </w:r>
      <w:r w:rsidR="00E07E72">
        <w:rPr>
          <w:rFonts w:ascii="Segoe UI" w:hAnsi="Segoe UI" w:cs="Segoe UI"/>
          <w:b/>
          <w:sz w:val="24"/>
          <w:szCs w:val="24"/>
        </w:rPr>
        <w:t>8</w:t>
      </w:r>
      <w:r w:rsidR="00BD7BC0">
        <w:rPr>
          <w:rFonts w:ascii="Segoe UI" w:hAnsi="Segoe UI" w:cs="Segoe UI"/>
          <w:b/>
          <w:sz w:val="24"/>
          <w:szCs w:val="24"/>
        </w:rPr>
        <w:t xml:space="preserve"> </w:t>
      </w:r>
      <w:r w:rsidR="00E07E72">
        <w:rPr>
          <w:rFonts w:ascii="Segoe UI" w:hAnsi="Segoe UI" w:cs="Segoe UI"/>
          <w:b/>
          <w:sz w:val="24"/>
          <w:szCs w:val="24"/>
        </w:rPr>
        <w:t>но</w:t>
      </w:r>
      <w:r w:rsidR="00FB6100" w:rsidRPr="00B34EB1">
        <w:rPr>
          <w:rFonts w:ascii="Segoe UI" w:hAnsi="Segoe UI" w:cs="Segoe UI"/>
          <w:b/>
          <w:sz w:val="24"/>
          <w:szCs w:val="24"/>
        </w:rPr>
        <w:t>ября</w:t>
      </w:r>
      <w:r w:rsidRPr="00B34EB1">
        <w:rPr>
          <w:rFonts w:ascii="Segoe UI" w:hAnsi="Segoe UI" w:cs="Segoe UI"/>
          <w:b/>
          <w:sz w:val="24"/>
          <w:szCs w:val="24"/>
        </w:rPr>
        <w:t xml:space="preserve"> 2018 года</w:t>
      </w:r>
      <w:r w:rsidR="002E700B" w:rsidRPr="00B34EB1">
        <w:rPr>
          <w:rFonts w:ascii="Segoe UI" w:hAnsi="Segoe UI" w:cs="Segoe UI"/>
          <w:b/>
          <w:sz w:val="24"/>
          <w:szCs w:val="24"/>
        </w:rPr>
        <w:t xml:space="preserve"> с 10.00 до 12.00</w:t>
      </w:r>
      <w:r w:rsidR="00BD7BC0">
        <w:rPr>
          <w:rFonts w:ascii="Segoe UI" w:hAnsi="Segoe UI" w:cs="Segoe UI"/>
          <w:b/>
          <w:sz w:val="24"/>
          <w:szCs w:val="24"/>
        </w:rPr>
        <w:t xml:space="preserve"> </w:t>
      </w:r>
      <w:r w:rsidR="00CD01CC">
        <w:rPr>
          <w:rFonts w:ascii="Segoe UI" w:hAnsi="Segoe UI" w:cs="Segoe UI"/>
          <w:sz w:val="24"/>
          <w:szCs w:val="24"/>
        </w:rPr>
        <w:t xml:space="preserve">принимать звонки от граждан будут </w:t>
      </w:r>
      <w:r w:rsidR="00E07E72">
        <w:rPr>
          <w:rFonts w:ascii="Segoe UI" w:hAnsi="Segoe UI" w:cs="Segoe UI"/>
          <w:sz w:val="24"/>
          <w:szCs w:val="24"/>
        </w:rPr>
        <w:t>специалисты</w:t>
      </w:r>
      <w:r w:rsidR="00BD7BC0">
        <w:rPr>
          <w:rFonts w:ascii="Segoe UI" w:hAnsi="Segoe UI" w:cs="Segoe UI"/>
          <w:sz w:val="24"/>
          <w:szCs w:val="24"/>
        </w:rPr>
        <w:t xml:space="preserve"> </w:t>
      </w:r>
      <w:r w:rsidR="00762DFD">
        <w:rPr>
          <w:rFonts w:ascii="Segoe UI" w:hAnsi="Segoe UI" w:cs="Segoe UI"/>
          <w:sz w:val="24"/>
          <w:szCs w:val="24"/>
        </w:rPr>
        <w:t>отдела обработки документов и обеспечения учетных действий №1</w:t>
      </w:r>
      <w:r w:rsidR="00CD01CC">
        <w:rPr>
          <w:rFonts w:ascii="Segoe UI" w:hAnsi="Segoe UI" w:cs="Segoe UI"/>
          <w:sz w:val="24"/>
          <w:szCs w:val="24"/>
        </w:rPr>
        <w:t>.</w:t>
      </w:r>
    </w:p>
    <w:p w:rsidR="00D11A26" w:rsidRDefault="00762DFD" w:rsidP="00762DF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62DFD">
        <w:rPr>
          <w:rFonts w:ascii="Segoe UI" w:hAnsi="Segoe UI" w:cs="Segoe UI"/>
          <w:sz w:val="24"/>
          <w:szCs w:val="24"/>
        </w:rPr>
        <w:t xml:space="preserve">В ходе горячей линии </w:t>
      </w:r>
      <w:r>
        <w:rPr>
          <w:rFonts w:ascii="Segoe UI" w:hAnsi="Segoe UI" w:cs="Segoe UI"/>
          <w:sz w:val="24"/>
          <w:szCs w:val="24"/>
        </w:rPr>
        <w:t>куряне</w:t>
      </w:r>
      <w:r w:rsidRPr="00762DFD">
        <w:rPr>
          <w:rFonts w:ascii="Segoe UI" w:hAnsi="Segoe UI" w:cs="Segoe UI"/>
          <w:sz w:val="24"/>
          <w:szCs w:val="24"/>
        </w:rPr>
        <w:t xml:space="preserve"> могут задать вопросы о порядке </w:t>
      </w:r>
      <w:r w:rsidR="00FC2081">
        <w:rPr>
          <w:rFonts w:ascii="Segoe UI" w:hAnsi="Segoe UI" w:cs="Segoe UI"/>
          <w:sz w:val="24"/>
          <w:szCs w:val="24"/>
        </w:rPr>
        <w:t xml:space="preserve">осуществления </w:t>
      </w:r>
      <w:r w:rsidRPr="00762DFD">
        <w:rPr>
          <w:rFonts w:ascii="Segoe UI" w:hAnsi="Segoe UI" w:cs="Segoe UI"/>
          <w:sz w:val="24"/>
          <w:szCs w:val="24"/>
        </w:rPr>
        <w:t>кадастрового учёта земельных участков, уточнени</w:t>
      </w:r>
      <w:r w:rsidR="00CD01CC">
        <w:rPr>
          <w:rFonts w:ascii="Segoe UI" w:hAnsi="Segoe UI" w:cs="Segoe UI"/>
          <w:sz w:val="24"/>
          <w:szCs w:val="24"/>
        </w:rPr>
        <w:t>и</w:t>
      </w:r>
      <w:r w:rsidRPr="00762DFD">
        <w:rPr>
          <w:rFonts w:ascii="Segoe UI" w:hAnsi="Segoe UI" w:cs="Segoe UI"/>
          <w:sz w:val="24"/>
          <w:szCs w:val="24"/>
        </w:rPr>
        <w:t xml:space="preserve"> местоположения границ земельного участка</w:t>
      </w:r>
      <w:r>
        <w:rPr>
          <w:rFonts w:ascii="Segoe UI" w:hAnsi="Segoe UI" w:cs="Segoe UI"/>
          <w:sz w:val="24"/>
          <w:szCs w:val="24"/>
        </w:rPr>
        <w:t>, с</w:t>
      </w:r>
      <w:r w:rsidRPr="00762DFD">
        <w:rPr>
          <w:rFonts w:ascii="Segoe UI" w:hAnsi="Segoe UI" w:cs="Segoe UI"/>
          <w:sz w:val="24"/>
          <w:szCs w:val="24"/>
        </w:rPr>
        <w:t>пособ</w:t>
      </w:r>
      <w:r>
        <w:rPr>
          <w:rFonts w:ascii="Segoe UI" w:hAnsi="Segoe UI" w:cs="Segoe UI"/>
          <w:sz w:val="24"/>
          <w:szCs w:val="24"/>
        </w:rPr>
        <w:t>ах</w:t>
      </w:r>
      <w:r w:rsidRPr="00762DFD">
        <w:rPr>
          <w:rFonts w:ascii="Segoe UI" w:hAnsi="Segoe UI" w:cs="Segoe UI"/>
          <w:sz w:val="24"/>
          <w:szCs w:val="24"/>
        </w:rPr>
        <w:t xml:space="preserve"> предоставления заявлений и необходимых документ</w:t>
      </w:r>
      <w:r>
        <w:rPr>
          <w:rFonts w:ascii="Segoe UI" w:hAnsi="Segoe UI" w:cs="Segoe UI"/>
          <w:sz w:val="24"/>
          <w:szCs w:val="24"/>
        </w:rPr>
        <w:t>ов</w:t>
      </w:r>
      <w:r w:rsidRPr="00762DFD">
        <w:rPr>
          <w:rFonts w:ascii="Segoe UI" w:hAnsi="Segoe UI" w:cs="Segoe UI"/>
          <w:sz w:val="24"/>
          <w:szCs w:val="24"/>
        </w:rPr>
        <w:t xml:space="preserve"> для осуществления кадастрового учета</w:t>
      </w:r>
      <w:r w:rsidR="00CD01CC">
        <w:rPr>
          <w:rFonts w:ascii="Segoe UI" w:hAnsi="Segoe UI" w:cs="Segoe UI"/>
          <w:sz w:val="24"/>
          <w:szCs w:val="24"/>
        </w:rPr>
        <w:t>, сроках учетных процедури другие.</w:t>
      </w:r>
      <w:r w:rsidR="00D11A26">
        <w:rPr>
          <w:rFonts w:ascii="Segoe UI" w:hAnsi="Segoe UI" w:cs="Segoe UI"/>
          <w:sz w:val="24"/>
          <w:szCs w:val="24"/>
        </w:rPr>
        <w:t xml:space="preserve"> Кроме того, специалисты </w:t>
      </w:r>
      <w:r w:rsidR="009B63B9">
        <w:rPr>
          <w:rFonts w:ascii="Segoe UI" w:hAnsi="Segoe UI" w:cs="Segoe UI"/>
          <w:sz w:val="24"/>
          <w:szCs w:val="24"/>
        </w:rPr>
        <w:t>расскажут,</w:t>
      </w:r>
      <w:r w:rsidR="00D11A26">
        <w:rPr>
          <w:rFonts w:ascii="Segoe UI" w:hAnsi="Segoe UI" w:cs="Segoe UI"/>
          <w:sz w:val="24"/>
          <w:szCs w:val="24"/>
        </w:rPr>
        <w:t xml:space="preserve"> как </w:t>
      </w:r>
      <w:r w:rsidR="00D11A26" w:rsidRPr="00D11A26">
        <w:rPr>
          <w:rFonts w:ascii="Segoe UI" w:hAnsi="Segoe UI" w:cs="Segoe UI"/>
          <w:sz w:val="24"/>
          <w:szCs w:val="24"/>
        </w:rPr>
        <w:t>выбр</w:t>
      </w:r>
      <w:r w:rsidR="00D11A26">
        <w:rPr>
          <w:rFonts w:ascii="Segoe UI" w:hAnsi="Segoe UI" w:cs="Segoe UI"/>
          <w:sz w:val="24"/>
          <w:szCs w:val="24"/>
        </w:rPr>
        <w:t xml:space="preserve">ать </w:t>
      </w:r>
      <w:r w:rsidR="00D11A26" w:rsidRPr="00D11A26">
        <w:rPr>
          <w:rFonts w:ascii="Segoe UI" w:hAnsi="Segoe UI" w:cs="Segoe UI"/>
          <w:sz w:val="24"/>
          <w:szCs w:val="24"/>
        </w:rPr>
        <w:t xml:space="preserve">способ получения госуслуг </w:t>
      </w:r>
      <w:r w:rsidR="00D11A26" w:rsidRPr="009B63B9">
        <w:rPr>
          <w:rFonts w:ascii="Segoe UI" w:hAnsi="Segoe UI" w:cs="Segoe UI"/>
          <w:sz w:val="24"/>
          <w:szCs w:val="24"/>
        </w:rPr>
        <w:t>Росреестра</w:t>
      </w:r>
      <w:r w:rsidR="009B63B9" w:rsidRPr="009B63B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(в электронном виде или через МФЦ)</w:t>
      </w:r>
      <w:r w:rsidR="009B63B9" w:rsidRPr="009B63B9">
        <w:rPr>
          <w:rFonts w:ascii="Segoe UI" w:hAnsi="Segoe UI" w:cs="Segoe UI"/>
          <w:sz w:val="24"/>
          <w:szCs w:val="24"/>
        </w:rPr>
        <w:t xml:space="preserve"> и</w:t>
      </w:r>
      <w:r w:rsidR="009B63B9">
        <w:rPr>
          <w:rFonts w:ascii="Segoe UI" w:hAnsi="Segoe UI" w:cs="Segoe UI"/>
          <w:sz w:val="24"/>
          <w:szCs w:val="24"/>
        </w:rPr>
        <w:t xml:space="preserve"> помогут с выбором ближайшего офиса, в котором можно подать заявление или запрос и получить документы.</w:t>
      </w:r>
    </w:p>
    <w:p w:rsidR="009B63B9" w:rsidRPr="00CD01CC" w:rsidRDefault="00762DFD" w:rsidP="00762DF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D01CC">
        <w:rPr>
          <w:rFonts w:ascii="Segoe UI" w:hAnsi="Segoe UI" w:cs="Segoe UI"/>
          <w:sz w:val="24"/>
          <w:szCs w:val="24"/>
        </w:rPr>
        <w:t xml:space="preserve">Телефон горячей линии: 8 </w:t>
      </w:r>
      <w:r w:rsidR="002E700B" w:rsidRPr="00CD01CC">
        <w:rPr>
          <w:rFonts w:ascii="Segoe UI" w:hAnsi="Segoe UI" w:cs="Segoe UI"/>
          <w:sz w:val="24"/>
          <w:szCs w:val="24"/>
        </w:rPr>
        <w:t>(4712) 7</w:t>
      </w:r>
      <w:r w:rsidR="008F2B26" w:rsidRPr="00CD01CC">
        <w:rPr>
          <w:rFonts w:ascii="Segoe UI" w:hAnsi="Segoe UI" w:cs="Segoe UI"/>
          <w:sz w:val="24"/>
          <w:szCs w:val="24"/>
        </w:rPr>
        <w:t>2</w:t>
      </w:r>
      <w:r w:rsidR="002E700B" w:rsidRPr="00CD01CC">
        <w:rPr>
          <w:rFonts w:ascii="Segoe UI" w:hAnsi="Segoe UI" w:cs="Segoe UI"/>
          <w:sz w:val="24"/>
          <w:szCs w:val="24"/>
        </w:rPr>
        <w:t>-</w:t>
      </w:r>
      <w:r w:rsidR="008F2B26" w:rsidRPr="00CD01CC">
        <w:rPr>
          <w:rFonts w:ascii="Segoe UI" w:hAnsi="Segoe UI" w:cs="Segoe UI"/>
          <w:sz w:val="24"/>
          <w:szCs w:val="24"/>
        </w:rPr>
        <w:t>40</w:t>
      </w:r>
      <w:r w:rsidR="002E700B" w:rsidRPr="00CD01CC">
        <w:rPr>
          <w:rFonts w:ascii="Segoe UI" w:hAnsi="Segoe UI" w:cs="Segoe UI"/>
          <w:sz w:val="24"/>
          <w:szCs w:val="24"/>
        </w:rPr>
        <w:t>-</w:t>
      </w:r>
      <w:r w:rsidR="008F2B26" w:rsidRPr="00CD01CC">
        <w:rPr>
          <w:rFonts w:ascii="Segoe UI" w:hAnsi="Segoe UI" w:cs="Segoe UI"/>
          <w:sz w:val="24"/>
          <w:szCs w:val="24"/>
        </w:rPr>
        <w:t>0</w:t>
      </w:r>
      <w:r w:rsidR="00CA7A42" w:rsidRPr="00CD01CC">
        <w:rPr>
          <w:rFonts w:ascii="Segoe UI" w:hAnsi="Segoe UI" w:cs="Segoe UI"/>
          <w:sz w:val="24"/>
          <w:szCs w:val="24"/>
        </w:rPr>
        <w:t>1</w:t>
      </w:r>
      <w:r w:rsidR="002E700B" w:rsidRPr="00CD01CC">
        <w:rPr>
          <w:rFonts w:ascii="Segoe UI" w:hAnsi="Segoe UI" w:cs="Segoe UI"/>
          <w:sz w:val="24"/>
          <w:szCs w:val="24"/>
        </w:rPr>
        <w:t>.</w:t>
      </w:r>
      <w:bookmarkStart w:id="0" w:name="_GoBack"/>
      <w:bookmarkEnd w:id="0"/>
    </w:p>
    <w:p w:rsidR="00B3532D" w:rsidRPr="00B34EB1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 xml:space="preserve">Обращаем внимание, по вопросам организационного и справочного характера </w:t>
      </w:r>
      <w:r w:rsidR="002E700B" w:rsidRPr="00B34EB1">
        <w:rPr>
          <w:rFonts w:ascii="Segoe UI" w:hAnsi="Segoe UI" w:cs="Segoe UI"/>
          <w:sz w:val="24"/>
          <w:szCs w:val="24"/>
        </w:rPr>
        <w:t xml:space="preserve">куряне </w:t>
      </w:r>
      <w:r w:rsidRPr="00B34EB1">
        <w:rPr>
          <w:rFonts w:ascii="Segoe UI" w:hAnsi="Segoe UI" w:cs="Segoe UI"/>
          <w:sz w:val="24"/>
          <w:szCs w:val="24"/>
        </w:rPr>
        <w:t>мо</w:t>
      </w:r>
      <w:r w:rsidR="002E700B" w:rsidRPr="00B34EB1">
        <w:rPr>
          <w:rFonts w:ascii="Segoe UI" w:hAnsi="Segoe UI" w:cs="Segoe UI"/>
          <w:sz w:val="24"/>
          <w:szCs w:val="24"/>
        </w:rPr>
        <w:t>гут</w:t>
      </w:r>
      <w:r w:rsidRPr="00B34EB1">
        <w:rPr>
          <w:rFonts w:ascii="Segoe UI" w:hAnsi="Segoe UI" w:cs="Segoe UI"/>
          <w:sz w:val="24"/>
          <w:szCs w:val="24"/>
        </w:rPr>
        <w:t xml:space="preserve"> обратиться к консультанту, независимо от времени проведения горячей линии, позвонив по номеру (4712) 7</w:t>
      </w:r>
      <w:r w:rsidR="008F2B26"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 w:rsidR="008F2B26"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 w:rsidR="008F2B26">
        <w:rPr>
          <w:rFonts w:ascii="Segoe UI" w:hAnsi="Segoe UI" w:cs="Segoe UI"/>
          <w:sz w:val="24"/>
          <w:szCs w:val="24"/>
        </w:rPr>
        <w:t>0</w:t>
      </w:r>
      <w:r w:rsidR="00CA7A42">
        <w:rPr>
          <w:rFonts w:ascii="Segoe UI" w:hAnsi="Segoe UI" w:cs="Segoe UI"/>
          <w:sz w:val="24"/>
          <w:szCs w:val="24"/>
        </w:rPr>
        <w:t>1</w:t>
      </w:r>
      <w:r w:rsidRPr="00B34EB1">
        <w:rPr>
          <w:rFonts w:ascii="Segoe UI" w:hAnsi="Segoe UI" w:cs="Segoe UI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</w:p>
    <w:p w:rsidR="00B3532D" w:rsidRPr="00B34EB1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B34EB1" w:rsidRDefault="00A5649C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B34EB1" w:rsidSect="00FF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E2E13"/>
    <w:multiLevelType w:val="multilevel"/>
    <w:tmpl w:val="95D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49C"/>
    <w:rsid w:val="00133C55"/>
    <w:rsid w:val="00286032"/>
    <w:rsid w:val="002E700B"/>
    <w:rsid w:val="0036284A"/>
    <w:rsid w:val="00455212"/>
    <w:rsid w:val="004E44D0"/>
    <w:rsid w:val="005001F3"/>
    <w:rsid w:val="00577916"/>
    <w:rsid w:val="0071733B"/>
    <w:rsid w:val="0073474E"/>
    <w:rsid w:val="00762DFD"/>
    <w:rsid w:val="007707E3"/>
    <w:rsid w:val="00863AB4"/>
    <w:rsid w:val="008F2B26"/>
    <w:rsid w:val="00915F1A"/>
    <w:rsid w:val="00975F06"/>
    <w:rsid w:val="009B63B9"/>
    <w:rsid w:val="009D0498"/>
    <w:rsid w:val="00A240C3"/>
    <w:rsid w:val="00A5649C"/>
    <w:rsid w:val="00A87ED7"/>
    <w:rsid w:val="00AE4DCB"/>
    <w:rsid w:val="00B229AB"/>
    <w:rsid w:val="00B34EB1"/>
    <w:rsid w:val="00B3532D"/>
    <w:rsid w:val="00B95012"/>
    <w:rsid w:val="00BD041B"/>
    <w:rsid w:val="00BD7BC0"/>
    <w:rsid w:val="00C322FE"/>
    <w:rsid w:val="00CA19DB"/>
    <w:rsid w:val="00CA7A42"/>
    <w:rsid w:val="00CD01CC"/>
    <w:rsid w:val="00CE03E7"/>
    <w:rsid w:val="00D11A26"/>
    <w:rsid w:val="00E002FB"/>
    <w:rsid w:val="00E07E72"/>
    <w:rsid w:val="00E37333"/>
    <w:rsid w:val="00EA1B7E"/>
    <w:rsid w:val="00EE2A50"/>
    <w:rsid w:val="00F52FC3"/>
    <w:rsid w:val="00FB6100"/>
    <w:rsid w:val="00FC2081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Lebiajiepc</cp:lastModifiedBy>
  <cp:revision>2</cp:revision>
  <cp:lastPrinted>2018-06-25T05:49:00Z</cp:lastPrinted>
  <dcterms:created xsi:type="dcterms:W3CDTF">2018-11-20T10:42:00Z</dcterms:created>
  <dcterms:modified xsi:type="dcterms:W3CDTF">2018-11-20T10:42:00Z</dcterms:modified>
</cp:coreProperties>
</file>