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2"/>
        <w:rPr>
          <w:rFonts w:ascii="Times New Roman" w:hAnsi="Times New Roman"/>
          <w:b w:val="1"/>
          <w:color w:val="020C22"/>
          <w:sz w:val="28"/>
        </w:rPr>
      </w:pPr>
      <w:r>
        <w:rPr>
          <w:rFonts w:ascii="Times New Roman" w:hAnsi="Times New Roman"/>
          <w:b w:val="1"/>
          <w:color w:val="020C22"/>
          <w:sz w:val="28"/>
        </w:rPr>
        <w:t xml:space="preserve">Извещение </w:t>
      </w:r>
    </w:p>
    <w:p w14:paraId="0400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2"/>
        <w:rPr>
          <w:rFonts w:ascii="Times New Roman" w:hAnsi="Times New Roman"/>
          <w:b w:val="1"/>
          <w:color w:val="020C22"/>
          <w:sz w:val="28"/>
        </w:rPr>
      </w:pPr>
      <w:r>
        <w:rPr>
          <w:rFonts w:ascii="Times New Roman" w:hAnsi="Times New Roman"/>
          <w:b w:val="1"/>
          <w:color w:val="020C22"/>
          <w:sz w:val="28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14:paraId="05000000">
      <w:pPr>
        <w:pStyle w:val="Style_1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2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</w:p>
    <w:p w14:paraId="06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>В соответствии со статьей 14 Федерального закона от 03.07.2016 г.</w:t>
      </w:r>
      <w:r>
        <w:rPr>
          <w:rFonts w:ascii="Times New Roman" w:hAnsi="Times New Roman"/>
          <w:color w:val="020C22"/>
          <w:sz w:val="28"/>
        </w:rPr>
        <w:br/>
      </w:r>
      <w:r>
        <w:rPr>
          <w:rFonts w:ascii="Times New Roman" w:hAnsi="Times New Roman"/>
          <w:color w:val="020C22"/>
          <w:sz w:val="28"/>
        </w:rPr>
        <w:t>№ 237-ФЗ «О государственной кадастровой оценке»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</w:t>
      </w:r>
      <w:r>
        <w:rPr>
          <w:rFonts w:ascii="Times New Roman" w:hAnsi="Times New Roman"/>
          <w:color w:val="020C22"/>
          <w:sz w:val="28"/>
        </w:rPr>
        <w:t xml:space="preserve"> г. размещен в фонде данных государственной кадастровой оценки, а также на официальном сайте ОБУ «Центр государственной кадастровой оценки Курской области» </w:t>
      </w:r>
      <w:r>
        <w:rPr>
          <w:rFonts w:ascii="Times New Roman" w:hAnsi="Times New Roman"/>
          <w:color w:val="23527C"/>
          <w:sz w:val="28"/>
          <w:u w:val="single"/>
        </w:rPr>
        <w:fldChar w:fldCharType="begin"/>
      </w:r>
      <w:r>
        <w:rPr>
          <w:rFonts w:ascii="Times New Roman" w:hAnsi="Times New Roman"/>
          <w:color w:val="23527C"/>
          <w:sz w:val="28"/>
          <w:u w:val="single"/>
        </w:rPr>
        <w:instrText>HYPERLINK "https://xn--80aalwda4bbgdho.xn--p1ai/otchety/"</w:instrText>
      </w:r>
      <w:r>
        <w:rPr>
          <w:rFonts w:ascii="Times New Roman" w:hAnsi="Times New Roman"/>
          <w:color w:val="23527C"/>
          <w:sz w:val="28"/>
          <w:u w:val="single"/>
        </w:rPr>
        <w:fldChar w:fldCharType="separate"/>
      </w:r>
      <w:r>
        <w:rPr>
          <w:rFonts w:ascii="Times New Roman" w:hAnsi="Times New Roman"/>
          <w:color w:val="23527C"/>
          <w:sz w:val="28"/>
          <w:u w:val="single"/>
        </w:rPr>
        <w:t>https://кадастркурск.рф/otchety/</w:t>
      </w:r>
      <w:r>
        <w:rPr>
          <w:rFonts w:ascii="Times New Roman" w:hAnsi="Times New Roman"/>
          <w:color w:val="23527C"/>
          <w:sz w:val="28"/>
          <w:u w:val="single"/>
        </w:rPr>
        <w:fldChar w:fldCharType="end"/>
      </w:r>
      <w:r>
        <w:rPr>
          <w:rFonts w:ascii="Times New Roman" w:hAnsi="Times New Roman"/>
          <w:color w:val="020C22"/>
          <w:sz w:val="28"/>
        </w:rPr>
        <w:t>.</w:t>
      </w:r>
    </w:p>
    <w:p w14:paraId="07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Замечания к проекту отчета могут быть представлены любыми лицами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</w:t>
      </w:r>
      <w:r>
        <w:rPr>
          <w:rFonts w:ascii="Times New Roman" w:hAnsi="Times New Roman"/>
          <w:sz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14:paraId="0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  <w:r>
        <w:rPr>
          <w:rFonts w:ascii="Times New Roman" w:hAnsi="Times New Roman"/>
          <w:color w:val="020C22"/>
          <w:sz w:val="28"/>
        </w:rPr>
        <w:tab/>
      </w:r>
      <w:r>
        <w:rPr>
          <w:rFonts w:ascii="Times New Roman" w:hAnsi="Times New Roman"/>
          <w:sz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/>
          <w:color w:val="020C22"/>
          <w:sz w:val="28"/>
        </w:rPr>
        <w:t xml:space="preserve">ОБУ «Центр государственной кадастровой оценки Курской области» </w:t>
      </w:r>
      <w:r>
        <w:rPr>
          <w:rFonts w:ascii="Times New Roman" w:hAnsi="Times New Roman"/>
          <w:sz w:val="28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14:paraId="0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14:paraId="0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 замечание относится к конкретному земельному участку;</w:t>
      </w:r>
    </w:p>
    <w:p w14:paraId="0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14:paraId="0E000000">
      <w:pPr>
        <w:pStyle w:val="Style_1"/>
        <w:spacing w:after="0" w:before="0"/>
        <w:ind/>
        <w:rPr>
          <w:rFonts w:ascii="Times New Roman" w:hAnsi="Times New Roman"/>
          <w:sz w:val="28"/>
        </w:rPr>
      </w:pPr>
    </w:p>
    <w:sectPr>
      <w:footerReference r:id="rId1" w:type="first"/>
      <w:footerReference r:id="rId2" w:type="default"/>
      <w:type w:val="nextPage"/>
      <w:pgSz w:h="16838" w:w="11906"/>
      <w:pgMar w:bottom="1135" w:footer="709" w:gutter="0" w:header="0" w:left="1701" w:right="1134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spacing w:after="200" w:before="0"/>
      <w:ind/>
      <w:rPr>
        <w:b w:val="1"/>
      </w:rPr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spacing w:after="200" w:before="0"/>
      <w:ind/>
      <w:rPr>
        <w:b w:val="1"/>
      </w:rPr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2" w:type="paragraph">
    <w:name w:val="Footnote"/>
    <w:link w:val="Style_2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2_ch" w:type="character">
    <w:name w:val="Footnote"/>
    <w:link w:val="Style_2"/>
    <w:rPr>
      <w:rFonts w:ascii="XO Thames" w:hAnsi="XO Thames"/>
      <w:color w:val="000000"/>
      <w:spacing w:val="0"/>
      <w:sz w:val="22"/>
    </w:rPr>
  </w:style>
  <w:style w:styleId="Style_3" w:type="paragraph">
    <w:name w:val="Contents 1"/>
    <w:link w:val="Style_3_ch"/>
    <w:rPr>
      <w:rFonts w:ascii="XO Thames" w:hAnsi="XO Thames"/>
      <w:b w:val="1"/>
    </w:rPr>
  </w:style>
  <w:style w:styleId="Style_3_ch" w:type="character">
    <w:name w:val="Contents 1"/>
    <w:link w:val="Style_3"/>
    <w:rPr>
      <w:rFonts w:ascii="XO Thames" w:hAnsi="XO Thames"/>
      <w:b w:val="1"/>
    </w:rPr>
  </w:style>
  <w:style w:styleId="Style_4" w:type="paragraph">
    <w:name w:val="toc 2"/>
    <w:next w:val="Style_1"/>
    <w:link w:val="Style_4_ch"/>
    <w:uiPriority w:val="39"/>
    <w:pPr>
      <w:widowControl w:val="1"/>
      <w:spacing w:after="200" w:before="0" w:line="276" w:lineRule="auto"/>
      <w:ind w:firstLine="0" w:left="2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_ch" w:type="character">
    <w:name w:val="toc 2"/>
    <w:link w:val="Style_4"/>
    <w:rPr>
      <w:rFonts w:asciiTheme="minorAscii" w:hAnsiTheme="minorHAnsi"/>
      <w:color w:val="000000"/>
      <w:spacing w:val="0"/>
      <w:sz w:val="22"/>
    </w:rPr>
  </w:style>
  <w:style w:styleId="Style_5" w:type="paragraph">
    <w:name w:val="heading 3"/>
    <w:basedOn w:val="Style_1"/>
    <w:link w:val="Style_5_ch"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5_ch" w:type="character">
    <w:name w:val="heading 3"/>
    <w:basedOn w:val="Style_1_ch"/>
    <w:link w:val="Style_5"/>
    <w:rPr>
      <w:rFonts w:ascii="Times New Roman" w:hAnsi="Times New Roman"/>
      <w:b w:val="1"/>
      <w:sz w:val="27"/>
    </w:rPr>
  </w:style>
  <w:style w:styleId="Style_6" w:type="paragraph">
    <w:name w:val="toc 4"/>
    <w:next w:val="Style_1"/>
    <w:link w:val="Style_6_ch"/>
    <w:uiPriority w:val="39"/>
    <w:pPr>
      <w:widowControl w:val="1"/>
      <w:spacing w:after="200" w:before="0" w:line="276" w:lineRule="auto"/>
      <w:ind w:firstLine="0" w:left="6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_ch" w:type="character">
    <w:name w:val="toc 4"/>
    <w:link w:val="Style_6"/>
    <w:rPr>
      <w:rFonts w:asciiTheme="minorAscii" w:hAnsiTheme="minorHAnsi"/>
      <w:color w:val="000000"/>
      <w:spacing w:val="0"/>
      <w:sz w:val="22"/>
    </w:rPr>
  </w:style>
  <w:style w:styleId="Style_7" w:type="paragraph">
    <w:name w:val="toc 6"/>
    <w:next w:val="Style_1"/>
    <w:link w:val="Style_7_ch"/>
    <w:uiPriority w:val="39"/>
    <w:pPr>
      <w:widowControl w:val="1"/>
      <w:spacing w:after="200" w:before="0" w:line="276" w:lineRule="auto"/>
      <w:ind w:firstLine="0" w:left="10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_ch" w:type="character">
    <w:name w:val="toc 6"/>
    <w:link w:val="Style_7"/>
    <w:rPr>
      <w:rFonts w:asciiTheme="minorAscii" w:hAnsiTheme="minorHAnsi"/>
      <w:color w:val="000000"/>
      <w:spacing w:val="0"/>
      <w:sz w:val="22"/>
    </w:rPr>
  </w:style>
  <w:style w:styleId="Style_8" w:type="paragraph">
    <w:name w:val="Balloon Text"/>
    <w:basedOn w:val="Style_1"/>
    <w:link w:val="Style_8_ch"/>
    <w:pPr>
      <w:spacing w:after="0" w:before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7"/>
    <w:next w:val="Style_1"/>
    <w:link w:val="Style_9_ch"/>
    <w:uiPriority w:val="39"/>
    <w:pPr>
      <w:widowControl w:val="1"/>
      <w:spacing w:after="200" w:before="0" w:line="276" w:lineRule="auto"/>
      <w:ind w:firstLine="0" w:left="12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toc 7"/>
    <w:link w:val="Style_9"/>
    <w:rPr>
      <w:rFonts w:asciiTheme="minorAscii" w:hAnsiTheme="minorHAnsi"/>
      <w:color w:val="000000"/>
      <w:spacing w:val="0"/>
      <w:sz w:val="22"/>
    </w:rPr>
  </w:style>
  <w:style w:styleId="Style_10" w:type="paragraph">
    <w:name w:val="Normal (Web)"/>
    <w:basedOn w:val="Style_1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1_ch"/>
    <w:link w:val="Style_10"/>
    <w:rPr>
      <w:rFonts w:ascii="Times New Roman" w:hAnsi="Times New Roman"/>
      <w:sz w:val="24"/>
    </w:rPr>
  </w:style>
  <w:style w:styleId="Style_11" w:type="paragraph">
    <w:name w:val="heading 4"/>
    <w:link w:val="Style_11_ch"/>
    <w:pPr>
      <w:ind/>
      <w:outlineLvl w:val="3"/>
    </w:pPr>
    <w:rPr>
      <w:rFonts w:ascii="XO Thames" w:hAnsi="XO Thames"/>
      <w:b w:val="1"/>
      <w:color w:val="595959"/>
      <w:sz w:val="26"/>
    </w:rPr>
  </w:style>
  <w:style w:styleId="Style_11_ch" w:type="character">
    <w:name w:val="heading 4"/>
    <w:link w:val="Style_11"/>
    <w:rPr>
      <w:rFonts w:ascii="XO Thames" w:hAnsi="XO Thames"/>
      <w:b w:val="1"/>
      <w:color w:val="595959"/>
      <w:sz w:val="26"/>
    </w:rPr>
  </w:style>
  <w:style w:styleId="Style_12" w:type="paragraph">
    <w:name w:val="Balloon Text"/>
    <w:link w:val="Style_12_ch"/>
    <w:rPr>
      <w:rFonts w:ascii="Tahoma" w:hAnsi="Tahoma"/>
      <w:sz w:val="16"/>
    </w:rPr>
  </w:style>
  <w:style w:styleId="Style_12_ch" w:type="character">
    <w:name w:val="Balloon Text"/>
    <w:link w:val="Style_12"/>
    <w:rPr>
      <w:rFonts w:ascii="Tahoma" w:hAnsi="Tahoma"/>
      <w:sz w:val="16"/>
    </w:rPr>
  </w:style>
  <w:style w:styleId="Style_13" w:type="paragraph">
    <w:name w:val="heading 3"/>
    <w:link w:val="Style_13_ch"/>
    <w:uiPriority w:val="9"/>
    <w:qFormat/>
    <w:pPr>
      <w:ind/>
      <w:outlineLvl w:val="2"/>
    </w:pPr>
    <w:rPr>
      <w:rFonts w:ascii="Times New Roman" w:hAnsi="Times New Roman"/>
      <w:b w:val="1"/>
      <w:sz w:val="27"/>
    </w:rPr>
  </w:style>
  <w:style w:styleId="Style_13_ch" w:type="character">
    <w:name w:val="heading 3"/>
    <w:link w:val="Style_13"/>
    <w:rPr>
      <w:rFonts w:ascii="Times New Roman" w:hAnsi="Times New Roman"/>
      <w:b w:val="1"/>
      <w:sz w:val="27"/>
    </w:rPr>
  </w:style>
  <w:style w:styleId="Style_14" w:type="paragraph">
    <w:name w:val="toc 10"/>
    <w:link w:val="Style_14_ch"/>
  </w:style>
  <w:style w:styleId="Style_14_ch" w:type="character">
    <w:name w:val="toc 10"/>
    <w:link w:val="Style_14"/>
  </w:style>
  <w:style w:styleId="Style_15" w:type="paragraph">
    <w:name w:val="Title"/>
    <w:link w:val="Style_15_ch"/>
    <w:rPr>
      <w:rFonts w:ascii="XO Thames" w:hAnsi="XO Thames"/>
      <w:b w:val="1"/>
      <w:sz w:val="52"/>
    </w:rPr>
  </w:style>
  <w:style w:styleId="Style_15_ch" w:type="character">
    <w:name w:val="Title"/>
    <w:link w:val="Style_15"/>
    <w:rPr>
      <w:rFonts w:ascii="XO Thames" w:hAnsi="XO Thames"/>
      <w:b w:val="1"/>
      <w:sz w:val="52"/>
    </w:rPr>
  </w:style>
  <w:style w:styleId="Style_16" w:type="paragraph">
    <w:name w:val="Contents 5"/>
    <w:link w:val="Style_16_ch"/>
  </w:style>
  <w:style w:styleId="Style_16_ch" w:type="character">
    <w:name w:val="Contents 5"/>
    <w:link w:val="Style_16"/>
  </w:style>
  <w:style w:styleId="Style_17" w:type="paragraph">
    <w:name w:val="Contents 7"/>
    <w:link w:val="Style_17_ch"/>
  </w:style>
  <w:style w:styleId="Style_17_ch" w:type="character">
    <w:name w:val="Contents 7"/>
    <w:link w:val="Style_17"/>
  </w:style>
  <w:style w:styleId="Style_18" w:type="paragraph">
    <w:name w:val="Contents 2"/>
    <w:link w:val="Style_18_ch"/>
  </w:style>
  <w:style w:styleId="Style_18_ch" w:type="character">
    <w:name w:val="Contents 2"/>
    <w:link w:val="Style_18"/>
  </w:style>
  <w:style w:styleId="Style_19" w:type="paragraph">
    <w:name w:val="toc 3"/>
    <w:next w:val="Style_1"/>
    <w:link w:val="Style_19_ch"/>
    <w:uiPriority w:val="39"/>
    <w:pPr>
      <w:widowControl w:val="1"/>
      <w:spacing w:after="200" w:before="0" w:line="276" w:lineRule="auto"/>
      <w:ind w:firstLine="0" w:left="4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9_ch" w:type="character">
    <w:name w:val="toc 3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heading 2"/>
    <w:link w:val="Style_20_ch"/>
    <w:pPr>
      <w:ind/>
      <w:outlineLvl w:val="1"/>
    </w:pPr>
    <w:rPr>
      <w:rFonts w:ascii="XO Thames" w:hAnsi="XO Thames"/>
      <w:b w:val="1"/>
      <w:color w:val="00A0FF"/>
      <w:sz w:val="26"/>
    </w:rPr>
  </w:style>
  <w:style w:styleId="Style_20_ch" w:type="character">
    <w:name w:val="heading 2"/>
    <w:link w:val="Style_20"/>
    <w:rPr>
      <w:rFonts w:ascii="XO Thames" w:hAnsi="XO Thames"/>
      <w:b w:val="1"/>
      <w:color w:val="00A0FF"/>
      <w:sz w:val="26"/>
    </w:rPr>
  </w:style>
  <w:style w:styleId="Style_21" w:type="paragraph">
    <w:name w:val="Contents 8"/>
    <w:link w:val="Style_21_ch"/>
  </w:style>
  <w:style w:styleId="Style_21_ch" w:type="character">
    <w:name w:val="Contents 8"/>
    <w:link w:val="Style_21"/>
  </w:style>
  <w:style w:styleId="Style_22" w:type="paragraph">
    <w:name w:val="Интернет-ссылка"/>
    <w:basedOn w:val="Style_23"/>
    <w:link w:val="Style_22_ch"/>
    <w:rPr>
      <w:color w:val="0000FF"/>
      <w:u w:val="single"/>
    </w:rPr>
  </w:style>
  <w:style w:styleId="Style_22_ch" w:type="character">
    <w:name w:val="Интернет-ссылка"/>
    <w:basedOn w:val="Style_23_ch"/>
    <w:link w:val="Style_22"/>
    <w:rPr>
      <w:color w:val="0000FF"/>
      <w:u w:val="single"/>
    </w:rPr>
  </w:style>
  <w:style w:styleId="Style_24" w:type="paragraph">
    <w:name w:val="heading 5"/>
    <w:next w:val="Style_1"/>
    <w:link w:val="Style_24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pacing w:val="0"/>
      <w:sz w:val="22"/>
    </w:rPr>
  </w:style>
  <w:style w:styleId="Style_25" w:type="paragraph">
    <w:name w:val="Верхний и нижний колонтитулы"/>
    <w:link w:val="Style_25_ch"/>
    <w:pPr>
      <w:widowControl w:val="1"/>
      <w:spacing w:after="20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5_ch" w:type="character">
    <w:name w:val="Верхний и нижний колонтитулы"/>
    <w:link w:val="Style_25"/>
    <w:rPr>
      <w:rFonts w:ascii="XO Thames" w:hAnsi="XO Thames"/>
      <w:color w:val="000000"/>
      <w:spacing w:val="0"/>
      <w:sz w:val="20"/>
    </w:rPr>
  </w:style>
  <w:style w:styleId="Style_26" w:type="paragraph">
    <w:name w:val="Contents 6"/>
    <w:link w:val="Style_26_ch"/>
  </w:style>
  <w:style w:styleId="Style_26_ch" w:type="character">
    <w:name w:val="Contents 6"/>
    <w:link w:val="Style_26"/>
  </w:style>
  <w:style w:styleId="Style_27" w:type="paragraph">
    <w:name w:val="heading 1"/>
    <w:next w:val="Style_1"/>
    <w:link w:val="Style_27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7_ch" w:type="character">
    <w:name w:val="heading 1"/>
    <w:link w:val="Style_27"/>
    <w:rPr>
      <w:rFonts w:ascii="XO Thames" w:hAnsi="XO Thames"/>
      <w:b w:val="1"/>
      <w:color w:val="000000"/>
      <w:spacing w:val="0"/>
      <w:sz w:val="32"/>
    </w:rPr>
  </w:style>
  <w:style w:styleId="Style_28" w:type="paragraph">
    <w:name w:val="Hyperlink"/>
    <w:basedOn w:val="Style_29"/>
    <w:link w:val="Style_28_ch"/>
    <w:rPr>
      <w:color w:val="0000FF"/>
      <w:u w:val="single"/>
    </w:rPr>
  </w:style>
  <w:style w:styleId="Style_28_ch" w:type="character">
    <w:name w:val="Hyperlink"/>
    <w:basedOn w:val="Style_29_ch"/>
    <w:link w:val="Style_28"/>
    <w:rPr>
      <w:color w:val="0000FF"/>
      <w:u w:val="single"/>
    </w:rPr>
  </w:style>
  <w:style w:styleId="Style_30" w:type="paragraph">
    <w:name w:val="Footnote"/>
    <w:link w:val="Style_30_ch"/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Заголовок"/>
    <w:basedOn w:val="Style_1"/>
    <w:next w:val="Style_32"/>
    <w:link w:val="Style_3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Заголовок"/>
    <w:basedOn w:val="Style_1_ch"/>
    <w:link w:val="Style_31"/>
    <w:rPr>
      <w:rFonts w:ascii="Liberation Sans" w:hAnsi="Liberation Sans"/>
      <w:sz w:val="28"/>
    </w:rPr>
  </w:style>
  <w:style w:styleId="Style_33" w:type="paragraph">
    <w:name w:val="toc 1"/>
    <w:next w:val="Style_1"/>
    <w:link w:val="Style_33_ch"/>
    <w:uiPriority w:val="39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33_ch" w:type="character">
    <w:name w:val="toc 1"/>
    <w:link w:val="Style_33"/>
    <w:rPr>
      <w:rFonts w:ascii="XO Thames" w:hAnsi="XO Thames"/>
      <w:b w:val="1"/>
      <w:color w:val="000000"/>
      <w:spacing w:val="0"/>
      <w:sz w:val="22"/>
    </w:rPr>
  </w:style>
  <w:style w:styleId="Style_34" w:type="paragraph">
    <w:name w:val="Contents 3"/>
    <w:link w:val="Style_34_ch"/>
  </w:style>
  <w:style w:styleId="Style_34_ch" w:type="character">
    <w:name w:val="Contents 3"/>
    <w:link w:val="Style_34"/>
  </w:style>
  <w:style w:styleId="Style_29" w:type="paragraph">
    <w:name w:val="Default Paragraph Font"/>
    <w:link w:val="Style_29_ch"/>
    <w:pPr>
      <w:widowControl w:val="1"/>
      <w:spacing w:after="200" w:before="0" w:line="276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9_ch" w:type="character">
    <w:name w:val="Default Paragraph Font"/>
    <w:link w:val="Style_29"/>
    <w:rPr>
      <w:rFonts w:asciiTheme="minorAscii" w:hAnsiTheme="minorHAnsi"/>
      <w:color w:val="000000"/>
      <w:spacing w:val="0"/>
      <w:sz w:val="22"/>
    </w:rPr>
  </w:style>
  <w:style w:styleId="Style_35" w:type="paragraph">
    <w:name w:val="Contents 9"/>
    <w:link w:val="Style_35_ch"/>
  </w:style>
  <w:style w:styleId="Style_35_ch" w:type="character">
    <w:name w:val="Contents 9"/>
    <w:link w:val="Style_35"/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1"/>
    <w:link w:val="Style_37_ch"/>
    <w:uiPriority w:val="39"/>
    <w:pPr>
      <w:widowControl w:val="1"/>
      <w:spacing w:after="200" w:before="0" w:line="276" w:lineRule="auto"/>
      <w:ind w:firstLine="0" w:left="16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7_ch" w:type="character">
    <w:name w:val="toc 9"/>
    <w:link w:val="Style_37"/>
    <w:rPr>
      <w:rFonts w:asciiTheme="minorAscii" w:hAnsiTheme="minorHAnsi"/>
      <w:color w:val="000000"/>
      <w:spacing w:val="0"/>
      <w:sz w:val="22"/>
    </w:rPr>
  </w:style>
  <w:style w:styleId="Style_38" w:type="paragraph">
    <w:name w:val="Subtitle"/>
    <w:link w:val="Style_38_ch"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8"/>
    <w:next w:val="Style_1"/>
    <w:link w:val="Style_39_ch"/>
    <w:uiPriority w:val="39"/>
    <w:pPr>
      <w:widowControl w:val="1"/>
      <w:spacing w:after="200" w:before="0" w:line="276" w:lineRule="auto"/>
      <w:ind w:firstLine="0" w:left="14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9_ch" w:type="character">
    <w:name w:val="toc 8"/>
    <w:link w:val="Style_39"/>
    <w:rPr>
      <w:rFonts w:asciiTheme="minorAscii" w:hAnsiTheme="minorHAnsi"/>
      <w:color w:val="000000"/>
      <w:spacing w:val="0"/>
      <w:sz w:val="22"/>
    </w:rPr>
  </w:style>
  <w:style w:styleId="Style_40" w:type="paragraph">
    <w:name w:val="Указатель"/>
    <w:basedOn w:val="Style_1"/>
    <w:link w:val="Style_40_ch"/>
  </w:style>
  <w:style w:styleId="Style_40_ch" w:type="character">
    <w:name w:val="Указатель"/>
    <w:basedOn w:val="Style_1_ch"/>
    <w:link w:val="Style_40"/>
  </w:style>
  <w:style w:styleId="Style_41" w:type="paragraph">
    <w:name w:val="Caption"/>
    <w:basedOn w:val="Style_1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Caption"/>
    <w:basedOn w:val="Style_1_ch"/>
    <w:link w:val="Style_41"/>
    <w:rPr>
      <w:i w:val="1"/>
      <w:sz w:val="24"/>
    </w:rPr>
  </w:style>
  <w:style w:styleId="Style_42" w:type="paragraph">
    <w:name w:val="Normal (Web)"/>
    <w:link w:val="Style_42_ch"/>
    <w:rPr>
      <w:rFonts w:ascii="Times New Roman" w:hAnsi="Times New Roman"/>
      <w:sz w:val="24"/>
    </w:rPr>
  </w:style>
  <w:style w:styleId="Style_42_ch" w:type="character">
    <w:name w:val="Normal (Web)"/>
    <w:link w:val="Style_42"/>
    <w:rPr>
      <w:rFonts w:ascii="Times New Roman" w:hAnsi="Times New Roman"/>
      <w:sz w:val="24"/>
    </w:rPr>
  </w:style>
  <w:style w:styleId="Style_43" w:type="paragraph">
    <w:name w:val="heading 5"/>
    <w:link w:val="Style_43_ch"/>
    <w:pPr>
      <w:ind/>
      <w:outlineLvl w:val="4"/>
    </w:pPr>
    <w:rPr>
      <w:rFonts w:ascii="XO Thames" w:hAnsi="XO Thames"/>
      <w:b w:val="1"/>
      <w:color w:val="000000"/>
      <w:sz w:val="22"/>
    </w:rPr>
  </w:style>
  <w:style w:styleId="Style_43_ch" w:type="character">
    <w:name w:val="heading 5"/>
    <w:link w:val="Style_43"/>
    <w:rPr>
      <w:rFonts w:ascii="XO Thames" w:hAnsi="XO Thames"/>
      <w:b w:val="1"/>
      <w:color w:val="000000"/>
      <w:sz w:val="22"/>
    </w:rPr>
  </w:style>
  <w:style w:styleId="Style_44" w:type="paragraph">
    <w:name w:val="toc 5"/>
    <w:next w:val="Style_1"/>
    <w:link w:val="Style_44_ch"/>
    <w:uiPriority w:val="39"/>
    <w:pPr>
      <w:widowControl w:val="1"/>
      <w:spacing w:after="200" w:before="0" w:line="276" w:lineRule="auto"/>
      <w:ind w:firstLine="0" w:left="8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4_ch" w:type="character">
    <w:name w:val="toc 5"/>
    <w:link w:val="Style_44"/>
    <w:rPr>
      <w:rFonts w:asciiTheme="minorAscii" w:hAnsiTheme="minorHAnsi"/>
      <w:color w:val="000000"/>
      <w:spacing w:val="0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45" w:type="paragraph">
    <w:name w:val="Subtitle"/>
    <w:next w:val="Style_1"/>
    <w:link w:val="Style_45_ch"/>
    <w:uiPriority w:val="11"/>
    <w:qFormat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45_ch" w:type="character">
    <w:name w:val="Subtitle"/>
    <w:link w:val="Style_45"/>
    <w:rPr>
      <w:rFonts w:ascii="XO Thames" w:hAnsi="XO Thames"/>
      <w:i w:val="1"/>
      <w:color w:val="616161"/>
      <w:spacing w:val="0"/>
      <w:sz w:val="24"/>
    </w:rPr>
  </w:style>
  <w:style w:styleId="Style_46" w:type="paragraph">
    <w:name w:val="toc 10"/>
    <w:next w:val="Style_1"/>
    <w:link w:val="Style_46_ch"/>
    <w:uiPriority w:val="39"/>
    <w:pPr>
      <w:widowControl w:val="1"/>
      <w:spacing w:after="200" w:before="0" w:line="276" w:lineRule="auto"/>
      <w:ind w:firstLine="0" w:left="180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6_ch" w:type="character">
    <w:name w:val="toc 10"/>
    <w:link w:val="Style_46"/>
    <w:rPr>
      <w:rFonts w:asciiTheme="minorAscii" w:hAnsiTheme="minorHAnsi"/>
      <w:color w:val="000000"/>
      <w:spacing w:val="0"/>
      <w:sz w:val="22"/>
    </w:rPr>
  </w:style>
  <w:style w:styleId="Style_47" w:type="paragraph">
    <w:name w:val="Footer"/>
    <w:basedOn w:val="Style_25"/>
    <w:link w:val="Style_47_ch"/>
  </w:style>
  <w:style w:styleId="Style_47_ch" w:type="character">
    <w:name w:val="Footer"/>
    <w:basedOn w:val="Style_25_ch"/>
    <w:link w:val="Style_47"/>
  </w:style>
  <w:style w:styleId="Style_48" w:type="paragraph">
    <w:name w:val="Title"/>
    <w:next w:val="Style_1"/>
    <w:link w:val="Style_48_ch"/>
    <w:uiPriority w:val="10"/>
    <w:qFormat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48_ch" w:type="character">
    <w:name w:val="Title"/>
    <w:link w:val="Style_48"/>
    <w:rPr>
      <w:rFonts w:ascii="XO Thames" w:hAnsi="XO Thames"/>
      <w:b w:val="1"/>
      <w:color w:val="000000"/>
      <w:spacing w:val="0"/>
      <w:sz w:val="52"/>
    </w:rPr>
  </w:style>
  <w:style w:styleId="Style_49" w:type="paragraph">
    <w:name w:val="heading 4"/>
    <w:next w:val="Style_1"/>
    <w:link w:val="Style_49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49_ch" w:type="character">
    <w:name w:val="heading 4"/>
    <w:link w:val="Style_49"/>
    <w:rPr>
      <w:rFonts w:ascii="XO Thames" w:hAnsi="XO Thames"/>
      <w:b w:val="1"/>
      <w:color w:val="595959"/>
      <w:spacing w:val="0"/>
      <w:sz w:val="26"/>
    </w:rPr>
  </w:style>
  <w:style w:styleId="Style_50" w:type="paragraph">
    <w:name w:val="heading 2"/>
    <w:next w:val="Style_1"/>
    <w:link w:val="Style_50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50_ch" w:type="character">
    <w:name w:val="heading 2"/>
    <w:link w:val="Style_50"/>
    <w:rPr>
      <w:rFonts w:ascii="XO Thames" w:hAnsi="XO Thames"/>
      <w:b w:val="1"/>
      <w:color w:val="00A0FF"/>
      <w:spacing w:val="0"/>
      <w:sz w:val="26"/>
    </w:rPr>
  </w:style>
  <w:style w:styleId="Style_32" w:type="paragraph">
    <w:name w:val="Body Text"/>
    <w:basedOn w:val="Style_1"/>
    <w:link w:val="Style_32_ch"/>
    <w:pPr>
      <w:spacing w:after="140" w:before="0" w:line="276" w:lineRule="auto"/>
      <w:ind/>
    </w:pPr>
  </w:style>
  <w:style w:styleId="Style_32_ch" w:type="character">
    <w:name w:val="Body Text"/>
    <w:basedOn w:val="Style_1_ch"/>
    <w:link w:val="Style_32"/>
  </w:style>
  <w:style w:styleId="Style_51" w:type="paragraph">
    <w:name w:val="Contents 4"/>
    <w:link w:val="Style_51_ch"/>
  </w:style>
  <w:style w:styleId="Style_51_ch" w:type="character">
    <w:name w:val="Contents 4"/>
    <w:link w:val="Style_51"/>
  </w:style>
  <w:style w:styleId="Style_52" w:type="paragraph">
    <w:name w:val="Heading 1"/>
    <w:link w:val="Style_52_ch"/>
    <w:rPr>
      <w:rFonts w:ascii="XO Thames" w:hAnsi="XO Thames"/>
      <w:b w:val="1"/>
      <w:sz w:val="32"/>
    </w:rPr>
  </w:style>
  <w:style w:styleId="Style_52_ch" w:type="character">
    <w:name w:val="Heading 1"/>
    <w:link w:val="Style_52"/>
    <w:rPr>
      <w:rFonts w:ascii="XO Thames" w:hAnsi="XO Thames"/>
      <w:b w:val="1"/>
      <w:sz w:val="32"/>
    </w:rPr>
  </w:style>
  <w:style w:styleId="Style_53" w:type="paragraph">
    <w:name w:val="List"/>
    <w:basedOn w:val="Style_32"/>
    <w:link w:val="Style_53_ch"/>
  </w:style>
  <w:style w:styleId="Style_53_ch" w:type="character">
    <w:name w:val="List"/>
    <w:basedOn w:val="Style_32_ch"/>
    <w:link w:val="Style_53"/>
  </w:style>
  <w:style w:default="1" w:styleId="Style_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2021-10-12T14:31:48Z</dcterms:modified>
</cp:coreProperties>
</file>