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BE" w:rsidRDefault="004469BE" w:rsidP="004469B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ПРОЕКТ</w:t>
      </w:r>
    </w:p>
    <w:p w:rsidR="007741F2" w:rsidRPr="007741F2" w:rsidRDefault="007741F2" w:rsidP="00774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741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7741F2" w:rsidRPr="007741F2" w:rsidRDefault="007741F2" w:rsidP="00774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741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ЛЕБЯЖЕНСКОГО СЕЛЬСОВЕТА</w:t>
      </w:r>
    </w:p>
    <w:p w:rsidR="007741F2" w:rsidRPr="007741F2" w:rsidRDefault="007741F2" w:rsidP="00774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741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КУРСКОГО РАЙОНА</w:t>
      </w:r>
    </w:p>
    <w:p w:rsidR="007741F2" w:rsidRPr="007741F2" w:rsidRDefault="007741F2" w:rsidP="00774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741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КУРСКОЙ ОБЛАСТИ</w:t>
      </w:r>
    </w:p>
    <w:p w:rsidR="007741F2" w:rsidRPr="007741F2" w:rsidRDefault="007741F2" w:rsidP="00774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741F2" w:rsidRPr="007741F2" w:rsidRDefault="007741F2" w:rsidP="00774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741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7741F2" w:rsidRPr="007741F2" w:rsidRDefault="007741F2" w:rsidP="00774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741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</w:t>
      </w:r>
      <w:r w:rsidRPr="007741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2021 г.  № </w:t>
      </w:r>
    </w:p>
    <w:p w:rsidR="002227FF" w:rsidRPr="002227FF" w:rsidRDefault="002227FF" w:rsidP="007741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227FF" w:rsidRPr="002227FF" w:rsidRDefault="002227FF" w:rsidP="007741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27F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муниципальной программы</w:t>
      </w:r>
    </w:p>
    <w:p w:rsidR="002227FF" w:rsidRPr="002227FF" w:rsidRDefault="002227FF" w:rsidP="007741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27F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«Энергосбережение и повышение энергетической</w:t>
      </w:r>
    </w:p>
    <w:p w:rsidR="002227FF" w:rsidRPr="002227FF" w:rsidRDefault="002227FF" w:rsidP="007741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27F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эффективности </w:t>
      </w:r>
      <w:bookmarkStart w:id="0" w:name="_Hlk90475967"/>
      <w:r w:rsidR="007741F2" w:rsidRPr="007741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proofErr w:type="spellStart"/>
      <w:r w:rsidR="007741F2" w:rsidRPr="007741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Лебяженском</w:t>
      </w:r>
      <w:proofErr w:type="spellEnd"/>
      <w:r w:rsidR="007741F2" w:rsidRPr="007741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сельсовете Курского района Курской области на </w:t>
      </w:r>
      <w:r w:rsidR="005B052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2022-2026</w:t>
      </w:r>
      <w:r w:rsidR="007741F2" w:rsidRPr="007741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</w:t>
      </w:r>
      <w:bookmarkEnd w:id="0"/>
      <w:r w:rsidRPr="002227F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2227FF" w:rsidRPr="002227FF" w:rsidRDefault="002227FF" w:rsidP="002227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741F2" w:rsidRDefault="002227FF" w:rsidP="007741F2">
      <w:pPr>
        <w:pStyle w:val="a3"/>
        <w:ind w:firstLine="600"/>
        <w:rPr>
          <w:rFonts w:ascii="Arial" w:hAnsi="Arial" w:cs="Arial"/>
          <w:sz w:val="24"/>
          <w:szCs w:val="24"/>
        </w:rPr>
      </w:pPr>
      <w:r w:rsidRPr="002227FF">
        <w:rPr>
          <w:rFonts w:ascii="Arial" w:hAnsi="Arial" w:cs="Arial"/>
          <w:color w:val="000000"/>
          <w:sz w:val="24"/>
          <w:szCs w:val="24"/>
        </w:rPr>
        <w:t xml:space="preserve">В целях обеспечения устойчивого и эффективного функционирования экономики </w:t>
      </w:r>
      <w:r w:rsidR="007741F2">
        <w:rPr>
          <w:rFonts w:ascii="Arial" w:hAnsi="Arial" w:cs="Arial"/>
          <w:color w:val="000000"/>
          <w:sz w:val="24"/>
          <w:szCs w:val="24"/>
        </w:rPr>
        <w:t>Лебяженского сельсовета Курского района Курской области</w:t>
      </w:r>
      <w:r w:rsidRPr="002227FF">
        <w:rPr>
          <w:rFonts w:ascii="Arial" w:hAnsi="Arial" w:cs="Arial"/>
          <w:color w:val="000000"/>
          <w:sz w:val="24"/>
          <w:szCs w:val="24"/>
        </w:rPr>
        <w:t xml:space="preserve"> за счет рационального использования энергетических ресурсов в соответствии с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 </w:t>
      </w:r>
      <w:r w:rsidR="007741F2" w:rsidRPr="00B238D3">
        <w:rPr>
          <w:rFonts w:ascii="Arial" w:hAnsi="Arial" w:cs="Arial"/>
          <w:sz w:val="24"/>
          <w:szCs w:val="24"/>
        </w:rPr>
        <w:t>Уставом МО «</w:t>
      </w:r>
      <w:proofErr w:type="spellStart"/>
      <w:r w:rsidR="007741F2" w:rsidRPr="00B238D3">
        <w:rPr>
          <w:rFonts w:ascii="Arial" w:hAnsi="Arial" w:cs="Arial"/>
          <w:sz w:val="24"/>
          <w:szCs w:val="24"/>
        </w:rPr>
        <w:t>Лебяженский</w:t>
      </w:r>
      <w:proofErr w:type="spellEnd"/>
      <w:r w:rsidR="007741F2" w:rsidRPr="00B238D3">
        <w:rPr>
          <w:rFonts w:ascii="Arial" w:hAnsi="Arial" w:cs="Arial"/>
          <w:sz w:val="24"/>
          <w:szCs w:val="24"/>
        </w:rPr>
        <w:t xml:space="preserve"> сельсовет» Курского района</w:t>
      </w:r>
      <w:r w:rsidR="007741F2" w:rsidRPr="00B238D3">
        <w:rPr>
          <w:rFonts w:ascii="Arial" w:hAnsi="Arial" w:cs="Arial"/>
          <w:bCs/>
          <w:sz w:val="24"/>
          <w:szCs w:val="24"/>
        </w:rPr>
        <w:t xml:space="preserve">, </w:t>
      </w:r>
      <w:r w:rsidR="007741F2" w:rsidRPr="00B238D3">
        <w:rPr>
          <w:rFonts w:ascii="Arial" w:hAnsi="Arial" w:cs="Arial"/>
          <w:sz w:val="24"/>
          <w:szCs w:val="24"/>
        </w:rPr>
        <w:t>Администрация Лебяженского сельсовета Курского района Курской области</w:t>
      </w:r>
    </w:p>
    <w:p w:rsidR="007741F2" w:rsidRDefault="007741F2" w:rsidP="007741F2">
      <w:pPr>
        <w:pStyle w:val="a3"/>
        <w:ind w:firstLine="600"/>
        <w:rPr>
          <w:rFonts w:ascii="Arial" w:hAnsi="Arial" w:cs="Arial"/>
          <w:b/>
          <w:sz w:val="24"/>
          <w:szCs w:val="24"/>
        </w:rPr>
      </w:pPr>
      <w:r w:rsidRPr="00B238D3">
        <w:rPr>
          <w:rFonts w:ascii="Arial" w:hAnsi="Arial" w:cs="Arial"/>
          <w:sz w:val="24"/>
          <w:szCs w:val="24"/>
        </w:rPr>
        <w:t xml:space="preserve"> </w:t>
      </w:r>
      <w:r w:rsidRPr="00B238D3">
        <w:rPr>
          <w:rFonts w:ascii="Arial" w:hAnsi="Arial" w:cs="Arial"/>
          <w:b/>
          <w:sz w:val="24"/>
          <w:szCs w:val="24"/>
        </w:rPr>
        <w:t>ПОСТАНОВЛЯЕТ:</w:t>
      </w:r>
    </w:p>
    <w:p w:rsidR="007741F2" w:rsidRDefault="002227FF" w:rsidP="009E0B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«Энергосбережение и повышение энергетической эффективности </w:t>
      </w:r>
      <w:r w:rsidR="007741F2" w:rsidRPr="0077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="007741F2" w:rsidRPr="0077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Лебяженском</w:t>
      </w:r>
      <w:proofErr w:type="spellEnd"/>
      <w:r w:rsidR="007741F2" w:rsidRPr="0077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сельсовете Курского района Курской области на </w:t>
      </w:r>
      <w:r w:rsidR="005B0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2022-2026</w:t>
      </w:r>
      <w:r w:rsidR="007741F2" w:rsidRPr="0077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Программа) согласно приложению</w:t>
      </w:r>
      <w:r w:rsidR="0077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741F2" w:rsidRDefault="007741F2" w:rsidP="009E0B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 силу постановление Администрации Лебяженского сельсовета от 11.11.2019г. № 115 «</w:t>
      </w:r>
      <w:r w:rsidRPr="0077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муниципальной программы «Энергосбережение и повышение энергетической эффективности в </w:t>
      </w:r>
      <w:proofErr w:type="spellStart"/>
      <w:r w:rsidRPr="0077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Лебяженском</w:t>
      </w:r>
      <w:proofErr w:type="spellEnd"/>
      <w:r w:rsidRPr="0077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сельсовете Курского района Курской области на 2020-2024 годы»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27FF" w:rsidRPr="002227FF" w:rsidRDefault="009E0B6A" w:rsidP="009E0B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227FF"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 Контроль за исполнением настоящего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2227FF"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остановления оставляю за собой. </w:t>
      </w:r>
    </w:p>
    <w:p w:rsidR="002227FF" w:rsidRPr="002227FF" w:rsidRDefault="009E0B6A" w:rsidP="009E0B6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2227FF"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</w:t>
      </w:r>
      <w:r w:rsidR="00774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2227FF"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 вступает в силу с момента официального опубликования (обнародования).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3104" w:rsidRDefault="00743E71" w:rsidP="00743E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3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Лебяженского сельсовета</w:t>
      </w:r>
    </w:p>
    <w:p w:rsidR="00743E71" w:rsidRPr="00743E71" w:rsidRDefault="00A53104" w:rsidP="00A531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Курского района                          </w:t>
      </w:r>
      <w:r w:rsidR="00743E71" w:rsidRPr="00743E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В.Ю. Тимонов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GoBack"/>
      <w:bookmarkEnd w:id="1"/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 Приложение</w:t>
      </w:r>
    </w:p>
    <w:p w:rsidR="009E0B6A" w:rsidRPr="009E0B6A" w:rsidRDefault="009E0B6A" w:rsidP="009E0B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9E0B6A" w:rsidRDefault="009E0B6A" w:rsidP="009E0B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Лебяженского сельсовета </w:t>
      </w:r>
    </w:p>
    <w:p w:rsidR="009E0B6A" w:rsidRDefault="009E0B6A" w:rsidP="009E0B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Курского района Курско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области</w:t>
      </w:r>
    </w:p>
    <w:p w:rsidR="002227FF" w:rsidRPr="002227FF" w:rsidRDefault="002227FF" w:rsidP="009E0B6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5B0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2021г</w:t>
      </w:r>
      <w:r w:rsidR="009E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</w:p>
    <w:p w:rsidR="002227FF" w:rsidRPr="002227FF" w:rsidRDefault="002227FF" w:rsidP="002227F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563304" w:rsidRDefault="002227FF" w:rsidP="002227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633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2227FF" w:rsidRPr="00563304" w:rsidRDefault="002227FF" w:rsidP="00563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633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«ЭНЕРГОСБЕРЕЖЕНИЕ И ПОВЫШЕНИЕ ЭНЕРГЕТИЧЕСКОЙ</w:t>
      </w:r>
      <w:r w:rsidR="0056330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633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ЭФФЕКТИВНОСТИ </w:t>
      </w:r>
      <w:r w:rsidR="009E0B6A" w:rsidRPr="005633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ЛЕБЯЖЕНСКОМ СЕЛЬСОВЕТЕ КУРСКОГО РАЙОНА КУРСКОЙ ОБЛАСТИ НА </w:t>
      </w:r>
      <w:r w:rsidR="005B0522" w:rsidRPr="005633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2022-2026</w:t>
      </w:r>
      <w:r w:rsidR="009E0B6A" w:rsidRPr="005633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</w:t>
      </w:r>
    </w:p>
    <w:p w:rsidR="002227FF" w:rsidRPr="002227FF" w:rsidRDefault="002227FF" w:rsidP="002227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563304" w:rsidRDefault="002227FF" w:rsidP="002227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33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ПАСПОРТ ПРОГРАММЫ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5655"/>
      </w:tblGrid>
      <w:tr w:rsidR="002227FF" w:rsidRPr="002227FF" w:rsidTr="005B0522"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муниципальная программа «Энергосбережение и повышение энергетической эффективности </w:t>
            </w:r>
            <w:r w:rsidR="009E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9E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9E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Курского района Курской области на </w:t>
            </w:r>
            <w:r w:rsidR="005B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</w:t>
            </w:r>
            <w:r w:rsidR="009E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2227FF" w:rsidRPr="002227FF" w:rsidTr="005B0522"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И</w:t>
            </w:r>
          </w:p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5B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дминистрация </w:t>
            </w:r>
            <w:r w:rsidR="009E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Лебяженского сельсовета Курского района Курской области на </w:t>
            </w:r>
            <w:r w:rsidR="005B05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</w:t>
            </w:r>
            <w:r w:rsidR="009E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227FF" w:rsidRPr="002227FF" w:rsidTr="005B0522">
        <w:tc>
          <w:tcPr>
            <w:tcW w:w="35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</w:t>
            </w:r>
          </w:p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РАЗРАБОТКИ</w:t>
            </w:r>
          </w:p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227FF" w:rsidRPr="002227FF" w:rsidRDefault="002227FF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227FF" w:rsidRPr="002227FF" w:rsidRDefault="002227FF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2227FF" w:rsidRPr="002227FF" w:rsidRDefault="002227FF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Распоряжение Правительства РФ от 31.12.2009г 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227FF" w:rsidRPr="002227FF" w:rsidRDefault="002227FF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Приказ Министерства экономического развития РФ от 17.02.2010 № 61 «Об утверждении 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</w:tc>
      </w:tr>
      <w:tr w:rsidR="005B0522" w:rsidRPr="002227FF" w:rsidTr="005B0522">
        <w:tc>
          <w:tcPr>
            <w:tcW w:w="35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22" w:rsidRPr="002227FF" w:rsidRDefault="005B0522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B0522" w:rsidRPr="002227FF" w:rsidTr="005B0522"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 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расходов местного бюджета на оплату энергетических ресурсов;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потерь энергоресурсов;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улучшение экологической ситуации;</w:t>
            </w:r>
          </w:p>
        </w:tc>
      </w:tr>
      <w:tr w:rsidR="005B0522" w:rsidRPr="002227FF" w:rsidTr="005B0522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И ПРИОРИТЕТЫ РАЗВИТИЯ ЭНЕРГОСНАБЖЕНИЯ И ПОВЫШЕНИЯ ЭНЕРГЕТИЧЕСКОЙ ЭФФЕКТИВНОСТИ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оснащение приборами учета используемых энергетических ресурсов;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системы теплоснабжения;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системы электроснабжения;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системы водоснабжения и водоотведения;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уменьшение потребления электроэнергии и связанных с этим затрат по муниципальным контрактам;</w:t>
            </w:r>
          </w:p>
        </w:tc>
      </w:tr>
      <w:tr w:rsidR="005B0522" w:rsidRPr="002227FF" w:rsidTr="005B0522">
        <w:tc>
          <w:tcPr>
            <w:tcW w:w="35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РАЗВИТИЯ ЭНЕРГОСБЕРЕЖЕНИЯ И ПОВЫШЕНИЯ ЭНЕРГЕТИЧЕСКОЙ ЭФФЕКТИВНОСТИ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- экономия электрической энергии в части освещения, электропривода, электрообогрева, электроплит, холодильных установок и кондиционеров, бытовых устройств, а также снижение потерь в распределительных и групповых электросетях;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 экономия тепловой энергии в части снижения тепло-потерь и повышение эффективности систем теплоснабжения;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экономия воды</w:t>
            </w:r>
          </w:p>
        </w:tc>
      </w:tr>
      <w:tr w:rsidR="005B0522" w:rsidRPr="002227FF" w:rsidTr="0071631C"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2022-2026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реализуется в один этап</w:t>
            </w:r>
          </w:p>
        </w:tc>
      </w:tr>
      <w:tr w:rsidR="005B0522" w:rsidRPr="002227FF" w:rsidTr="00183F4D">
        <w:tc>
          <w:tcPr>
            <w:tcW w:w="3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администрация 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Лебяженского сельсовета </w:t>
            </w:r>
          </w:p>
        </w:tc>
      </w:tr>
      <w:tr w:rsidR="005B0522" w:rsidRPr="002227FF" w:rsidTr="005B0522">
        <w:tc>
          <w:tcPr>
            <w:tcW w:w="35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И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источник финансирования Программы – бюджет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Лебяженского сельсовета </w:t>
            </w: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5B0522" w:rsidRPr="00955E40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955E40"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рублей, в том числе  по годам:</w:t>
            </w:r>
          </w:p>
          <w:p w:rsidR="005B0522" w:rsidRPr="00955E40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  <w:r w:rsid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– 1,0 </w:t>
            </w:r>
            <w:proofErr w:type="spellStart"/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5B0522" w:rsidRPr="00955E40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– 1,0 </w:t>
            </w:r>
            <w:proofErr w:type="spellStart"/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5B0522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год – 1,0 </w:t>
            </w:r>
            <w:proofErr w:type="spellStart"/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955E40" w:rsidRDefault="00955E40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1,0 </w:t>
            </w:r>
            <w:proofErr w:type="spellStart"/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955E40" w:rsidRDefault="00955E40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1,0 </w:t>
            </w:r>
            <w:proofErr w:type="spellStart"/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955E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5B0522" w:rsidRPr="002227FF" w:rsidRDefault="005B0522" w:rsidP="005B05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услуги;</w:t>
            </w:r>
          </w:p>
        </w:tc>
      </w:tr>
      <w:tr w:rsidR="00955E40" w:rsidRPr="002227FF" w:rsidTr="00D85756"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40" w:rsidRPr="002227FF" w:rsidRDefault="00955E40" w:rsidP="00955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955E40" w:rsidRPr="002227FF" w:rsidRDefault="00955E40" w:rsidP="00955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  <w:p w:rsidR="00955E40" w:rsidRPr="002227FF" w:rsidRDefault="00955E40" w:rsidP="00955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40" w:rsidRPr="002227FF" w:rsidRDefault="00955E40" w:rsidP="00955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реализация Программы позволит к концу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года:</w:t>
            </w:r>
          </w:p>
          <w:p w:rsidR="00955E40" w:rsidRPr="002227FF" w:rsidRDefault="00955E40" w:rsidP="00955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нагрузки по оплате энергоносителей на местный бюджет;</w:t>
            </w:r>
          </w:p>
          <w:p w:rsidR="00955E40" w:rsidRPr="002227FF" w:rsidRDefault="00955E40" w:rsidP="00955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955E40" w:rsidRPr="002227FF" w:rsidRDefault="00955E40" w:rsidP="00955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снижение удельных показателей энергопотребления;</w:t>
            </w:r>
          </w:p>
          <w:p w:rsidR="00955E40" w:rsidRPr="002227FF" w:rsidRDefault="00955E40" w:rsidP="00955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наличие актов энергетических обследований и энергетических паспортов;</w:t>
            </w:r>
          </w:p>
          <w:p w:rsidR="00955E40" w:rsidRPr="002227FF" w:rsidRDefault="00955E40" w:rsidP="00955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экономию электрической, тепловой энергии;</w:t>
            </w:r>
          </w:p>
          <w:p w:rsidR="00955E40" w:rsidRPr="002227FF" w:rsidRDefault="00955E40" w:rsidP="00955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реконструкции уличного освещения позволит снизить затраты на техническое обслуживание на 10-15 % и снижение затрат на оплату потребляемой электроэнергии на 15-20 %</w:t>
            </w:r>
          </w:p>
        </w:tc>
      </w:tr>
    </w:tbl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563304" w:rsidRDefault="002227FF" w:rsidP="006A602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33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</w:t>
      </w:r>
      <w:r w:rsidRPr="00563304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Анализ тенденций и проблем в сфере энергосбережения и повышения энергетической эффективности на территории </w:t>
      </w:r>
      <w:r w:rsidR="00E91B3D" w:rsidRPr="00563304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FF"/>
          <w:lang w:eastAsia="ru-RU"/>
        </w:rPr>
        <w:t>Лебяженского сельсовета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Энергосбережение в жилищно-коммунальном и бюджетном секторе поселения      является актуальным и необходимым условием нормального функционирования, так как повышение эффективности использования ТЭР, при 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инструментом управления энергосбережением является     программно-целевой метод, предусматривающий разработку, принятие и  исполнение муниципальных программ энергосбережения.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предстоящий период на территории </w:t>
      </w:r>
      <w:r w:rsidR="00E9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Лебяженского сельсовета 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должны быть  выполнены установленные Федеральным законом от 23.11.2009 № 261-ФЗ требования в части управления процессом энергосбережения, в том числе: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энергетических обследований;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приборный учет энергетических ресурсов;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преимуществами решения проблемы энергосбережения программно-целевым методом являются: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комплексный подход к решению задачи энергосбережения и координация действий по ее решению;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распределение полномочий и ответственности исполнителей мероприятий Программы;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эффективное планирование и мониторинг результатов реализации Программы;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целевое финансирование комплекса энергосберегающих мероприятий.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риском, связанным с реализацией Программы, является следующий фактор: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Факторы, влияющие на процессы энергосбережения в сельском поселении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Энергосбережение – комплекс мер или действий, предпринимаемых для обеспечения более эффективного использования ресурсов.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Факторы, стимулирующие процессы энергосбережения: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рост стоимости энергоресурсов;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качества и количества приборов учета энергоресурсов,           автоматизация процессов энергопотребления;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качества эксплуатации жилищного фонда.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энергосбережения – это повышение энергоэффективности во всех отраслях на территории сельского поселения.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администрации сельского поселения – определить, какими мерами необходимо осуществить повышение энергоэффективности.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563304" w:rsidRDefault="002227FF" w:rsidP="006A6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3304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2. Цели, задачи и приоритеты развития энергосбережения и повышения энергетической эффективности на территории </w:t>
      </w:r>
      <w:r w:rsidR="00E91B3D" w:rsidRPr="00563304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FF"/>
          <w:lang w:eastAsia="ru-RU"/>
        </w:rPr>
        <w:t>Лебяженского сельсовета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Цель энергосбережения: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снижение расходов местного бюджета на оплату энергетических ресурсов;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потерь энергоресурсов;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улучшение экологической ситуации.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поставленных целей в ходе реализации Программы необходимо решить следующие задачи: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реализация организационных мероприятий по энергосбережению и повышению  энергетической эффективности;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оснащение приборами учета используемых энергетических ресурсов;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 системы теплоснабжения;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 системы электроснабжения;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  системы водоснабжения и водоотведения;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уменьшение потребления энергии и связанных с этим затрат по муниципальным контрактам.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целевых программ.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563304" w:rsidRDefault="002227FF" w:rsidP="00563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33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3. </w:t>
      </w:r>
      <w:r w:rsidRPr="00563304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 Основные направления развития энергосбережения и повышения энергетической эффективности на территории </w:t>
      </w:r>
      <w:r w:rsidR="00E91B3D" w:rsidRPr="00563304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FF"/>
          <w:lang w:eastAsia="ru-RU"/>
        </w:rPr>
        <w:t>Лебяженского сельсовета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направления энергосбережения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экономия электрической энергии в части освещения, электропривода, электрообогрева, электроплит, холодильных установок и кондиционеров, бытовых устройств, а также снижение потерь в распределительных и групповых электросетях;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экономия тепловой энергии в части снижения теплопотерь и повышение эффективности систем теплоснабжения;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экономия воды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- 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Поведенческое энергосбережение.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ускорение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A6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нергосбережение в зданиях и сооружениях, улучшение их конструкций.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системы контроля потребления энергоресурсов.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2227FF" w:rsidRPr="002227FF" w:rsidRDefault="002227FF" w:rsidP="006A60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основу  такой системы контроля должен быть положен документ, регистрирующий энергоэффективность объекта – энергетический паспорт. Главной мотивацией при введении энергетических паспортов на территории сельского поселения должно стать наведение порядка в системе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227FF" w:rsidRPr="00563304" w:rsidRDefault="002227FF" w:rsidP="006A60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633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</w:t>
      </w:r>
      <w:r w:rsidRPr="00563304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FF"/>
          <w:lang w:eastAsia="ru-RU"/>
        </w:rPr>
        <w:t>Перечень мероприятий по энергосбережению и повышению энергетической эффективности с указанием ожидаемых результатов в том числе экономического эффекта, сроки проведения мероприятий</w:t>
      </w:r>
    </w:p>
    <w:p w:rsidR="002227FF" w:rsidRPr="002227FF" w:rsidRDefault="002227FF" w:rsidP="0056330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Мероприятия по реализации муниципальной программы «Энергосбережение и повышение энергетической эффективности </w:t>
      </w:r>
      <w:r w:rsidR="009E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="009E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Лебяженском</w:t>
      </w:r>
      <w:proofErr w:type="spellEnd"/>
      <w:r w:rsidR="009E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сельсовете Курского района Курской области на </w:t>
      </w:r>
      <w:r w:rsidR="005B0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2022-2026</w:t>
      </w:r>
      <w:r w:rsidR="009E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91B3D" w:rsidRDefault="00E91B3D" w:rsidP="002227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E91B3D" w:rsidSect="006A6027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2227FF" w:rsidRPr="002227FF" w:rsidRDefault="002227FF" w:rsidP="002227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Перечень основных мероприятий муниципальной программы «Энергосбережение и повышение энергетической</w:t>
      </w:r>
    </w:p>
    <w:p w:rsidR="002227FF" w:rsidRPr="002227FF" w:rsidRDefault="002227FF" w:rsidP="002227F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эффективности на территории </w:t>
      </w:r>
      <w:r w:rsidR="00E91B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Лебяженского сельсовета </w:t>
      </w:r>
      <w:r w:rsidRPr="00222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5B05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2022-2026</w:t>
      </w:r>
      <w:r w:rsidRPr="00222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год»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48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977"/>
        <w:gridCol w:w="20"/>
        <w:gridCol w:w="753"/>
        <w:gridCol w:w="20"/>
        <w:gridCol w:w="733"/>
        <w:gridCol w:w="20"/>
        <w:gridCol w:w="780"/>
        <w:gridCol w:w="20"/>
        <w:gridCol w:w="873"/>
        <w:gridCol w:w="20"/>
        <w:gridCol w:w="971"/>
        <w:gridCol w:w="20"/>
        <w:gridCol w:w="87"/>
        <w:gridCol w:w="67"/>
        <w:gridCol w:w="855"/>
        <w:gridCol w:w="19"/>
        <w:gridCol w:w="9"/>
        <w:gridCol w:w="11"/>
        <w:gridCol w:w="67"/>
        <w:gridCol w:w="20"/>
        <w:gridCol w:w="1864"/>
        <w:gridCol w:w="94"/>
        <w:gridCol w:w="20"/>
        <w:gridCol w:w="187"/>
        <w:gridCol w:w="1532"/>
        <w:gridCol w:w="42"/>
        <w:gridCol w:w="63"/>
        <w:gridCol w:w="92"/>
        <w:gridCol w:w="203"/>
        <w:gridCol w:w="1301"/>
        <w:gridCol w:w="10"/>
        <w:gridCol w:w="32"/>
      </w:tblGrid>
      <w:tr w:rsidR="00B265A8" w:rsidRPr="002227FF" w:rsidTr="00B265A8">
        <w:trPr>
          <w:gridAfter w:val="2"/>
          <w:wAfter w:w="42" w:type="dxa"/>
          <w:trHeight w:val="850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67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265A8" w:rsidRPr="002227FF" w:rsidTr="00B265A8">
        <w:trPr>
          <w:gridAfter w:val="2"/>
          <w:wAfter w:w="42" w:type="dxa"/>
          <w:trHeight w:val="579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9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265A8" w:rsidRPr="002227FF" w:rsidTr="00B265A8">
        <w:trPr>
          <w:gridAfter w:val="2"/>
          <w:wAfter w:w="42" w:type="dxa"/>
          <w:trHeight w:val="283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65A8" w:rsidRPr="002227FF" w:rsidTr="00B265A8">
        <w:trPr>
          <w:gridAfter w:val="1"/>
          <w:wAfter w:w="32" w:type="dxa"/>
          <w:trHeight w:val="56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Организационные мероприятия по энергосбережению</w:t>
            </w: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повышению энергетической эффективности</w:t>
            </w:r>
            <w:r>
              <w:t xml:space="preserve"> </w:t>
            </w:r>
            <w:r w:rsidRPr="00246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территории Лебяженского сельсовета  </w:t>
            </w:r>
          </w:p>
        </w:tc>
      </w:tr>
      <w:tr w:rsidR="00B265A8" w:rsidRPr="002227FF" w:rsidTr="00B265A8">
        <w:trPr>
          <w:gridAfter w:val="2"/>
          <w:wAfter w:w="42" w:type="dxa"/>
          <w:trHeight w:val="249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EF19CC">
            <w:pPr>
              <w:spacing w:after="0" w:line="240" w:lineRule="auto"/>
              <w:ind w:left="131"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энергосберегающих мероприятий, внедрение энергоэффективного оборудования и материалов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Лебяженского сельсовета 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дминистрация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Лебяженского сельсовета Курского района Курской области</w:t>
            </w:r>
          </w:p>
        </w:tc>
      </w:tr>
      <w:tr w:rsidR="00B265A8" w:rsidRPr="002227FF" w:rsidTr="00B265A8">
        <w:trPr>
          <w:gridAfter w:val="2"/>
          <w:wAfter w:w="42" w:type="dxa"/>
          <w:trHeight w:val="113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EF19CC">
            <w:pPr>
              <w:spacing w:after="0" w:line="240" w:lineRule="auto"/>
              <w:ind w:left="131"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Default="00B265A8" w:rsidP="001B0975">
            <w:r w:rsidRPr="0039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Default="00B265A8" w:rsidP="001B0975">
            <w:r w:rsidRPr="003977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Лебяженского сельсовета 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Лебяженского сельсовета Курского района Курской области</w:t>
            </w:r>
          </w:p>
        </w:tc>
      </w:tr>
      <w:tr w:rsidR="00B265A8" w:rsidRPr="002227FF" w:rsidTr="00B265A8">
        <w:trPr>
          <w:trHeight w:val="193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EF19CC">
            <w:pPr>
              <w:spacing w:after="0" w:line="240" w:lineRule="auto"/>
              <w:ind w:left="132" w:right="1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Default="00B265A8" w:rsidP="001B0975">
            <w:pPr>
              <w:jc w:val="center"/>
            </w:pPr>
            <w:r w:rsidRPr="00D85B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Default="00B265A8" w:rsidP="001B0975">
            <w:pPr>
              <w:jc w:val="center"/>
            </w:pPr>
            <w:r w:rsidRPr="00D85B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Лебяженского сельсовета 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6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2022-2026 годы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Лебяженского сельсовета Курского района Курской области</w:t>
            </w:r>
          </w:p>
        </w:tc>
      </w:tr>
      <w:tr w:rsidR="00B265A8" w:rsidRPr="002227FF" w:rsidTr="00B265A8">
        <w:trPr>
          <w:trHeight w:val="166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563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EF19CC">
            <w:pPr>
              <w:spacing w:after="0" w:line="240" w:lineRule="auto"/>
              <w:ind w:left="132" w:right="1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Default="00B265A8" w:rsidP="001B0975">
            <w:pPr>
              <w:jc w:val="center"/>
            </w:pPr>
            <w:r w:rsidRPr="00D85B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Default="00B265A8" w:rsidP="001B0975">
            <w:pPr>
              <w:jc w:val="center"/>
            </w:pPr>
            <w:r w:rsidRPr="00D85B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Лебяженского сельсовета 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6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2022-2026 годы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Лебяженского сельсовета Курского района Курской области</w:t>
            </w:r>
          </w:p>
        </w:tc>
      </w:tr>
      <w:tr w:rsidR="00B265A8" w:rsidRPr="002227FF" w:rsidTr="00B265A8">
        <w:trPr>
          <w:trHeight w:val="166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563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EF19CC">
            <w:pPr>
              <w:spacing w:after="0" w:line="240" w:lineRule="auto"/>
              <w:ind w:left="132" w:right="1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Default="00B265A8" w:rsidP="001B0975">
            <w:pPr>
              <w:jc w:val="center"/>
            </w:pPr>
            <w:r w:rsidRPr="00D85B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Default="00B265A8" w:rsidP="001B0975">
            <w:pPr>
              <w:jc w:val="center"/>
            </w:pPr>
            <w:r w:rsidRPr="00D85B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Лебяженского сельсовета 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6A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2022-2026 годы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09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Лебяженского сельсовета Курского района Курской области</w:t>
            </w:r>
          </w:p>
        </w:tc>
      </w:tr>
      <w:tr w:rsidR="00B265A8" w:rsidRPr="002227FF" w:rsidTr="00B265A8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EF19CC">
            <w:pPr>
              <w:spacing w:after="0" w:line="240" w:lineRule="auto"/>
              <w:ind w:left="132" w:right="1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Default="00B265A8" w:rsidP="001B0975">
            <w:pPr>
              <w:jc w:val="center"/>
            </w:pPr>
            <w:r w:rsidRPr="00D85B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Default="00B265A8" w:rsidP="001B0975">
            <w:pPr>
              <w:jc w:val="center"/>
            </w:pPr>
            <w:r w:rsidRPr="00D85B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1B09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271C" w:rsidRPr="002227FF" w:rsidTr="00625D23">
        <w:trPr>
          <w:gridAfter w:val="1"/>
          <w:wAfter w:w="32" w:type="dxa"/>
          <w:trHeight w:val="56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271C" w:rsidRPr="002227FF" w:rsidRDefault="00F8271C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0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271C" w:rsidRPr="002227FF" w:rsidRDefault="00F8271C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Технические и технологические мероприятия по энергосбережению и повышению энергетической эффективности в администрации</w:t>
            </w: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Лебяженского сельсовета </w:t>
            </w:r>
          </w:p>
        </w:tc>
      </w:tr>
      <w:tr w:rsidR="00B265A8" w:rsidRPr="002227FF" w:rsidTr="00B265A8">
        <w:trPr>
          <w:gridAfter w:val="2"/>
          <w:wAfter w:w="42" w:type="dxa"/>
          <w:trHeight w:val="139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EF19CC">
            <w:pPr>
              <w:spacing w:after="0" w:line="240" w:lineRule="auto"/>
              <w:ind w:left="132" w:right="1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электропроводки, модернизация внутреннего и наружного освещения здания администрации (замена ламп накаливания на энергосберегающие)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1B09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Лебяженского сельсовета 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2021-2023годы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A41C5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Лебяженского сельсовета Курского района Курской области</w:t>
            </w:r>
          </w:p>
        </w:tc>
      </w:tr>
      <w:tr w:rsidR="00B265A8" w:rsidRPr="002227FF" w:rsidTr="00B265A8">
        <w:trPr>
          <w:gridAfter w:val="2"/>
          <w:wAfter w:w="42" w:type="dxa"/>
          <w:trHeight w:val="11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EF19CC">
            <w:pPr>
              <w:spacing w:after="0" w:line="240" w:lineRule="auto"/>
              <w:ind w:right="1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тепловой защиты зданий, строений, утепление зданий, строений, сооружений (замена</w:t>
            </w: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дверей, ремонт окон)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F8271C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B265A8"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Лебяженского сельсовета 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2021-2023годы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A41C5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Лебяженского сельсовета Курского района Курской области</w:t>
            </w:r>
          </w:p>
        </w:tc>
      </w:tr>
      <w:tr w:rsidR="00B265A8" w:rsidRPr="002227FF" w:rsidTr="00B265A8">
        <w:trPr>
          <w:gridAfter w:val="2"/>
          <w:wAfter w:w="42" w:type="dxa"/>
          <w:trHeight w:val="30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F8271C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B265A8"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F8271C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B265A8"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F8271C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B265A8"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F8271C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B265A8"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F827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F827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265A8" w:rsidRPr="002227FF" w:rsidRDefault="00B265A8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265A8" w:rsidRPr="002227FF" w:rsidTr="00B265A8">
        <w:trPr>
          <w:gridAfter w:val="3"/>
          <w:wAfter w:w="1343" w:type="dxa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65A8" w:rsidRPr="002227FF" w:rsidRDefault="00B265A8" w:rsidP="00222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91B3D" w:rsidRDefault="00E91B3D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E91B3D" w:rsidSect="00E91B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563304" w:rsidRDefault="000E6C77" w:rsidP="000E6C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5. </w:t>
      </w:r>
      <w:r w:rsidR="002227FF" w:rsidRPr="005633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Ожидаемые конечные результаты от реализации программных мероприятий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случае реализации Программы должно быть обеспечено: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проведены мероприятия по информационному обеспечению и пропаганде энергосбережения;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проведены энергетические обследования как основы определения уровня использования электроэнергии, ведение энергетических паспортов;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 учет всего объема потребляемых энергетических ресурсов за счет оснащения организаций современными техническими средствами учета потребления  топливно-энергетических ресурсов;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экономия электрической, тепловой, газовой (отопление газом) энергии;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снижены расходы местного бюджета на оплату электрической, тепловой энергии и газа;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полный переход на приборный учет при расчетах организаций муниципальной бюджетной сферы с организациями коммунального комплекса;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переход на приборный учет при расчетах населения.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Программы осуществляется исходя из отношения показателей целей Программы к показателям непосредственных результатов реализации программных мероприятий.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Программы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рассчитана на 202</w:t>
      </w:r>
      <w:r w:rsidR="00A41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A41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системного осуществления контроля за ходом выполнения программ и подготовки информации главе сельского поселения об исполнении программы 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к муниципальной программе "Отчет о ходе реализации муниципальной программы".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D74336" w:rsidRDefault="00D74336" w:rsidP="00271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7433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</w:t>
      </w:r>
      <w:r w:rsidR="002227FF" w:rsidRPr="00D7433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 Целевые показатели энергосбережения и повышения энергетической эффективности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расчета целевых показателей.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Федерального закона РФ от 23 ноября 2009г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Постановления Правительства РФ от 11 февраля 2021г № 161</w:t>
      </w:r>
      <w:r w:rsidRPr="002227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«Об утверждении </w:t>
      </w:r>
      <w:hyperlink r:id="rId4" w:anchor="65A0IQ" w:history="1">
        <w:r w:rsidRPr="002227FF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требований к региональным и муниципальным программам в области энергосбережения и повышения энергетической эффективности</w:t>
        </w:r>
      </w:hyperlink>
      <w:r w:rsidRPr="002227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целевых показателей сформирован в соответствии с Приказом Министерства регионального развития Российской Федерации от 07.06.2010г.   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      - Приказ Министерства энергетики РФ от 30.06.2014г. № 399 «Об утверждении </w:t>
      </w:r>
      <w:hyperlink r:id="rId5" w:anchor="6500IL" w:history="1">
        <w:r w:rsidRPr="002227FF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 xml:space="preserve">методики расчета значений целевых показателей в области </w:t>
        </w:r>
        <w:r w:rsidRPr="002227FF">
          <w:rPr>
            <w:rFonts w:ascii="Arial" w:eastAsia="Times New Roman" w:hAnsi="Arial" w:cs="Arial"/>
            <w:color w:val="000000"/>
            <w:sz w:val="24"/>
            <w:szCs w:val="24"/>
            <w:u w:val="single"/>
            <w:shd w:val="clear" w:color="auto" w:fill="FFFFFF"/>
            <w:lang w:eastAsia="ru-RU"/>
          </w:rPr>
          <w:lastRenderedPageBreak/>
          <w:t>энергосбережения и повышения энергетической эффективности, в том числе в сопоставимых условиях</w:t>
        </w:r>
      </w:hyperlink>
      <w:r w:rsidRPr="002227F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 показатели в области энергосбережения и повышения энергетической эффективности </w:t>
      </w:r>
      <w:r w:rsidR="00E9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Лебяженского сельсовета 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отражены в следующей таблице: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16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"/>
        <w:gridCol w:w="2898"/>
        <w:gridCol w:w="567"/>
        <w:gridCol w:w="1701"/>
        <w:gridCol w:w="1843"/>
        <w:gridCol w:w="1559"/>
      </w:tblGrid>
      <w:tr w:rsidR="00A74541" w:rsidRPr="00A74541" w:rsidTr="00360EAC">
        <w:trPr>
          <w:trHeight w:val="299"/>
        </w:trPr>
        <w:tc>
          <w:tcPr>
            <w:tcW w:w="4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4541" w:rsidRPr="00A74541" w:rsidRDefault="00A74541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2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4541" w:rsidRPr="00A74541" w:rsidRDefault="00A74541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4541" w:rsidRPr="00A74541" w:rsidRDefault="00A74541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показателя</w:t>
            </w:r>
          </w:p>
          <w:p w:rsidR="00A74541" w:rsidRPr="00A74541" w:rsidRDefault="00A74541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(индикатора)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74541" w:rsidRPr="00A74541" w:rsidRDefault="00A74541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74541" w:rsidRPr="00A74541" w:rsidRDefault="00A74541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Ед.</w:t>
            </w:r>
          </w:p>
          <w:p w:rsidR="00A74541" w:rsidRPr="00A74541" w:rsidRDefault="00A74541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измерения</w:t>
            </w:r>
          </w:p>
        </w:tc>
        <w:tc>
          <w:tcPr>
            <w:tcW w:w="51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74541" w:rsidRPr="00A74541" w:rsidRDefault="00A74541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Значения показателей</w:t>
            </w:r>
          </w:p>
        </w:tc>
      </w:tr>
      <w:tr w:rsidR="00360EAC" w:rsidRPr="00A74541" w:rsidTr="00360EAC">
        <w:trPr>
          <w:trHeight w:val="319"/>
        </w:trPr>
        <w:tc>
          <w:tcPr>
            <w:tcW w:w="4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0EAC" w:rsidRPr="00A74541" w:rsidRDefault="00360EAC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0EAC" w:rsidRPr="00A74541" w:rsidRDefault="00360EAC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0EAC" w:rsidRPr="00A74541" w:rsidRDefault="00360EAC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0EAC" w:rsidRPr="00A74541" w:rsidRDefault="00360EAC" w:rsidP="00360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0EAC" w:rsidRPr="00A74541" w:rsidRDefault="00360EAC" w:rsidP="00360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2023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0EAC" w:rsidRPr="00A74541" w:rsidRDefault="00360EAC" w:rsidP="00360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2024</w:t>
            </w:r>
          </w:p>
        </w:tc>
      </w:tr>
      <w:tr w:rsidR="00A74541" w:rsidRPr="00A74541" w:rsidTr="00360EAC">
        <w:tc>
          <w:tcPr>
            <w:tcW w:w="901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4541" w:rsidRPr="00A74541" w:rsidRDefault="00A74541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Лебяженском</w:t>
            </w:r>
            <w:proofErr w:type="spellEnd"/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сельсовете Курского района Курской области на 2019 - 2023 годы»</w:t>
            </w:r>
          </w:p>
        </w:tc>
      </w:tr>
      <w:tr w:rsidR="00360EAC" w:rsidRPr="00A74541" w:rsidTr="00360EAC">
        <w:trPr>
          <w:trHeight w:val="314"/>
        </w:trPr>
        <w:tc>
          <w:tcPr>
            <w:tcW w:w="448" w:type="dxa"/>
            <w:tcBorders>
              <w:left w:val="single" w:sz="1" w:space="0" w:color="000000"/>
              <w:bottom w:val="single" w:sz="1" w:space="0" w:color="000000"/>
            </w:tcBorders>
          </w:tcPr>
          <w:p w:rsidR="00360EAC" w:rsidRPr="00A74541" w:rsidRDefault="00360EAC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98" w:type="dxa"/>
            <w:tcBorders>
              <w:left w:val="single" w:sz="1" w:space="0" w:color="000000"/>
              <w:bottom w:val="single" w:sz="4" w:space="0" w:color="auto"/>
            </w:tcBorders>
          </w:tcPr>
          <w:p w:rsidR="00360EAC" w:rsidRPr="00A74541" w:rsidRDefault="00360EAC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снижение потребления природного газа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0EAC" w:rsidRPr="00A74541" w:rsidRDefault="00360EAC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0EAC" w:rsidRPr="00A74541" w:rsidRDefault="00360EAC" w:rsidP="00360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60EAC" w:rsidRPr="00A74541" w:rsidRDefault="00360EAC" w:rsidP="00360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60EAC" w:rsidRPr="00A74541" w:rsidRDefault="00360EAC" w:rsidP="00360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60EAC" w:rsidRPr="00A74541" w:rsidTr="00360EAC">
        <w:trPr>
          <w:trHeight w:val="977"/>
        </w:trPr>
        <w:tc>
          <w:tcPr>
            <w:tcW w:w="448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360EAC" w:rsidRPr="00A74541" w:rsidRDefault="00360EAC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C" w:rsidRPr="00A74541" w:rsidRDefault="00360EAC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снижение потребления электрической энергии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AC" w:rsidRPr="00A74541" w:rsidRDefault="00360EAC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AC" w:rsidRPr="00A74541" w:rsidRDefault="00360EAC" w:rsidP="00360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AC" w:rsidRPr="00A74541" w:rsidRDefault="00360EAC" w:rsidP="00360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AC" w:rsidRPr="00A74541" w:rsidRDefault="00360EAC" w:rsidP="00360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360EAC" w:rsidRPr="00A74541" w:rsidTr="00360EAC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60EAC" w:rsidRPr="00A74541" w:rsidRDefault="00360EAC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C" w:rsidRPr="00A74541" w:rsidRDefault="00360EAC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снижение потребления электрической энергии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AC" w:rsidRPr="00A74541" w:rsidRDefault="00360EAC" w:rsidP="00A745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AC" w:rsidRPr="00A74541" w:rsidRDefault="00360EAC" w:rsidP="00360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AC" w:rsidRPr="00A74541" w:rsidRDefault="00360EAC" w:rsidP="00360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AC" w:rsidRPr="00A74541" w:rsidRDefault="00360EAC" w:rsidP="00360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454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</w:tbl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0E6C77" w:rsidRDefault="007A0FF8" w:rsidP="002718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</w:t>
      </w:r>
      <w:r w:rsidR="002227FF" w:rsidRPr="000E6C7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 </w:t>
      </w:r>
      <w:r w:rsidR="002227FF" w:rsidRPr="000E6C77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FFFFFF"/>
          <w:lang w:eastAsia="ru-RU"/>
        </w:rPr>
        <w:t> Источники финансирования мероприятий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Источником финансирование Программы являются средства бюджета </w:t>
      </w:r>
      <w:r w:rsidR="00E9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Лебяженского сельсовета 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финансирования программы составляет – </w:t>
      </w:r>
      <w:r w:rsidR="009E5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,0 тыс. руб., в том числе по годам: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9E5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9E5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,0 </w:t>
      </w:r>
      <w:proofErr w:type="spellStart"/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9E5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9E5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,0 </w:t>
      </w:r>
      <w:proofErr w:type="spellStart"/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:rsidR="002716EC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9E5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9E59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,0 </w:t>
      </w:r>
      <w:proofErr w:type="spellStart"/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="00271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716EC" w:rsidRDefault="002716EC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2025 год – 1,0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227FF" w:rsidRPr="002227FF" w:rsidRDefault="002716EC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2026 год – 1,0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тыс.руб</w:t>
      </w:r>
      <w:proofErr w:type="spellEnd"/>
      <w:r w:rsidR="002227FF"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</w:r>
    </w:p>
    <w:p w:rsidR="002227FF" w:rsidRPr="002227FF" w:rsidRDefault="002227FF" w:rsidP="002718D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Объемы расходов на выполнение мероприятий Программы определяются при формировании бюджета </w:t>
      </w:r>
      <w:r w:rsidR="00E91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Лебяженского сельсовета 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«на очередной финансовый год и плановый период.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31716" w:rsidRDefault="002227FF" w:rsidP="002227F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31716" w:rsidRDefault="00231716" w:rsidP="002227F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1E29" w:rsidRDefault="00521E29" w:rsidP="00231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521E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27FF" w:rsidRPr="002227FF" w:rsidRDefault="002227FF" w:rsidP="00231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2227FF" w:rsidRPr="002227FF" w:rsidRDefault="002227FF" w:rsidP="00231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           к   муниципальной программе 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31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«Энергосбережение и повышение</w:t>
      </w:r>
    </w:p>
    <w:p w:rsidR="002227FF" w:rsidRPr="002227FF" w:rsidRDefault="002227FF" w:rsidP="00231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энергетической эффективности</w:t>
      </w:r>
    </w:p>
    <w:p w:rsidR="002227FF" w:rsidRPr="002227FF" w:rsidRDefault="00231716" w:rsidP="00231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сельсовете </w:t>
      </w:r>
    </w:p>
    <w:p w:rsidR="002227FF" w:rsidRPr="002227FF" w:rsidRDefault="002227FF" w:rsidP="002317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  на 202</w:t>
      </w:r>
      <w:r w:rsidR="002317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271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2227FF" w:rsidRPr="002227FF" w:rsidRDefault="002227FF" w:rsidP="002227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27FF" w:rsidRPr="002227FF" w:rsidRDefault="002227FF" w:rsidP="002317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</w:t>
      </w:r>
    </w:p>
    <w:p w:rsidR="002227FF" w:rsidRPr="002227FF" w:rsidRDefault="002227FF" w:rsidP="002317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ходе реализации муниципальной программы</w:t>
      </w:r>
    </w:p>
    <w:p w:rsidR="002227FF" w:rsidRPr="002227FF" w:rsidRDefault="002227FF" w:rsidP="003747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«Энергосбережение и повышение энергетической эффективности </w:t>
      </w:r>
      <w:r w:rsidR="003747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="003747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Лебяженском</w:t>
      </w:r>
      <w:proofErr w:type="spellEnd"/>
      <w:r w:rsidR="003747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сельсовете Курского района Курской области</w:t>
      </w:r>
      <w:r w:rsidRPr="00222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202</w:t>
      </w:r>
      <w:r w:rsidR="003747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222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-202</w:t>
      </w:r>
      <w:r w:rsidR="00271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Pr="00222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2227FF" w:rsidRPr="002227FF" w:rsidRDefault="002227FF" w:rsidP="002317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_________________________________</w:t>
      </w:r>
    </w:p>
    <w:p w:rsidR="002227FF" w:rsidRPr="002227FF" w:rsidRDefault="002227FF" w:rsidP="002317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2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(отчетный период)</w:t>
      </w:r>
    </w:p>
    <w:tbl>
      <w:tblPr>
        <w:tblW w:w="147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652"/>
        <w:gridCol w:w="751"/>
        <w:gridCol w:w="67"/>
        <w:gridCol w:w="1308"/>
        <w:gridCol w:w="1418"/>
        <w:gridCol w:w="818"/>
        <w:gridCol w:w="1493"/>
        <w:gridCol w:w="1374"/>
        <w:gridCol w:w="818"/>
        <w:gridCol w:w="1493"/>
        <w:gridCol w:w="1517"/>
        <w:gridCol w:w="1416"/>
      </w:tblGrid>
      <w:tr w:rsidR="002227FF" w:rsidRPr="002227FF" w:rsidTr="00521E29">
        <w:tc>
          <w:tcPr>
            <w:tcW w:w="1474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27FF" w:rsidRPr="002227FF" w:rsidTr="00521E29"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Утвержденный плановый объем финансирования на текущий год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фактического финансирования за отчетный период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27FF" w:rsidRPr="002227FF" w:rsidTr="00521E29"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7FF" w:rsidRPr="002227FF" w:rsidTr="00521E29"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52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521E29" w:rsidRPr="0052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521E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7FF" w:rsidRPr="002227FF" w:rsidTr="00521E29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227FF" w:rsidRPr="002227FF" w:rsidTr="00521E29">
        <w:tc>
          <w:tcPr>
            <w:tcW w:w="1474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</w:tr>
      <w:tr w:rsidR="002227FF" w:rsidRPr="002227FF" w:rsidTr="00521E29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7FF" w:rsidRPr="002227FF" w:rsidTr="00521E29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7FF" w:rsidRPr="002227FF" w:rsidTr="00521E29"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7FF" w:rsidRPr="002227FF" w:rsidTr="00521E29">
        <w:tc>
          <w:tcPr>
            <w:tcW w:w="1474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...</w:t>
            </w:r>
          </w:p>
        </w:tc>
      </w:tr>
      <w:tr w:rsidR="002227FF" w:rsidRPr="002227FF" w:rsidTr="00521E29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7FF" w:rsidRPr="002227FF" w:rsidTr="00521E29"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7FF" w:rsidRPr="002227FF" w:rsidTr="00521E29">
        <w:tc>
          <w:tcPr>
            <w:tcW w:w="2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за отчетный период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7FF" w:rsidRPr="002227FF" w:rsidRDefault="002227FF" w:rsidP="002227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27FF" w:rsidRPr="002227FF" w:rsidTr="00521E29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27FF" w:rsidRPr="002227FF" w:rsidRDefault="002227FF" w:rsidP="00222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7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A6A71" w:rsidRDefault="007A6A71"/>
    <w:sectPr w:rsidR="007A6A71" w:rsidSect="00521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FF"/>
    <w:rsid w:val="000E6C77"/>
    <w:rsid w:val="001368FF"/>
    <w:rsid w:val="001B0975"/>
    <w:rsid w:val="002227FF"/>
    <w:rsid w:val="00231716"/>
    <w:rsid w:val="00236C79"/>
    <w:rsid w:val="00246A03"/>
    <w:rsid w:val="002716EC"/>
    <w:rsid w:val="002718DA"/>
    <w:rsid w:val="00360EAC"/>
    <w:rsid w:val="003747D2"/>
    <w:rsid w:val="004469BE"/>
    <w:rsid w:val="00521E29"/>
    <w:rsid w:val="00563304"/>
    <w:rsid w:val="005B0522"/>
    <w:rsid w:val="005F21D9"/>
    <w:rsid w:val="006A6027"/>
    <w:rsid w:val="006C3074"/>
    <w:rsid w:val="00743E71"/>
    <w:rsid w:val="007741F2"/>
    <w:rsid w:val="007A0FF8"/>
    <w:rsid w:val="007A6A71"/>
    <w:rsid w:val="00955E40"/>
    <w:rsid w:val="009E0B6A"/>
    <w:rsid w:val="009E59DB"/>
    <w:rsid w:val="00A41C58"/>
    <w:rsid w:val="00A53104"/>
    <w:rsid w:val="00A74541"/>
    <w:rsid w:val="00AF67BA"/>
    <w:rsid w:val="00B265A8"/>
    <w:rsid w:val="00D46005"/>
    <w:rsid w:val="00D534E9"/>
    <w:rsid w:val="00D74336"/>
    <w:rsid w:val="00E91B3D"/>
    <w:rsid w:val="00EF19CC"/>
    <w:rsid w:val="00F8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7392"/>
  <w15:chartTrackingRefBased/>
  <w15:docId w15:val="{CE7EB009-9A7B-4A8F-948E-D4F13E2B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1F2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7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20208417" TargetMode="External"/><Relationship Id="rId4" Type="http://schemas.openxmlformats.org/officeDocument/2006/relationships/hyperlink" Target="https://docs.cntd.ru/document/573660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2021-12-15T12:42:00Z</dcterms:created>
  <dcterms:modified xsi:type="dcterms:W3CDTF">2021-12-16T10:47:00Z</dcterms:modified>
</cp:coreProperties>
</file>