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D9" w:rsidRDefault="00BB79D9" w:rsidP="00BB7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125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79D9" w:rsidRPr="00E61125" w:rsidRDefault="00BB79D9" w:rsidP="00BB7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125">
        <w:rPr>
          <w:rFonts w:ascii="Arial" w:hAnsi="Arial" w:cs="Arial"/>
          <w:b/>
          <w:sz w:val="32"/>
          <w:szCs w:val="32"/>
        </w:rPr>
        <w:t>ЛЕБЯЖЕНСКОГО СЕЛЬСОВЕТА</w:t>
      </w:r>
    </w:p>
    <w:p w:rsidR="00BB79D9" w:rsidRPr="00E61125" w:rsidRDefault="00BB79D9" w:rsidP="00BB7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12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B79D9" w:rsidRPr="00B34B3B" w:rsidRDefault="00BB79D9" w:rsidP="00BB79D9">
      <w:pPr>
        <w:spacing w:after="0" w:line="240" w:lineRule="auto"/>
        <w:jc w:val="center"/>
        <w:rPr>
          <w:sz w:val="28"/>
          <w:szCs w:val="28"/>
        </w:rPr>
      </w:pPr>
    </w:p>
    <w:p w:rsidR="00BB79D9" w:rsidRPr="00021D0B" w:rsidRDefault="00BB79D9" w:rsidP="00BB79D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4247">
        <w:rPr>
          <w:rFonts w:ascii="Arial" w:hAnsi="Arial" w:cs="Arial"/>
          <w:b/>
          <w:sz w:val="32"/>
          <w:szCs w:val="32"/>
        </w:rPr>
        <w:t>РЕШЕНИЕ</w:t>
      </w:r>
    </w:p>
    <w:p w:rsidR="00BB79D9" w:rsidRPr="00E61125" w:rsidRDefault="007071F7" w:rsidP="00BB7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B79D9" w:rsidRPr="00E6112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21 декабря</w:t>
      </w:r>
      <w:r w:rsidR="00BB79D9">
        <w:rPr>
          <w:rFonts w:ascii="Arial" w:hAnsi="Arial" w:cs="Arial"/>
          <w:b/>
          <w:sz w:val="32"/>
          <w:szCs w:val="32"/>
        </w:rPr>
        <w:t xml:space="preserve"> </w:t>
      </w:r>
      <w:r w:rsidR="00BB79D9" w:rsidRPr="00E61125">
        <w:rPr>
          <w:rFonts w:ascii="Arial" w:hAnsi="Arial" w:cs="Arial"/>
          <w:b/>
          <w:sz w:val="32"/>
          <w:szCs w:val="32"/>
        </w:rPr>
        <w:t>2021г. №</w:t>
      </w:r>
      <w:r w:rsidR="00BB79D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215-6-66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B79D9" w:rsidRPr="00BB79D9" w:rsidRDefault="00BB79D9" w:rsidP="00BB79D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B79D9" w:rsidRPr="00BB79D9" w:rsidRDefault="00BB79D9" w:rsidP="00BB79D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</w:rPr>
      </w:pPr>
      <w:r w:rsidRPr="00BB79D9">
        <w:rPr>
          <w:rStyle w:val="a4"/>
          <w:rFonts w:ascii="Arial" w:hAnsi="Arial" w:cs="Arial"/>
          <w:color w:val="000000"/>
          <w:sz w:val="32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Style w:val="a4"/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r>
        <w:rPr>
          <w:rFonts w:ascii="Arial" w:hAnsi="Arial" w:cs="Arial"/>
          <w:color w:val="000000"/>
        </w:rPr>
        <w:t>Лебяженского</w:t>
      </w:r>
      <w:r w:rsidRPr="00BB79D9">
        <w:rPr>
          <w:rFonts w:ascii="Arial" w:hAnsi="Arial" w:cs="Arial"/>
          <w:color w:val="000000"/>
        </w:rPr>
        <w:t xml:space="preserve"> сельсовета </w:t>
      </w: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 Курской области РЕШИЛО: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BB79D9">
        <w:rPr>
          <w:rStyle w:val="a4"/>
          <w:rFonts w:ascii="Arial" w:hAnsi="Arial" w:cs="Arial"/>
          <w:color w:val="000000"/>
        </w:rPr>
        <w:t> </w:t>
      </w:r>
      <w:r w:rsidRPr="00BB79D9">
        <w:rPr>
          <w:rFonts w:ascii="Arial" w:hAnsi="Arial" w:cs="Arial"/>
          <w:color w:val="000000"/>
        </w:rPr>
        <w:t xml:space="preserve">на </w:t>
      </w:r>
      <w:proofErr w:type="gramStart"/>
      <w:r w:rsidRPr="00BB79D9">
        <w:rPr>
          <w:rFonts w:ascii="Arial" w:hAnsi="Arial" w:cs="Arial"/>
          <w:color w:val="000000"/>
        </w:rPr>
        <w:t>территории  муниципального</w:t>
      </w:r>
      <w:proofErr w:type="gramEnd"/>
      <w:r w:rsidRPr="00BB79D9">
        <w:rPr>
          <w:rFonts w:ascii="Arial" w:hAnsi="Arial" w:cs="Arial"/>
          <w:color w:val="000000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</w:rPr>
        <w:t>Лебяженский</w:t>
      </w:r>
      <w:proofErr w:type="spellEnd"/>
      <w:r w:rsidRPr="00BB79D9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района, согласно приложению к настоящему решению.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</w:rPr>
        <w:t>Лебяженский</w:t>
      </w:r>
      <w:proofErr w:type="spellEnd"/>
      <w:r w:rsidRPr="00BB79D9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 Курской области в сети «Интернет».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Председатель Собрания депутатов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Лебяженского</w:t>
      </w:r>
      <w:r w:rsidRPr="00BB79D9">
        <w:rPr>
          <w:rFonts w:ascii="Arial" w:hAnsi="Arial" w:cs="Arial"/>
          <w:color w:val="000000"/>
        </w:rPr>
        <w:t xml:space="preserve"> сельсовета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</w:t>
      </w:r>
      <w:r w:rsidR="00BF0138">
        <w:rPr>
          <w:rFonts w:ascii="Arial" w:hAnsi="Arial" w:cs="Arial"/>
          <w:color w:val="000000"/>
        </w:rPr>
        <w:t xml:space="preserve"> </w:t>
      </w:r>
      <w:r w:rsidRPr="00BB79D9">
        <w:rPr>
          <w:rFonts w:ascii="Arial" w:hAnsi="Arial" w:cs="Arial"/>
          <w:color w:val="000000"/>
        </w:rPr>
        <w:t>района        </w:t>
      </w:r>
      <w:r w:rsidR="004150F6">
        <w:rPr>
          <w:rFonts w:ascii="Arial" w:hAnsi="Arial" w:cs="Arial"/>
          <w:color w:val="000000"/>
        </w:rPr>
        <w:t xml:space="preserve">                                                     </w:t>
      </w:r>
      <w:r w:rsidRPr="00BB79D9">
        <w:rPr>
          <w:rFonts w:ascii="Arial" w:hAnsi="Arial" w:cs="Arial"/>
          <w:color w:val="000000"/>
        </w:rPr>
        <w:t>          </w:t>
      </w:r>
      <w:bookmarkStart w:id="0" w:name="_GoBack"/>
      <w:r w:rsidR="004150F6">
        <w:rPr>
          <w:rFonts w:ascii="Arial" w:hAnsi="Arial" w:cs="Arial"/>
          <w:color w:val="000000"/>
        </w:rPr>
        <w:t>Е.В. Самсоненко</w:t>
      </w:r>
      <w:r>
        <w:rPr>
          <w:rFonts w:ascii="Arial" w:hAnsi="Arial" w:cs="Arial"/>
          <w:color w:val="000000"/>
        </w:rPr>
        <w:t>      </w:t>
      </w:r>
      <w:r w:rsidRPr="00BB79D9">
        <w:rPr>
          <w:rFonts w:ascii="Arial" w:hAnsi="Arial" w:cs="Arial"/>
          <w:color w:val="000000"/>
        </w:rPr>
        <w:t> </w:t>
      </w:r>
      <w:bookmarkEnd w:id="0"/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Лебяженского</w:t>
      </w:r>
      <w:r w:rsidRPr="00BB79D9">
        <w:rPr>
          <w:rFonts w:ascii="Arial" w:hAnsi="Arial" w:cs="Arial"/>
          <w:color w:val="000000"/>
        </w:rPr>
        <w:t xml:space="preserve"> сельсовета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</w:t>
      </w:r>
      <w:r w:rsidR="00BF0138">
        <w:rPr>
          <w:rFonts w:ascii="Arial" w:hAnsi="Arial" w:cs="Arial"/>
          <w:color w:val="000000"/>
        </w:rPr>
        <w:t xml:space="preserve"> </w:t>
      </w:r>
      <w:r w:rsidRPr="00BB79D9">
        <w:rPr>
          <w:rFonts w:ascii="Arial" w:hAnsi="Arial" w:cs="Arial"/>
          <w:color w:val="000000"/>
        </w:rPr>
        <w:t>района                                                                       </w:t>
      </w:r>
      <w:r>
        <w:rPr>
          <w:rFonts w:ascii="Arial" w:hAnsi="Arial" w:cs="Arial"/>
          <w:color w:val="000000"/>
        </w:rPr>
        <w:t>В.Ю. Тимонов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Default="00BB79D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lastRenderedPageBreak/>
        <w:t>Приложение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УТВЕРЖДЕНО</w:t>
      </w:r>
    </w:p>
    <w:p w:rsid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 xml:space="preserve">решением Собрания депутатов 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Лебяженского</w:t>
      </w:r>
      <w:r w:rsidRPr="00BB79D9">
        <w:rPr>
          <w:rFonts w:ascii="Arial" w:hAnsi="Arial" w:cs="Arial"/>
          <w:color w:val="000000"/>
        </w:rPr>
        <w:t xml:space="preserve"> сельсовета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  <w:r w:rsidR="007071F7">
        <w:rPr>
          <w:rFonts w:ascii="Arial" w:hAnsi="Arial" w:cs="Arial"/>
          <w:color w:val="000000"/>
        </w:rPr>
        <w:t>о</w:t>
      </w:r>
      <w:r w:rsidRPr="00BB79D9">
        <w:rPr>
          <w:rFonts w:ascii="Arial" w:hAnsi="Arial" w:cs="Arial"/>
          <w:color w:val="000000"/>
        </w:rPr>
        <w:t>т</w:t>
      </w:r>
      <w:r w:rsidR="007071F7">
        <w:rPr>
          <w:rFonts w:ascii="Arial" w:hAnsi="Arial" w:cs="Arial"/>
          <w:color w:val="000000"/>
        </w:rPr>
        <w:t xml:space="preserve"> 21.12.2021г.</w:t>
      </w:r>
      <w:r w:rsidRPr="00BB79D9">
        <w:rPr>
          <w:rFonts w:ascii="Arial" w:hAnsi="Arial" w:cs="Arial"/>
          <w:color w:val="000000"/>
        </w:rPr>
        <w:t xml:space="preserve"> №</w:t>
      </w:r>
      <w:r w:rsidR="007071F7">
        <w:rPr>
          <w:rFonts w:ascii="Arial" w:hAnsi="Arial" w:cs="Arial"/>
          <w:color w:val="000000"/>
        </w:rPr>
        <w:t xml:space="preserve"> 215-6-66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B79D9">
        <w:rPr>
          <w:rStyle w:val="a4"/>
          <w:rFonts w:ascii="Arial" w:hAnsi="Arial" w:cs="Arial"/>
          <w:color w:val="000000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>
        <w:rPr>
          <w:rStyle w:val="a4"/>
          <w:rFonts w:ascii="Arial" w:hAnsi="Arial" w:cs="Arial"/>
          <w:color w:val="000000"/>
        </w:rPr>
        <w:t>Лебяженский</w:t>
      </w:r>
      <w:proofErr w:type="spellEnd"/>
      <w:r w:rsidRPr="00BB79D9">
        <w:rPr>
          <w:rStyle w:val="a4"/>
          <w:rFonts w:ascii="Arial" w:hAnsi="Arial" w:cs="Arial"/>
          <w:color w:val="000000"/>
        </w:rPr>
        <w:t xml:space="preserve"> сельсовет» </w:t>
      </w:r>
      <w:r>
        <w:rPr>
          <w:rStyle w:val="a4"/>
          <w:rFonts w:ascii="Arial" w:hAnsi="Arial" w:cs="Arial"/>
          <w:color w:val="000000"/>
        </w:rPr>
        <w:t xml:space="preserve">Курского </w:t>
      </w:r>
      <w:r w:rsidRPr="00BB79D9">
        <w:rPr>
          <w:rStyle w:val="a4"/>
          <w:rFonts w:ascii="Arial" w:hAnsi="Arial" w:cs="Arial"/>
          <w:color w:val="000000"/>
        </w:rPr>
        <w:t>района Курской области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 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 xml:space="preserve">1. Ключевые показатели и их целевые значения муниципального контроля в сфере благоустройства на территории муниципального </w:t>
      </w:r>
      <w:proofErr w:type="gramStart"/>
      <w:r w:rsidRPr="00BB79D9">
        <w:rPr>
          <w:rFonts w:ascii="Arial" w:hAnsi="Arial" w:cs="Arial"/>
          <w:color w:val="000000"/>
        </w:rPr>
        <w:t>образования  «</w:t>
      </w:r>
      <w:proofErr w:type="spellStart"/>
      <w:proofErr w:type="gramEnd"/>
      <w:r>
        <w:rPr>
          <w:rFonts w:ascii="Arial" w:hAnsi="Arial" w:cs="Arial"/>
          <w:color w:val="000000"/>
        </w:rPr>
        <w:t>Лебяженский</w:t>
      </w:r>
      <w:proofErr w:type="spellEnd"/>
      <w:r w:rsidRPr="00BB79D9">
        <w:rPr>
          <w:rFonts w:ascii="Arial" w:hAnsi="Arial" w:cs="Arial"/>
          <w:color w:val="000000"/>
        </w:rPr>
        <w:t xml:space="preserve">  сельсовет» </w:t>
      </w: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 Курской области: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Лебяженский</w:t>
      </w:r>
      <w:proofErr w:type="spellEnd"/>
      <w:r w:rsidRPr="00BB79D9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 xml:space="preserve">Курского </w:t>
      </w:r>
      <w:r w:rsidRPr="00BB79D9">
        <w:rPr>
          <w:rFonts w:ascii="Arial" w:hAnsi="Arial" w:cs="Arial"/>
          <w:color w:val="000000"/>
        </w:rPr>
        <w:t>района Курской области: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2.1. Количество проведённых органом муниципального контроля контрольных мероприятий.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BB79D9" w:rsidRPr="00BB79D9" w:rsidRDefault="00BB79D9" w:rsidP="00BB79D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79D9">
        <w:rPr>
          <w:rFonts w:ascii="Arial" w:hAnsi="Arial" w:cs="Arial"/>
          <w:color w:val="000000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D447D8" w:rsidRDefault="00D447D8" w:rsidP="00BB79D9">
      <w:pPr>
        <w:ind w:firstLine="567"/>
      </w:pPr>
    </w:p>
    <w:sectPr w:rsidR="00D447D8" w:rsidSect="00D4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9D9"/>
    <w:rsid w:val="004150F6"/>
    <w:rsid w:val="00476814"/>
    <w:rsid w:val="00513015"/>
    <w:rsid w:val="007071F7"/>
    <w:rsid w:val="00BB79D9"/>
    <w:rsid w:val="00BF0138"/>
    <w:rsid w:val="00D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88BF"/>
  <w15:docId w15:val="{9186AAE9-EB18-4BDF-A272-C7034CF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9D9"/>
    <w:rPr>
      <w:b/>
      <w:bCs/>
    </w:rPr>
  </w:style>
  <w:style w:type="paragraph" w:customStyle="1" w:styleId="2">
    <w:name w:val="Знак2"/>
    <w:basedOn w:val="a"/>
    <w:rsid w:val="00BB7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5</cp:revision>
  <cp:lastPrinted>2021-12-21T13:09:00Z</cp:lastPrinted>
  <dcterms:created xsi:type="dcterms:W3CDTF">2021-11-15T12:26:00Z</dcterms:created>
  <dcterms:modified xsi:type="dcterms:W3CDTF">2021-12-21T13:09:00Z</dcterms:modified>
</cp:coreProperties>
</file>