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09" w:rsidRPr="00E86580" w:rsidRDefault="00D67F09" w:rsidP="00D67F09">
      <w:pPr>
        <w:rPr>
          <w:rFonts w:ascii="Arial" w:hAnsi="Arial" w:cs="Arial"/>
          <w:vanish/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D67F09" w:rsidRPr="00E86580" w:rsidTr="00D67F09">
        <w:trPr>
          <w:trHeight w:val="1538"/>
        </w:trPr>
        <w:tc>
          <w:tcPr>
            <w:tcW w:w="9356" w:type="dxa"/>
            <w:hideMark/>
          </w:tcPr>
          <w:p w:rsidR="00DE1BBE" w:rsidRDefault="00DE1BBE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</w:p>
          <w:p w:rsidR="00DE1BBE" w:rsidRDefault="00DE1BBE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СОБРАНИЕ ДЕПУТАТОВ ЛЕБЯЖЕНСКОГО СЕЛЬСОВЕТА КУРСКОГО РАЙОНА КУРСКОЙ ОБЛАСТИ </w:t>
            </w:r>
          </w:p>
          <w:p w:rsidR="00DE1BBE" w:rsidRDefault="00DE1BBE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</w:p>
          <w:p w:rsidR="00DE1BBE" w:rsidRDefault="00DE1BBE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:rsidR="00DE1BBE" w:rsidRDefault="00DE1BBE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</w:p>
          <w:p w:rsidR="00DE1BBE" w:rsidRDefault="00DE1BBE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26 ноября 2014 года №</w:t>
            </w:r>
            <w:r w:rsidR="00BF1374">
              <w:rPr>
                <w:b/>
                <w:sz w:val="32"/>
                <w:szCs w:val="32"/>
              </w:rPr>
              <w:t>125-5-34</w:t>
            </w:r>
          </w:p>
          <w:p w:rsidR="00DE1BBE" w:rsidRDefault="00DE1BBE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  <w:p w:rsidR="00E86580" w:rsidRPr="00E86580" w:rsidRDefault="00E86580" w:rsidP="00E86580">
            <w:pPr>
              <w:pStyle w:val="ConsPlusNormal"/>
              <w:widowControl/>
              <w:ind w:firstLine="540"/>
              <w:jc w:val="center"/>
              <w:rPr>
                <w:b/>
                <w:sz w:val="32"/>
                <w:szCs w:val="32"/>
              </w:rPr>
            </w:pPr>
            <w:r w:rsidRPr="00E86580">
              <w:rPr>
                <w:b/>
                <w:sz w:val="32"/>
                <w:szCs w:val="32"/>
              </w:rPr>
              <w:t>О внесении изменений и дополнений</w:t>
            </w:r>
          </w:p>
          <w:p w:rsidR="00E86580" w:rsidRPr="00E86580" w:rsidRDefault="00E86580" w:rsidP="00E86580">
            <w:pPr>
              <w:pStyle w:val="ConsPlusNormal"/>
              <w:widowControl/>
              <w:ind w:firstLine="0"/>
              <w:jc w:val="center"/>
              <w:rPr>
                <w:b/>
                <w:sz w:val="32"/>
                <w:szCs w:val="32"/>
              </w:rPr>
            </w:pPr>
            <w:r w:rsidRPr="00E86580">
              <w:rPr>
                <w:b/>
                <w:sz w:val="32"/>
                <w:szCs w:val="32"/>
              </w:rPr>
              <w:t xml:space="preserve">в </w:t>
            </w:r>
            <w:r w:rsidRPr="00E86580">
              <w:rPr>
                <w:b/>
                <w:color w:val="000000"/>
                <w:spacing w:val="-4"/>
                <w:sz w:val="32"/>
                <w:szCs w:val="32"/>
              </w:rPr>
              <w:t xml:space="preserve">решение </w:t>
            </w:r>
            <w:r w:rsidRPr="00E86580">
              <w:rPr>
                <w:b/>
                <w:color w:val="000000"/>
                <w:sz w:val="32"/>
                <w:szCs w:val="32"/>
              </w:rPr>
              <w:t>Собрание депутатов</w:t>
            </w:r>
            <w:r w:rsidR="00241F93">
              <w:rPr>
                <w:b/>
                <w:color w:val="000000"/>
                <w:sz w:val="32"/>
                <w:szCs w:val="32"/>
              </w:rPr>
              <w:t xml:space="preserve"> Лебяженского сельсовета Курского района Курской области </w:t>
            </w:r>
            <w:r w:rsidRPr="00E86580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DE1BBE">
              <w:rPr>
                <w:b/>
                <w:color w:val="000000"/>
                <w:sz w:val="32"/>
                <w:szCs w:val="32"/>
              </w:rPr>
              <w:t xml:space="preserve">              </w:t>
            </w:r>
            <w:r w:rsidRPr="00E86580">
              <w:rPr>
                <w:b/>
                <w:sz w:val="32"/>
                <w:szCs w:val="32"/>
              </w:rPr>
              <w:t xml:space="preserve">от </w:t>
            </w:r>
            <w:r w:rsidR="00B410D6">
              <w:rPr>
                <w:b/>
                <w:sz w:val="32"/>
                <w:szCs w:val="32"/>
              </w:rPr>
              <w:t>2</w:t>
            </w:r>
            <w:r w:rsidRPr="00E86580">
              <w:rPr>
                <w:b/>
                <w:sz w:val="32"/>
                <w:szCs w:val="32"/>
              </w:rPr>
              <w:t xml:space="preserve"> ноября  2012 г.   № 40-5-9</w:t>
            </w:r>
          </w:p>
          <w:p w:rsidR="00E86580" w:rsidRPr="00E86580" w:rsidRDefault="00E86580" w:rsidP="00E86580">
            <w:pPr>
              <w:pStyle w:val="ConsPlusNormal"/>
              <w:widowControl/>
              <w:ind w:firstLine="0"/>
              <w:jc w:val="center"/>
              <w:rPr>
                <w:b/>
                <w:sz w:val="32"/>
                <w:szCs w:val="32"/>
              </w:rPr>
            </w:pPr>
            <w:r w:rsidRPr="00E86580">
              <w:rPr>
                <w:b/>
                <w:sz w:val="32"/>
                <w:szCs w:val="32"/>
              </w:rPr>
              <w:t>«Об установлении на территории Лебяженского сельсовета Курского района Курской области</w:t>
            </w:r>
          </w:p>
          <w:p w:rsidR="00E86580" w:rsidRPr="00E86580" w:rsidRDefault="00E86580" w:rsidP="00E86580">
            <w:pPr>
              <w:pStyle w:val="ConsPlusNormal"/>
              <w:widowControl/>
              <w:ind w:firstLine="0"/>
              <w:jc w:val="center"/>
              <w:rPr>
                <w:b/>
                <w:sz w:val="32"/>
                <w:szCs w:val="32"/>
              </w:rPr>
            </w:pPr>
            <w:r w:rsidRPr="00E86580">
              <w:rPr>
                <w:b/>
                <w:sz w:val="32"/>
                <w:szCs w:val="32"/>
              </w:rPr>
              <w:t>земельного налога».</w:t>
            </w:r>
          </w:p>
          <w:p w:rsidR="00D67F09" w:rsidRPr="00E86580" w:rsidRDefault="00D67F09">
            <w:pPr>
              <w:pStyle w:val="ConsPlusTitle"/>
              <w:widowControl/>
              <w:spacing w:line="276" w:lineRule="auto"/>
              <w:jc w:val="center"/>
              <w:rPr>
                <w:bCs w:val="0"/>
                <w:sz w:val="32"/>
                <w:szCs w:val="32"/>
                <w:lang w:eastAsia="en-US"/>
              </w:rPr>
            </w:pPr>
          </w:p>
        </w:tc>
      </w:tr>
    </w:tbl>
    <w:p w:rsidR="00D67F09" w:rsidRPr="00E86580" w:rsidRDefault="00D67F09" w:rsidP="00D67F09">
      <w:pPr>
        <w:pStyle w:val="ConsPlusNormal"/>
        <w:widowControl/>
        <w:spacing w:before="120"/>
        <w:ind w:firstLine="540"/>
        <w:jc w:val="both"/>
        <w:rPr>
          <w:sz w:val="24"/>
          <w:szCs w:val="24"/>
        </w:rPr>
      </w:pPr>
      <w:r w:rsidRPr="00E86580">
        <w:rPr>
          <w:sz w:val="24"/>
          <w:szCs w:val="24"/>
        </w:rPr>
        <w:t xml:space="preserve"> В соответствии с </w:t>
      </w:r>
      <w:r w:rsidR="00E86580" w:rsidRPr="00E86580">
        <w:rPr>
          <w:sz w:val="24"/>
          <w:szCs w:val="24"/>
        </w:rPr>
        <w:t>Федеральным законом от 02.12.2013г. №334-ФЗ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  <w:r w:rsidRPr="00E86580">
        <w:rPr>
          <w:sz w:val="24"/>
          <w:szCs w:val="24"/>
        </w:rPr>
        <w:t>, Федеральным законом от 6 октября 2003 года №131-ФЗ «Об общих принципах организации местного самоуправления в Российской Федерации», Собрание депутатов Лебяженского сельсовета</w:t>
      </w:r>
    </w:p>
    <w:p w:rsidR="00D67F09" w:rsidRPr="00E86580" w:rsidRDefault="00D67F09" w:rsidP="00D67F09">
      <w:pPr>
        <w:pStyle w:val="ConsPlusNormal"/>
        <w:widowControl/>
        <w:spacing w:before="120"/>
        <w:ind w:firstLine="0"/>
        <w:jc w:val="both"/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РЕШИЛО:</w:t>
      </w:r>
    </w:p>
    <w:p w:rsidR="00D67F09" w:rsidRPr="00E86580" w:rsidRDefault="00E86580" w:rsidP="00E8658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86580">
        <w:rPr>
          <w:sz w:val="24"/>
          <w:szCs w:val="24"/>
        </w:rPr>
        <w:t xml:space="preserve">П.5 Решения Собрания депутатов Лебяженского сельсовета Курского района Курской области от </w:t>
      </w:r>
      <w:r w:rsidR="00B410D6">
        <w:rPr>
          <w:sz w:val="24"/>
          <w:szCs w:val="24"/>
        </w:rPr>
        <w:t>2</w:t>
      </w:r>
      <w:bookmarkStart w:id="0" w:name="_GoBack"/>
      <w:bookmarkEnd w:id="0"/>
      <w:r w:rsidRPr="00E86580">
        <w:rPr>
          <w:sz w:val="24"/>
          <w:szCs w:val="24"/>
        </w:rPr>
        <w:t xml:space="preserve"> ноября 2012 года №40-5-9 «Об установлении на территории Лебяженского сельсовета Курского района Курской области земельного налога» изложить в следующей редакции: </w:t>
      </w:r>
    </w:p>
    <w:p w:rsidR="00E86580" w:rsidRPr="00E86580" w:rsidRDefault="00E86580" w:rsidP="00E86580">
      <w:pPr>
        <w:pStyle w:val="ConsPlusNormal"/>
        <w:widowControl/>
        <w:jc w:val="both"/>
        <w:rPr>
          <w:sz w:val="24"/>
          <w:szCs w:val="24"/>
        </w:rPr>
      </w:pPr>
      <w:r w:rsidRPr="00E86580">
        <w:rPr>
          <w:sz w:val="24"/>
          <w:szCs w:val="24"/>
        </w:rPr>
        <w:t>«5. Установить срок уплаты земельного налога для налогоплательщиков – организаций или физических лиц, являющихся индивидуальными предпринимателями – не позднее 1 октября года, следующего за истекшим налоговым периодом».</w:t>
      </w:r>
    </w:p>
    <w:p w:rsidR="00D67F09" w:rsidRPr="00E86580" w:rsidRDefault="00E86580" w:rsidP="00E86580">
      <w:pPr>
        <w:pStyle w:val="ConsPlusNormal"/>
        <w:widowControl/>
        <w:spacing w:before="120"/>
        <w:ind w:firstLine="0"/>
        <w:jc w:val="both"/>
        <w:rPr>
          <w:sz w:val="24"/>
          <w:szCs w:val="24"/>
        </w:rPr>
      </w:pPr>
      <w:r w:rsidRPr="00E86580">
        <w:rPr>
          <w:sz w:val="24"/>
          <w:szCs w:val="24"/>
        </w:rPr>
        <w:t>2</w:t>
      </w:r>
      <w:r w:rsidR="00D67F09" w:rsidRPr="00E86580">
        <w:rPr>
          <w:sz w:val="24"/>
          <w:szCs w:val="24"/>
        </w:rPr>
        <w:t xml:space="preserve">. Настоящее решение вступает с силу </w:t>
      </w:r>
      <w:r w:rsidR="002C6234">
        <w:rPr>
          <w:sz w:val="24"/>
          <w:szCs w:val="24"/>
        </w:rPr>
        <w:t>с 1 января 2015 года, но не ранее чем по истечении одного месяца со дня его официального опубликования и не ранее 1 числа очередного налогового периода</w:t>
      </w:r>
      <w:r w:rsidR="00D67F09" w:rsidRPr="00E86580">
        <w:rPr>
          <w:sz w:val="24"/>
          <w:szCs w:val="24"/>
        </w:rPr>
        <w:t>.</w:t>
      </w:r>
    </w:p>
    <w:p w:rsidR="00D67F09" w:rsidRPr="00E86580" w:rsidRDefault="00D67F09" w:rsidP="00D67F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7F09" w:rsidRPr="00E86580" w:rsidRDefault="00D67F09" w:rsidP="00D67F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7F09" w:rsidRPr="00E86580" w:rsidRDefault="00D67F09" w:rsidP="00D67F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7F09" w:rsidRPr="00E86580" w:rsidRDefault="00D67F09" w:rsidP="00E8658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86580">
        <w:rPr>
          <w:sz w:val="24"/>
          <w:szCs w:val="24"/>
        </w:rPr>
        <w:t>Глава Лебяженского сельсовета                                                   М.В. Гордеев</w:t>
      </w:r>
    </w:p>
    <w:p w:rsidR="00C32ACA" w:rsidRDefault="00C32ACA"/>
    <w:sectPr w:rsidR="00C32ACA" w:rsidSect="0069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78E"/>
    <w:multiLevelType w:val="hybridMultilevel"/>
    <w:tmpl w:val="22B85F70"/>
    <w:lvl w:ilvl="0" w:tplc="FF7016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5C"/>
    <w:rsid w:val="001B7E5C"/>
    <w:rsid w:val="00241F93"/>
    <w:rsid w:val="002C6234"/>
    <w:rsid w:val="00693E52"/>
    <w:rsid w:val="00A30CA4"/>
    <w:rsid w:val="00B410D6"/>
    <w:rsid w:val="00BF1374"/>
    <w:rsid w:val="00C32ACA"/>
    <w:rsid w:val="00D67F09"/>
    <w:rsid w:val="00DE1BBE"/>
    <w:rsid w:val="00E8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7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6</cp:revision>
  <cp:lastPrinted>2014-11-27T05:52:00Z</cp:lastPrinted>
  <dcterms:created xsi:type="dcterms:W3CDTF">2014-11-19T07:27:00Z</dcterms:created>
  <dcterms:modified xsi:type="dcterms:W3CDTF">2014-11-27T05:52:00Z</dcterms:modified>
</cp:coreProperties>
</file>