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72" w:rsidRPr="001D097C" w:rsidRDefault="00E84872" w:rsidP="00E84872">
      <w:pPr>
        <w:spacing w:after="0" w:line="240" w:lineRule="auto"/>
        <w:ind w:left="57" w:right="57"/>
        <w:jc w:val="center"/>
        <w:rPr>
          <w:rFonts w:ascii="Arial" w:eastAsia="Times New Roman" w:hAnsi="Arial" w:cs="Arial"/>
          <w:b/>
          <w:sz w:val="20"/>
          <w:szCs w:val="20"/>
          <w:u w:val="single"/>
          <w:lang w:eastAsia="ru-RU"/>
        </w:rPr>
      </w:pPr>
    </w:p>
    <w:p w:rsidR="00A707A1" w:rsidRPr="001D097C" w:rsidRDefault="00A707A1" w:rsidP="00A707A1">
      <w:pPr>
        <w:pStyle w:val="ad"/>
        <w:jc w:val="right"/>
        <w:outlineLvl w:val="0"/>
        <w:rPr>
          <w:rFonts w:ascii="Arial" w:hAnsi="Arial" w:cs="Arial"/>
          <w:bCs/>
        </w:rPr>
      </w:pPr>
      <w:r w:rsidRPr="001D097C">
        <w:rPr>
          <w:rFonts w:ascii="Arial" w:hAnsi="Arial" w:cs="Arial"/>
          <w:bCs/>
        </w:rPr>
        <w:t xml:space="preserve">Вносится  Главой Лебяженского сельсовета </w:t>
      </w:r>
    </w:p>
    <w:p w:rsidR="00A707A1" w:rsidRPr="001D097C" w:rsidRDefault="00A707A1" w:rsidP="00A707A1">
      <w:pPr>
        <w:pStyle w:val="ad"/>
        <w:jc w:val="right"/>
        <w:outlineLvl w:val="0"/>
        <w:rPr>
          <w:rFonts w:ascii="Arial" w:hAnsi="Arial" w:cs="Arial"/>
          <w:bCs/>
        </w:rPr>
      </w:pPr>
      <w:r w:rsidRPr="001D097C">
        <w:rPr>
          <w:rFonts w:ascii="Arial" w:hAnsi="Arial" w:cs="Arial"/>
          <w:bCs/>
        </w:rPr>
        <w:t>Курского района Курской области</w:t>
      </w:r>
    </w:p>
    <w:p w:rsidR="00A707A1" w:rsidRPr="001D097C" w:rsidRDefault="00A707A1" w:rsidP="00A707A1">
      <w:pPr>
        <w:pStyle w:val="ad"/>
        <w:jc w:val="center"/>
        <w:outlineLvl w:val="0"/>
        <w:rPr>
          <w:rFonts w:ascii="Arial" w:hAnsi="Arial" w:cs="Arial"/>
          <w:bCs/>
        </w:rPr>
      </w:pPr>
    </w:p>
    <w:p w:rsidR="00A707A1" w:rsidRPr="001D097C" w:rsidRDefault="00A707A1" w:rsidP="00A707A1">
      <w:pPr>
        <w:pStyle w:val="ad"/>
        <w:jc w:val="right"/>
        <w:outlineLvl w:val="0"/>
        <w:rPr>
          <w:rFonts w:ascii="Arial" w:hAnsi="Arial" w:cs="Arial"/>
          <w:bCs/>
        </w:rPr>
      </w:pPr>
      <w:r w:rsidRPr="001D097C">
        <w:rPr>
          <w:rFonts w:ascii="Arial" w:hAnsi="Arial" w:cs="Arial"/>
          <w:bCs/>
        </w:rPr>
        <w:t>Проект</w:t>
      </w:r>
    </w:p>
    <w:p w:rsidR="00A707A1" w:rsidRPr="001D097C" w:rsidRDefault="00A707A1" w:rsidP="00A707A1">
      <w:pPr>
        <w:pStyle w:val="ad"/>
        <w:jc w:val="center"/>
        <w:outlineLvl w:val="0"/>
        <w:rPr>
          <w:rFonts w:ascii="Arial" w:hAnsi="Arial" w:cs="Arial"/>
          <w:bCs/>
        </w:rPr>
      </w:pPr>
    </w:p>
    <w:p w:rsidR="00A707A1" w:rsidRPr="000F3B6D" w:rsidRDefault="00A707A1" w:rsidP="00A707A1">
      <w:pPr>
        <w:spacing w:after="0" w:line="240" w:lineRule="auto"/>
        <w:jc w:val="center"/>
        <w:rPr>
          <w:rFonts w:ascii="Arial" w:eastAsia="Times New Roman" w:hAnsi="Arial" w:cs="Arial"/>
          <w:b/>
          <w:sz w:val="32"/>
          <w:szCs w:val="32"/>
        </w:rPr>
      </w:pPr>
      <w:r w:rsidRPr="000F3B6D">
        <w:rPr>
          <w:rFonts w:ascii="Arial" w:eastAsia="Times New Roman" w:hAnsi="Arial" w:cs="Arial"/>
          <w:b/>
          <w:sz w:val="32"/>
          <w:szCs w:val="32"/>
        </w:rPr>
        <w:t>СОБРАНИЕ ДЕПУТАТОВ</w:t>
      </w:r>
    </w:p>
    <w:p w:rsidR="00A707A1" w:rsidRPr="000F3B6D" w:rsidRDefault="00A707A1" w:rsidP="00A707A1">
      <w:pPr>
        <w:spacing w:after="0" w:line="240" w:lineRule="auto"/>
        <w:jc w:val="center"/>
        <w:rPr>
          <w:rFonts w:ascii="Arial" w:eastAsia="Times New Roman" w:hAnsi="Arial" w:cs="Arial"/>
          <w:b/>
          <w:sz w:val="32"/>
          <w:szCs w:val="32"/>
        </w:rPr>
      </w:pPr>
      <w:r w:rsidRPr="000F3B6D">
        <w:rPr>
          <w:rFonts w:ascii="Arial" w:eastAsia="Times New Roman" w:hAnsi="Arial" w:cs="Arial"/>
          <w:b/>
          <w:sz w:val="32"/>
          <w:szCs w:val="32"/>
        </w:rPr>
        <w:t xml:space="preserve"> ЛЕБЯЖЕНСКОГО СЕЛЬСОВЕТА</w:t>
      </w:r>
    </w:p>
    <w:p w:rsidR="00A707A1" w:rsidRPr="000F3B6D" w:rsidRDefault="00A707A1" w:rsidP="00A707A1">
      <w:pPr>
        <w:spacing w:after="0" w:line="240" w:lineRule="auto"/>
        <w:jc w:val="center"/>
        <w:rPr>
          <w:rFonts w:ascii="Arial" w:eastAsia="Times New Roman" w:hAnsi="Arial" w:cs="Arial"/>
          <w:b/>
          <w:sz w:val="32"/>
          <w:szCs w:val="32"/>
        </w:rPr>
      </w:pPr>
      <w:r w:rsidRPr="000F3B6D">
        <w:rPr>
          <w:rFonts w:ascii="Arial" w:eastAsia="Times New Roman" w:hAnsi="Arial" w:cs="Arial"/>
          <w:b/>
          <w:sz w:val="32"/>
          <w:szCs w:val="32"/>
        </w:rPr>
        <w:t>КУРСКОГО РАЙОНА  КУРСКОЙ ОБЛАСТИ</w:t>
      </w:r>
    </w:p>
    <w:p w:rsidR="00A707A1" w:rsidRPr="000F3B6D" w:rsidRDefault="00A707A1" w:rsidP="00A707A1">
      <w:pPr>
        <w:spacing w:after="0" w:line="240" w:lineRule="auto"/>
        <w:jc w:val="center"/>
        <w:rPr>
          <w:rFonts w:ascii="Arial" w:eastAsia="Times New Roman" w:hAnsi="Arial" w:cs="Arial"/>
          <w:b/>
          <w:sz w:val="32"/>
          <w:szCs w:val="32"/>
        </w:rPr>
      </w:pPr>
    </w:p>
    <w:p w:rsidR="00A707A1" w:rsidRPr="000F3B6D" w:rsidRDefault="00A707A1" w:rsidP="00A707A1">
      <w:pPr>
        <w:spacing w:after="0" w:line="240" w:lineRule="auto"/>
        <w:jc w:val="center"/>
        <w:rPr>
          <w:rFonts w:ascii="Arial" w:eastAsia="Times New Roman" w:hAnsi="Arial" w:cs="Arial"/>
          <w:b/>
          <w:sz w:val="32"/>
          <w:szCs w:val="32"/>
        </w:rPr>
      </w:pPr>
    </w:p>
    <w:p w:rsidR="00A707A1" w:rsidRPr="000F3B6D" w:rsidRDefault="00A707A1" w:rsidP="00A707A1">
      <w:pPr>
        <w:spacing w:after="0" w:line="240" w:lineRule="auto"/>
        <w:jc w:val="center"/>
        <w:rPr>
          <w:rFonts w:ascii="Arial" w:eastAsia="Times New Roman" w:hAnsi="Arial" w:cs="Arial"/>
          <w:b/>
          <w:sz w:val="32"/>
          <w:szCs w:val="32"/>
        </w:rPr>
      </w:pPr>
      <w:r w:rsidRPr="000F3B6D">
        <w:rPr>
          <w:rFonts w:ascii="Arial" w:eastAsia="Times New Roman" w:hAnsi="Arial" w:cs="Arial"/>
          <w:b/>
          <w:sz w:val="32"/>
          <w:szCs w:val="32"/>
        </w:rPr>
        <w:t>РЕШЕНИЕ</w:t>
      </w:r>
    </w:p>
    <w:p w:rsidR="00A707A1" w:rsidRPr="000F3B6D" w:rsidRDefault="00A707A1" w:rsidP="00A707A1">
      <w:pPr>
        <w:spacing w:after="0" w:line="240" w:lineRule="auto"/>
        <w:jc w:val="center"/>
        <w:rPr>
          <w:rFonts w:ascii="Arial" w:eastAsia="Times New Roman" w:hAnsi="Arial" w:cs="Arial"/>
          <w:b/>
          <w:sz w:val="32"/>
          <w:szCs w:val="32"/>
        </w:rPr>
      </w:pPr>
    </w:p>
    <w:p w:rsidR="00A707A1" w:rsidRPr="001D097C" w:rsidRDefault="00A707A1" w:rsidP="00A707A1">
      <w:pPr>
        <w:spacing w:after="0" w:line="240" w:lineRule="auto"/>
        <w:jc w:val="center"/>
        <w:rPr>
          <w:rFonts w:ascii="Arial" w:eastAsia="Times New Roman" w:hAnsi="Arial" w:cs="Arial"/>
          <w:sz w:val="20"/>
          <w:szCs w:val="20"/>
        </w:rPr>
      </w:pPr>
    </w:p>
    <w:p w:rsidR="00A707A1" w:rsidRPr="001D097C" w:rsidRDefault="00A707A1" w:rsidP="00A707A1">
      <w:pPr>
        <w:spacing w:after="0" w:line="240" w:lineRule="auto"/>
        <w:jc w:val="center"/>
        <w:rPr>
          <w:rFonts w:ascii="Arial" w:eastAsia="Times New Roman" w:hAnsi="Arial" w:cs="Arial"/>
          <w:sz w:val="20"/>
          <w:szCs w:val="20"/>
        </w:rPr>
      </w:pPr>
    </w:p>
    <w:p w:rsidR="00A707A1" w:rsidRPr="001D097C" w:rsidRDefault="00A707A1" w:rsidP="00A707A1">
      <w:pPr>
        <w:spacing w:after="0" w:line="240" w:lineRule="auto"/>
        <w:rPr>
          <w:rFonts w:ascii="Arial" w:eastAsia="Times New Roman" w:hAnsi="Arial" w:cs="Arial"/>
          <w:b/>
          <w:sz w:val="20"/>
          <w:szCs w:val="20"/>
        </w:rPr>
      </w:pPr>
      <w:r w:rsidRPr="001D097C">
        <w:rPr>
          <w:rFonts w:ascii="Arial" w:eastAsia="Times New Roman" w:hAnsi="Arial" w:cs="Arial"/>
          <w:b/>
          <w:sz w:val="20"/>
          <w:szCs w:val="20"/>
        </w:rPr>
        <w:t xml:space="preserve">от </w:t>
      </w:r>
      <w:r w:rsidR="00A6519D">
        <w:rPr>
          <w:rFonts w:ascii="Arial" w:eastAsia="Times New Roman" w:hAnsi="Arial" w:cs="Arial"/>
          <w:b/>
          <w:sz w:val="20"/>
          <w:szCs w:val="20"/>
        </w:rPr>
        <w:t xml:space="preserve">         </w:t>
      </w:r>
      <w:r w:rsidRPr="001D097C">
        <w:rPr>
          <w:rFonts w:ascii="Arial" w:eastAsia="Times New Roman" w:hAnsi="Arial" w:cs="Arial"/>
          <w:b/>
          <w:sz w:val="20"/>
          <w:szCs w:val="20"/>
        </w:rPr>
        <w:t xml:space="preserve">г.                                                                                 № </w:t>
      </w:r>
    </w:p>
    <w:p w:rsidR="00A707A1" w:rsidRPr="001D097C" w:rsidRDefault="00A707A1" w:rsidP="00A707A1">
      <w:pPr>
        <w:spacing w:after="0" w:line="240" w:lineRule="auto"/>
        <w:rPr>
          <w:rFonts w:ascii="Arial" w:eastAsia="Times New Roman" w:hAnsi="Arial" w:cs="Arial"/>
          <w:sz w:val="20"/>
          <w:szCs w:val="20"/>
        </w:rPr>
      </w:pPr>
      <w:proofErr w:type="spellStart"/>
      <w:r w:rsidRPr="001D097C">
        <w:rPr>
          <w:rFonts w:ascii="Arial" w:eastAsia="Times New Roman" w:hAnsi="Arial" w:cs="Arial"/>
          <w:sz w:val="20"/>
          <w:szCs w:val="20"/>
        </w:rPr>
        <w:t>п</w:t>
      </w:r>
      <w:proofErr w:type="gramStart"/>
      <w:r w:rsidRPr="001D097C">
        <w:rPr>
          <w:rFonts w:ascii="Arial" w:eastAsia="Times New Roman" w:hAnsi="Arial" w:cs="Arial"/>
          <w:sz w:val="20"/>
          <w:szCs w:val="20"/>
        </w:rPr>
        <w:t>.Ч</w:t>
      </w:r>
      <w:proofErr w:type="gramEnd"/>
      <w:r w:rsidRPr="001D097C">
        <w:rPr>
          <w:rFonts w:ascii="Arial" w:eastAsia="Times New Roman" w:hAnsi="Arial" w:cs="Arial"/>
          <w:sz w:val="20"/>
          <w:szCs w:val="20"/>
        </w:rPr>
        <w:t>еремушки</w:t>
      </w:r>
      <w:proofErr w:type="spellEnd"/>
    </w:p>
    <w:p w:rsidR="00A707A1" w:rsidRPr="001D097C" w:rsidRDefault="00A707A1" w:rsidP="00A707A1">
      <w:pPr>
        <w:pStyle w:val="ad"/>
        <w:jc w:val="center"/>
        <w:outlineLvl w:val="0"/>
        <w:rPr>
          <w:rFonts w:ascii="Arial" w:hAnsi="Arial" w:cs="Arial"/>
          <w:bCs/>
        </w:rPr>
      </w:pPr>
    </w:p>
    <w:p w:rsidR="00A707A1" w:rsidRPr="000F3B6D" w:rsidRDefault="00A707A1" w:rsidP="00A707A1">
      <w:pPr>
        <w:pStyle w:val="ad"/>
        <w:rPr>
          <w:rFonts w:ascii="Arial" w:hAnsi="Arial" w:cs="Arial"/>
          <w:b/>
          <w:sz w:val="24"/>
          <w:szCs w:val="24"/>
        </w:rPr>
      </w:pPr>
      <w:r w:rsidRPr="000F3B6D">
        <w:rPr>
          <w:rFonts w:ascii="Arial" w:hAnsi="Arial" w:cs="Arial"/>
          <w:b/>
          <w:sz w:val="24"/>
          <w:szCs w:val="24"/>
        </w:rPr>
        <w:t>О бюджете МО «</w:t>
      </w:r>
      <w:proofErr w:type="spellStart"/>
      <w:r w:rsidRPr="000F3B6D">
        <w:rPr>
          <w:rFonts w:ascii="Arial" w:hAnsi="Arial" w:cs="Arial"/>
          <w:b/>
          <w:sz w:val="24"/>
          <w:szCs w:val="24"/>
        </w:rPr>
        <w:t>Лебяженский</w:t>
      </w:r>
      <w:proofErr w:type="spellEnd"/>
      <w:r w:rsidRPr="000F3B6D">
        <w:rPr>
          <w:rFonts w:ascii="Arial" w:hAnsi="Arial" w:cs="Arial"/>
          <w:b/>
          <w:sz w:val="24"/>
          <w:szCs w:val="24"/>
        </w:rPr>
        <w:t xml:space="preserve"> сельсовет»</w:t>
      </w:r>
    </w:p>
    <w:p w:rsidR="00A707A1" w:rsidRPr="000F3B6D" w:rsidRDefault="00A707A1" w:rsidP="00A707A1">
      <w:pPr>
        <w:pStyle w:val="ad"/>
        <w:rPr>
          <w:rFonts w:ascii="Arial" w:hAnsi="Arial" w:cs="Arial"/>
          <w:b/>
          <w:sz w:val="24"/>
          <w:szCs w:val="24"/>
        </w:rPr>
      </w:pPr>
      <w:r w:rsidRPr="000F3B6D">
        <w:rPr>
          <w:rFonts w:ascii="Arial" w:hAnsi="Arial" w:cs="Arial"/>
          <w:b/>
          <w:sz w:val="24"/>
          <w:szCs w:val="24"/>
        </w:rPr>
        <w:t>Курского района Курской области</w:t>
      </w:r>
    </w:p>
    <w:p w:rsidR="00A707A1" w:rsidRPr="000F3B6D" w:rsidRDefault="00A707A1" w:rsidP="00A707A1">
      <w:pPr>
        <w:pStyle w:val="ad"/>
        <w:rPr>
          <w:rFonts w:ascii="Arial" w:hAnsi="Arial" w:cs="Arial"/>
          <w:b/>
          <w:sz w:val="24"/>
          <w:szCs w:val="24"/>
        </w:rPr>
      </w:pPr>
      <w:r w:rsidRPr="000F3B6D">
        <w:rPr>
          <w:rFonts w:ascii="Arial" w:hAnsi="Arial" w:cs="Arial"/>
          <w:b/>
          <w:sz w:val="24"/>
          <w:szCs w:val="24"/>
        </w:rPr>
        <w:t>на 2016 г</w:t>
      </w:r>
    </w:p>
    <w:p w:rsidR="00A707A1" w:rsidRPr="001D097C" w:rsidRDefault="00A707A1" w:rsidP="00A707A1">
      <w:pPr>
        <w:pStyle w:val="ad"/>
        <w:jc w:val="both"/>
        <w:rPr>
          <w:rFonts w:ascii="Arial" w:hAnsi="Arial" w:cs="Arial"/>
        </w:rPr>
      </w:pPr>
    </w:p>
    <w:p w:rsidR="00A707A1" w:rsidRPr="000F3B6D" w:rsidRDefault="00A707A1" w:rsidP="00A707A1">
      <w:pPr>
        <w:pStyle w:val="ad"/>
        <w:ind w:left="2552" w:right="849" w:hanging="1843"/>
        <w:jc w:val="both"/>
        <w:rPr>
          <w:rFonts w:ascii="Arial" w:hAnsi="Arial" w:cs="Arial"/>
          <w:b/>
          <w:bCs/>
          <w:sz w:val="28"/>
          <w:szCs w:val="28"/>
        </w:rPr>
      </w:pPr>
      <w:r w:rsidRPr="000F3B6D">
        <w:rPr>
          <w:rFonts w:ascii="Arial" w:hAnsi="Arial" w:cs="Arial"/>
          <w:b/>
          <w:bCs/>
          <w:sz w:val="28"/>
          <w:szCs w:val="28"/>
        </w:rPr>
        <w:t>Статья 1. Основные характеристики местного бюджета</w:t>
      </w:r>
    </w:p>
    <w:p w:rsidR="00A707A1" w:rsidRPr="000F3B6D" w:rsidRDefault="00A707A1" w:rsidP="00A707A1">
      <w:pPr>
        <w:pStyle w:val="ad"/>
        <w:ind w:right="1041" w:firstLine="709"/>
        <w:jc w:val="both"/>
        <w:rPr>
          <w:rFonts w:ascii="Arial" w:hAnsi="Arial" w:cs="Arial"/>
          <w:sz w:val="28"/>
          <w:szCs w:val="28"/>
        </w:rPr>
      </w:pPr>
    </w:p>
    <w:p w:rsidR="00A707A1" w:rsidRPr="000F3B6D" w:rsidRDefault="00A707A1" w:rsidP="00A707A1">
      <w:pPr>
        <w:pStyle w:val="ad"/>
        <w:ind w:firstLine="708"/>
        <w:rPr>
          <w:rFonts w:ascii="Arial" w:hAnsi="Arial" w:cs="Arial"/>
          <w:sz w:val="28"/>
          <w:szCs w:val="28"/>
        </w:rPr>
      </w:pPr>
      <w:r w:rsidRPr="000F3B6D">
        <w:rPr>
          <w:rFonts w:ascii="Arial" w:hAnsi="Arial" w:cs="Arial"/>
          <w:sz w:val="28"/>
          <w:szCs w:val="28"/>
        </w:rPr>
        <w:t>Утвердить основные характеристики местного бюджета на 2016 год:</w:t>
      </w:r>
    </w:p>
    <w:p w:rsidR="00A707A1" w:rsidRPr="000F3B6D" w:rsidRDefault="00A707A1" w:rsidP="00A707A1">
      <w:pPr>
        <w:pStyle w:val="ad"/>
        <w:ind w:firstLine="142"/>
        <w:rPr>
          <w:rFonts w:ascii="Arial" w:hAnsi="Arial" w:cs="Arial"/>
          <w:sz w:val="28"/>
          <w:szCs w:val="28"/>
        </w:rPr>
      </w:pPr>
      <w:r w:rsidRPr="000F3B6D">
        <w:rPr>
          <w:rFonts w:ascii="Arial" w:hAnsi="Arial" w:cs="Arial"/>
          <w:sz w:val="28"/>
          <w:szCs w:val="28"/>
        </w:rPr>
        <w:t xml:space="preserve">прогнозируемый общий объем доходов  местного бюджета в сумме </w:t>
      </w:r>
      <w:r w:rsidR="00BA4AEB" w:rsidRPr="000F3B6D">
        <w:rPr>
          <w:rFonts w:ascii="Arial" w:hAnsi="Arial" w:cs="Arial"/>
          <w:sz w:val="28"/>
          <w:szCs w:val="28"/>
        </w:rPr>
        <w:t>3168380</w:t>
      </w:r>
      <w:r w:rsidRPr="000F3B6D">
        <w:rPr>
          <w:rFonts w:ascii="Arial" w:hAnsi="Arial" w:cs="Arial"/>
          <w:sz w:val="28"/>
          <w:szCs w:val="28"/>
        </w:rPr>
        <w:t xml:space="preserve"> рублей;</w:t>
      </w:r>
    </w:p>
    <w:p w:rsidR="00A707A1" w:rsidRPr="000F3B6D" w:rsidRDefault="00A707A1" w:rsidP="00A707A1">
      <w:pPr>
        <w:pStyle w:val="ad"/>
        <w:ind w:firstLine="142"/>
        <w:rPr>
          <w:rFonts w:ascii="Arial" w:hAnsi="Arial" w:cs="Arial"/>
          <w:sz w:val="28"/>
          <w:szCs w:val="28"/>
        </w:rPr>
      </w:pPr>
      <w:r w:rsidRPr="000F3B6D">
        <w:rPr>
          <w:rFonts w:ascii="Arial" w:hAnsi="Arial" w:cs="Arial"/>
          <w:sz w:val="28"/>
          <w:szCs w:val="28"/>
        </w:rPr>
        <w:t xml:space="preserve">общий объем расходов местного бюджета в сумме </w:t>
      </w:r>
      <w:r w:rsidR="00BA4AEB" w:rsidRPr="000F3B6D">
        <w:rPr>
          <w:rFonts w:ascii="Arial" w:hAnsi="Arial" w:cs="Arial"/>
          <w:sz w:val="28"/>
          <w:szCs w:val="28"/>
        </w:rPr>
        <w:t xml:space="preserve">3875451 </w:t>
      </w:r>
      <w:r w:rsidRPr="000F3B6D">
        <w:rPr>
          <w:rFonts w:ascii="Arial" w:hAnsi="Arial" w:cs="Arial"/>
          <w:sz w:val="28"/>
          <w:szCs w:val="28"/>
        </w:rPr>
        <w:t>рублей;</w:t>
      </w:r>
    </w:p>
    <w:p w:rsidR="00A707A1" w:rsidRPr="000F3B6D" w:rsidRDefault="00A707A1" w:rsidP="00A707A1">
      <w:pPr>
        <w:pStyle w:val="ad"/>
        <w:ind w:firstLine="709"/>
        <w:jc w:val="both"/>
        <w:rPr>
          <w:rFonts w:ascii="Arial" w:hAnsi="Arial" w:cs="Arial"/>
          <w:sz w:val="28"/>
          <w:szCs w:val="28"/>
        </w:rPr>
      </w:pPr>
    </w:p>
    <w:p w:rsidR="00A707A1" w:rsidRPr="000F3B6D" w:rsidRDefault="00A707A1" w:rsidP="00A707A1">
      <w:pPr>
        <w:pStyle w:val="ad"/>
        <w:ind w:firstLine="709"/>
        <w:jc w:val="both"/>
        <w:rPr>
          <w:rFonts w:ascii="Arial" w:hAnsi="Arial" w:cs="Arial"/>
          <w:bCs/>
          <w:sz w:val="28"/>
          <w:szCs w:val="28"/>
        </w:rPr>
      </w:pPr>
    </w:p>
    <w:p w:rsidR="00A707A1" w:rsidRPr="000F3B6D" w:rsidRDefault="00A707A1" w:rsidP="00A707A1">
      <w:pPr>
        <w:pStyle w:val="ad"/>
        <w:ind w:left="1843" w:right="707" w:hanging="1276"/>
        <w:jc w:val="both"/>
        <w:rPr>
          <w:rFonts w:ascii="Arial" w:hAnsi="Arial" w:cs="Arial"/>
          <w:b/>
          <w:bCs/>
          <w:sz w:val="28"/>
          <w:szCs w:val="28"/>
        </w:rPr>
      </w:pPr>
      <w:r w:rsidRPr="000F3B6D">
        <w:rPr>
          <w:rFonts w:ascii="Arial" w:hAnsi="Arial" w:cs="Arial"/>
          <w:b/>
          <w:bCs/>
          <w:sz w:val="28"/>
          <w:szCs w:val="28"/>
        </w:rPr>
        <w:t>Статья 2.</w:t>
      </w:r>
      <w:r w:rsidRPr="000F3B6D">
        <w:rPr>
          <w:rFonts w:ascii="Arial" w:hAnsi="Arial" w:cs="Arial"/>
          <w:bCs/>
          <w:sz w:val="28"/>
          <w:szCs w:val="28"/>
        </w:rPr>
        <w:t xml:space="preserve"> </w:t>
      </w:r>
      <w:r w:rsidRPr="000F3B6D">
        <w:rPr>
          <w:rFonts w:ascii="Arial" w:hAnsi="Arial" w:cs="Arial"/>
          <w:b/>
          <w:bCs/>
          <w:sz w:val="28"/>
          <w:szCs w:val="28"/>
        </w:rPr>
        <w:t>Источники финансирования дефицита местного бюджета</w:t>
      </w:r>
    </w:p>
    <w:p w:rsidR="00A707A1" w:rsidRPr="000F3B6D" w:rsidRDefault="00A707A1" w:rsidP="00A707A1">
      <w:pPr>
        <w:pStyle w:val="ad"/>
        <w:ind w:left="1843" w:right="707" w:hanging="1276"/>
        <w:jc w:val="both"/>
        <w:rPr>
          <w:rFonts w:ascii="Arial" w:hAnsi="Arial" w:cs="Arial"/>
          <w:b/>
          <w:bCs/>
          <w:sz w:val="28"/>
          <w:szCs w:val="28"/>
        </w:rPr>
      </w:pPr>
    </w:p>
    <w:p w:rsidR="00A707A1" w:rsidRPr="000F3B6D" w:rsidRDefault="00A707A1" w:rsidP="00A707A1">
      <w:pPr>
        <w:pStyle w:val="ad"/>
        <w:ind w:firstLine="709"/>
        <w:jc w:val="both"/>
        <w:rPr>
          <w:rFonts w:ascii="Arial" w:hAnsi="Arial" w:cs="Arial"/>
          <w:sz w:val="28"/>
          <w:szCs w:val="28"/>
        </w:rPr>
      </w:pPr>
      <w:r w:rsidRPr="000F3B6D">
        <w:rPr>
          <w:rFonts w:ascii="Arial" w:hAnsi="Arial" w:cs="Arial"/>
          <w:sz w:val="28"/>
          <w:szCs w:val="28"/>
        </w:rPr>
        <w:t>Утвердить источники финансирования дефицита местного бюджета на 2016 год согласно приложению № 1 к настоящему Решению.</w:t>
      </w:r>
    </w:p>
    <w:p w:rsidR="00A707A1" w:rsidRPr="000F3B6D" w:rsidRDefault="00A707A1" w:rsidP="00A707A1">
      <w:pPr>
        <w:pStyle w:val="ad"/>
        <w:ind w:firstLine="709"/>
        <w:jc w:val="both"/>
        <w:rPr>
          <w:rFonts w:ascii="Arial" w:hAnsi="Arial" w:cs="Arial"/>
          <w:b/>
          <w:bCs/>
          <w:sz w:val="28"/>
          <w:szCs w:val="28"/>
        </w:rPr>
      </w:pPr>
    </w:p>
    <w:p w:rsidR="00A707A1" w:rsidRPr="000F3B6D" w:rsidRDefault="00A707A1" w:rsidP="00A707A1">
      <w:pPr>
        <w:pStyle w:val="ad"/>
        <w:ind w:left="1985" w:right="849" w:hanging="1276"/>
        <w:jc w:val="both"/>
        <w:rPr>
          <w:rFonts w:ascii="Arial" w:hAnsi="Arial" w:cs="Arial"/>
          <w:b/>
          <w:bCs/>
          <w:strike/>
          <w:sz w:val="28"/>
          <w:szCs w:val="28"/>
        </w:rPr>
      </w:pPr>
      <w:r w:rsidRPr="000F3B6D">
        <w:rPr>
          <w:rFonts w:ascii="Arial" w:hAnsi="Arial" w:cs="Arial"/>
          <w:b/>
          <w:bCs/>
          <w:sz w:val="28"/>
          <w:szCs w:val="28"/>
        </w:rPr>
        <w:t xml:space="preserve">Статья 3. Главные администраторы доходов местного бюджета, главные администраторы источников финансирования дефицита местного бюджета </w:t>
      </w:r>
    </w:p>
    <w:p w:rsidR="00A707A1" w:rsidRPr="000F3B6D" w:rsidRDefault="00A707A1" w:rsidP="00A707A1">
      <w:pPr>
        <w:pStyle w:val="ad"/>
        <w:ind w:right="-1" w:firstLine="709"/>
        <w:jc w:val="both"/>
        <w:rPr>
          <w:rFonts w:ascii="Arial" w:hAnsi="Arial" w:cs="Arial"/>
          <w:b/>
          <w:bCs/>
          <w:sz w:val="28"/>
          <w:szCs w:val="28"/>
        </w:rPr>
      </w:pPr>
    </w:p>
    <w:p w:rsidR="00A707A1" w:rsidRPr="000F3B6D" w:rsidRDefault="00A707A1" w:rsidP="00A707A1">
      <w:pPr>
        <w:spacing w:after="0" w:line="240" w:lineRule="auto"/>
        <w:ind w:firstLine="709"/>
        <w:jc w:val="both"/>
        <w:rPr>
          <w:rFonts w:ascii="Arial" w:hAnsi="Arial" w:cs="Arial"/>
          <w:sz w:val="28"/>
          <w:szCs w:val="28"/>
        </w:rPr>
      </w:pPr>
      <w:r w:rsidRPr="000F3B6D">
        <w:rPr>
          <w:rFonts w:ascii="Arial" w:hAnsi="Arial" w:cs="Arial"/>
          <w:sz w:val="28"/>
          <w:szCs w:val="28"/>
        </w:rPr>
        <w:t>1. Утвердить перечень главных администраторов доходов местного бюджета согласно приложению № 2 к настоящему Решению.</w:t>
      </w:r>
    </w:p>
    <w:p w:rsidR="00A707A1" w:rsidRPr="000F3B6D" w:rsidRDefault="00A707A1" w:rsidP="00A707A1">
      <w:pPr>
        <w:spacing w:after="0" w:line="240" w:lineRule="auto"/>
        <w:ind w:firstLine="709"/>
        <w:jc w:val="both"/>
        <w:rPr>
          <w:rFonts w:ascii="Arial" w:hAnsi="Arial" w:cs="Arial"/>
          <w:sz w:val="28"/>
          <w:szCs w:val="28"/>
        </w:rPr>
      </w:pPr>
      <w:r w:rsidRPr="000F3B6D">
        <w:rPr>
          <w:rFonts w:ascii="Arial" w:hAnsi="Arial" w:cs="Arial"/>
          <w:sz w:val="28"/>
          <w:szCs w:val="28"/>
        </w:rPr>
        <w:t xml:space="preserve">2. Утвердить перечень главных </w:t>
      </w:r>
      <w:proofErr w:type="gramStart"/>
      <w:r w:rsidRPr="000F3B6D">
        <w:rPr>
          <w:rFonts w:ascii="Arial" w:hAnsi="Arial" w:cs="Arial"/>
          <w:sz w:val="28"/>
          <w:szCs w:val="28"/>
        </w:rPr>
        <w:t>администраторов источников финансирования дефицита местного бюджета</w:t>
      </w:r>
      <w:proofErr w:type="gramEnd"/>
      <w:r w:rsidRPr="000F3B6D">
        <w:rPr>
          <w:rFonts w:ascii="Arial" w:hAnsi="Arial" w:cs="Arial"/>
          <w:sz w:val="28"/>
          <w:szCs w:val="28"/>
        </w:rPr>
        <w:t xml:space="preserve"> согласно приложению № 3</w:t>
      </w:r>
      <w:r w:rsidRPr="000F3B6D">
        <w:rPr>
          <w:rFonts w:ascii="Arial" w:hAnsi="Arial" w:cs="Arial"/>
          <w:color w:val="3366FF"/>
          <w:sz w:val="28"/>
          <w:szCs w:val="28"/>
        </w:rPr>
        <w:t xml:space="preserve"> </w:t>
      </w:r>
      <w:r w:rsidRPr="000F3B6D">
        <w:rPr>
          <w:rFonts w:ascii="Arial" w:hAnsi="Arial" w:cs="Arial"/>
          <w:sz w:val="28"/>
          <w:szCs w:val="28"/>
        </w:rPr>
        <w:t>к настоящему Решению.</w:t>
      </w:r>
    </w:p>
    <w:p w:rsidR="00A707A1" w:rsidRPr="000F3B6D" w:rsidRDefault="00A707A1" w:rsidP="00A707A1">
      <w:pPr>
        <w:spacing w:after="0" w:line="240" w:lineRule="auto"/>
        <w:ind w:firstLine="709"/>
        <w:jc w:val="both"/>
        <w:rPr>
          <w:rFonts w:ascii="Arial" w:hAnsi="Arial" w:cs="Arial"/>
          <w:sz w:val="28"/>
          <w:szCs w:val="28"/>
        </w:rPr>
      </w:pPr>
    </w:p>
    <w:p w:rsidR="00A707A1" w:rsidRPr="000F3B6D" w:rsidRDefault="00A707A1" w:rsidP="00A707A1">
      <w:pPr>
        <w:pStyle w:val="ad"/>
        <w:ind w:left="2410" w:right="849" w:hanging="1701"/>
        <w:jc w:val="both"/>
        <w:rPr>
          <w:rFonts w:ascii="Arial" w:hAnsi="Arial" w:cs="Arial"/>
          <w:b/>
          <w:bCs/>
          <w:sz w:val="28"/>
          <w:szCs w:val="28"/>
        </w:rPr>
      </w:pPr>
      <w:r w:rsidRPr="000F3B6D">
        <w:rPr>
          <w:rFonts w:ascii="Arial" w:hAnsi="Arial" w:cs="Arial"/>
          <w:b/>
          <w:bCs/>
          <w:sz w:val="28"/>
          <w:szCs w:val="28"/>
        </w:rPr>
        <w:t xml:space="preserve">Статья 4. Особенности администрирования доходов местного бюджета в 2016 году </w:t>
      </w:r>
    </w:p>
    <w:p w:rsidR="00A707A1" w:rsidRPr="000F3B6D" w:rsidRDefault="00A707A1" w:rsidP="00A707A1">
      <w:pPr>
        <w:pStyle w:val="ad"/>
        <w:ind w:right="-1" w:firstLine="709"/>
        <w:jc w:val="both"/>
        <w:rPr>
          <w:rFonts w:ascii="Arial" w:hAnsi="Arial" w:cs="Arial"/>
          <w:bCs/>
          <w:sz w:val="28"/>
          <w:szCs w:val="28"/>
        </w:rPr>
      </w:pPr>
      <w:r w:rsidRPr="000F3B6D">
        <w:rPr>
          <w:rFonts w:ascii="Arial" w:hAnsi="Arial" w:cs="Arial"/>
          <w:bCs/>
          <w:sz w:val="28"/>
          <w:szCs w:val="28"/>
        </w:rPr>
        <w:lastRenderedPageBreak/>
        <w:t>1. Установить, что в местный бюджет зачисляются</w:t>
      </w:r>
      <w:proofErr w:type="gramStart"/>
      <w:r w:rsidRPr="000F3B6D">
        <w:rPr>
          <w:rFonts w:ascii="Arial" w:hAnsi="Arial" w:cs="Arial"/>
          <w:bCs/>
          <w:sz w:val="28"/>
          <w:szCs w:val="28"/>
        </w:rPr>
        <w:t xml:space="preserve"> :</w:t>
      </w:r>
      <w:proofErr w:type="gramEnd"/>
    </w:p>
    <w:p w:rsidR="00A707A1" w:rsidRPr="000F3B6D" w:rsidRDefault="00A707A1" w:rsidP="00A707A1">
      <w:pPr>
        <w:pStyle w:val="ad"/>
        <w:ind w:right="-1" w:firstLine="709"/>
        <w:jc w:val="both"/>
        <w:rPr>
          <w:rFonts w:ascii="Arial" w:hAnsi="Arial" w:cs="Arial"/>
          <w:bCs/>
          <w:sz w:val="28"/>
          <w:szCs w:val="28"/>
        </w:rPr>
      </w:pPr>
      <w:r w:rsidRPr="000F3B6D">
        <w:rPr>
          <w:rFonts w:ascii="Arial" w:hAnsi="Arial" w:cs="Arial"/>
          <w:bCs/>
          <w:sz w:val="28"/>
          <w:szCs w:val="28"/>
        </w:rPr>
        <w:t>по нормативу 100 процентов:</w:t>
      </w:r>
    </w:p>
    <w:p w:rsidR="00A707A1" w:rsidRPr="000F3B6D" w:rsidRDefault="00A707A1" w:rsidP="00A707A1">
      <w:pPr>
        <w:pStyle w:val="ad"/>
        <w:ind w:right="-1" w:firstLine="709"/>
        <w:jc w:val="both"/>
        <w:rPr>
          <w:rFonts w:ascii="Arial" w:hAnsi="Arial" w:cs="Arial"/>
          <w:sz w:val="28"/>
          <w:szCs w:val="28"/>
        </w:rPr>
      </w:pPr>
      <w:r w:rsidRPr="000F3B6D">
        <w:rPr>
          <w:rFonts w:ascii="Arial" w:hAnsi="Arial" w:cs="Arial"/>
          <w:sz w:val="28"/>
          <w:szCs w:val="28"/>
        </w:rPr>
        <w:t xml:space="preserve">Земельный налог (по обязательствам, возникшим до 1 января 2006 года), мобилизуемый на территориях сельских поселений </w:t>
      </w:r>
    </w:p>
    <w:p w:rsidR="00A707A1" w:rsidRPr="000F3B6D" w:rsidRDefault="00A707A1" w:rsidP="00A707A1">
      <w:pPr>
        <w:pStyle w:val="ad"/>
        <w:ind w:right="-1" w:firstLine="709"/>
        <w:jc w:val="both"/>
        <w:rPr>
          <w:rFonts w:ascii="Arial" w:hAnsi="Arial" w:cs="Arial"/>
          <w:bCs/>
          <w:sz w:val="28"/>
          <w:szCs w:val="28"/>
        </w:rPr>
      </w:pPr>
      <w:r w:rsidRPr="000F3B6D">
        <w:rPr>
          <w:rFonts w:ascii="Arial" w:hAnsi="Arial" w:cs="Arial"/>
          <w:sz w:val="28"/>
          <w:szCs w:val="28"/>
        </w:rPr>
        <w:t>Прочие доходы от оказания платных услуг (работ) получателями средств бюджетов поселений.</w:t>
      </w:r>
    </w:p>
    <w:p w:rsidR="00A707A1" w:rsidRPr="000F3B6D" w:rsidRDefault="00A707A1" w:rsidP="00A707A1">
      <w:pPr>
        <w:pStyle w:val="ad"/>
        <w:ind w:firstLine="709"/>
        <w:jc w:val="both"/>
        <w:rPr>
          <w:rFonts w:ascii="Arial" w:hAnsi="Arial" w:cs="Arial"/>
          <w:sz w:val="28"/>
          <w:szCs w:val="28"/>
        </w:rPr>
      </w:pPr>
      <w:r w:rsidRPr="000F3B6D">
        <w:rPr>
          <w:rFonts w:ascii="Arial" w:hAnsi="Arial" w:cs="Arial"/>
          <w:sz w:val="28"/>
          <w:szCs w:val="28"/>
        </w:rPr>
        <w:t>2. Установить, что средства, поступающие получателям бюджетных сре</w:t>
      </w:r>
      <w:proofErr w:type="gramStart"/>
      <w:r w:rsidRPr="000F3B6D">
        <w:rPr>
          <w:rFonts w:ascii="Arial" w:hAnsi="Arial" w:cs="Arial"/>
          <w:sz w:val="28"/>
          <w:szCs w:val="28"/>
        </w:rPr>
        <w:t>дств в п</w:t>
      </w:r>
      <w:proofErr w:type="gramEnd"/>
      <w:r w:rsidRPr="000F3B6D">
        <w:rPr>
          <w:rFonts w:ascii="Arial" w:hAnsi="Arial" w:cs="Arial"/>
          <w:sz w:val="28"/>
          <w:szCs w:val="28"/>
        </w:rPr>
        <w:t>огашение дебиторской задолженности прошлых лет, в полном объеме зачисляются в доход местного бюджета.</w:t>
      </w:r>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r w:rsidRPr="000F3B6D">
        <w:rPr>
          <w:rFonts w:ascii="Arial" w:hAnsi="Arial" w:cs="Arial"/>
          <w:sz w:val="28"/>
          <w:szCs w:val="28"/>
        </w:rPr>
        <w:t>3. Установить, что поступающие муниципальным  казенным учреждениям добровольные взносы и пожертвования (безвозмездные поступления) в полном объеме зачисляются в доход местного бюджета и направляются на финансирование в  соответствии с целями их предоставления, за исключением расходов на содержание органов местного самоуправления.</w:t>
      </w:r>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p>
    <w:p w:rsidR="00A707A1" w:rsidRPr="000F3B6D" w:rsidRDefault="00A707A1" w:rsidP="00A707A1">
      <w:pPr>
        <w:pStyle w:val="ad"/>
        <w:ind w:left="1985" w:right="849" w:hanging="1276"/>
        <w:jc w:val="center"/>
        <w:rPr>
          <w:rFonts w:ascii="Arial" w:hAnsi="Arial" w:cs="Arial"/>
          <w:b/>
          <w:bCs/>
          <w:sz w:val="28"/>
          <w:szCs w:val="28"/>
        </w:rPr>
      </w:pPr>
      <w:r w:rsidRPr="000F3B6D">
        <w:rPr>
          <w:rFonts w:ascii="Arial" w:hAnsi="Arial" w:cs="Arial"/>
          <w:b/>
          <w:bCs/>
          <w:sz w:val="28"/>
          <w:szCs w:val="28"/>
        </w:rPr>
        <w:t xml:space="preserve">Статья 5. Прогнозируемое поступление </w:t>
      </w:r>
      <w:r w:rsidRPr="000F3B6D">
        <w:rPr>
          <w:rFonts w:ascii="Arial" w:hAnsi="Arial" w:cs="Arial"/>
          <w:b/>
          <w:sz w:val="28"/>
          <w:szCs w:val="28"/>
        </w:rPr>
        <w:t>доходов</w:t>
      </w:r>
      <w:r w:rsidRPr="000F3B6D">
        <w:rPr>
          <w:rFonts w:ascii="Arial" w:hAnsi="Arial" w:cs="Arial"/>
          <w:b/>
          <w:bCs/>
          <w:sz w:val="28"/>
          <w:szCs w:val="28"/>
        </w:rPr>
        <w:t xml:space="preserve">             местного  бюджета в 2016 году</w:t>
      </w:r>
    </w:p>
    <w:p w:rsidR="00A707A1" w:rsidRPr="000F3B6D" w:rsidRDefault="00A707A1" w:rsidP="00A707A1">
      <w:pPr>
        <w:pStyle w:val="ad"/>
        <w:ind w:left="2268" w:right="849" w:hanging="1559"/>
        <w:jc w:val="both"/>
        <w:rPr>
          <w:rFonts w:ascii="Arial" w:hAnsi="Arial" w:cs="Arial"/>
          <w:b/>
          <w:bCs/>
          <w:sz w:val="28"/>
          <w:szCs w:val="28"/>
        </w:rPr>
      </w:pPr>
    </w:p>
    <w:p w:rsidR="00A707A1" w:rsidRPr="000F3B6D" w:rsidRDefault="00A707A1" w:rsidP="00A707A1">
      <w:pPr>
        <w:spacing w:after="0" w:line="240" w:lineRule="auto"/>
        <w:ind w:firstLine="709"/>
        <w:jc w:val="both"/>
        <w:rPr>
          <w:rFonts w:ascii="Arial" w:hAnsi="Arial" w:cs="Arial"/>
          <w:sz w:val="28"/>
          <w:szCs w:val="28"/>
        </w:rPr>
      </w:pPr>
      <w:r w:rsidRPr="000F3B6D">
        <w:rPr>
          <w:rFonts w:ascii="Arial" w:hAnsi="Arial" w:cs="Arial"/>
          <w:sz w:val="28"/>
          <w:szCs w:val="28"/>
        </w:rPr>
        <w:t>Утвердить прогнозируемое поступление доходов в местный бюджет в 2016 году согласно приложению  № 4</w:t>
      </w:r>
      <w:r w:rsidRPr="000F3B6D">
        <w:rPr>
          <w:rFonts w:ascii="Arial" w:hAnsi="Arial" w:cs="Arial"/>
          <w:color w:val="3366FF"/>
          <w:sz w:val="28"/>
          <w:szCs w:val="28"/>
        </w:rPr>
        <w:t xml:space="preserve"> </w:t>
      </w:r>
      <w:r w:rsidRPr="000F3B6D">
        <w:rPr>
          <w:rFonts w:ascii="Arial" w:hAnsi="Arial" w:cs="Arial"/>
          <w:sz w:val="28"/>
          <w:szCs w:val="28"/>
        </w:rPr>
        <w:t>к настоящему Решению.</w:t>
      </w:r>
    </w:p>
    <w:p w:rsidR="00A707A1" w:rsidRPr="000F3B6D" w:rsidRDefault="00A707A1" w:rsidP="00A707A1">
      <w:pPr>
        <w:spacing w:after="0" w:line="240" w:lineRule="auto"/>
        <w:ind w:firstLine="709"/>
        <w:jc w:val="both"/>
        <w:rPr>
          <w:rFonts w:ascii="Arial" w:hAnsi="Arial" w:cs="Arial"/>
          <w:sz w:val="28"/>
          <w:szCs w:val="28"/>
        </w:rPr>
      </w:pPr>
    </w:p>
    <w:p w:rsidR="00A707A1" w:rsidRPr="000F3B6D" w:rsidRDefault="00A707A1" w:rsidP="00A707A1">
      <w:pPr>
        <w:spacing w:after="0" w:line="240" w:lineRule="auto"/>
        <w:ind w:firstLine="709"/>
        <w:jc w:val="center"/>
        <w:rPr>
          <w:rFonts w:ascii="Arial" w:hAnsi="Arial" w:cs="Arial"/>
          <w:b/>
          <w:sz w:val="28"/>
          <w:szCs w:val="28"/>
        </w:rPr>
      </w:pPr>
      <w:r w:rsidRPr="000F3B6D">
        <w:rPr>
          <w:rFonts w:ascii="Arial" w:hAnsi="Arial" w:cs="Arial"/>
          <w:b/>
          <w:sz w:val="28"/>
          <w:szCs w:val="28"/>
        </w:rPr>
        <w:t>Статья 6. Поступления межбюджетных трансфертов в местный            бюджет</w:t>
      </w:r>
    </w:p>
    <w:p w:rsidR="00A707A1" w:rsidRPr="000F3B6D" w:rsidRDefault="00A707A1" w:rsidP="00A707A1">
      <w:pPr>
        <w:spacing w:after="0" w:line="240" w:lineRule="auto"/>
        <w:rPr>
          <w:rFonts w:ascii="Arial" w:hAnsi="Arial" w:cs="Arial"/>
          <w:sz w:val="28"/>
          <w:szCs w:val="28"/>
        </w:rPr>
      </w:pPr>
    </w:p>
    <w:p w:rsidR="00A707A1" w:rsidRPr="000F3B6D" w:rsidRDefault="00A707A1" w:rsidP="00A707A1">
      <w:pPr>
        <w:spacing w:after="0" w:line="240" w:lineRule="auto"/>
        <w:rPr>
          <w:rFonts w:ascii="Arial" w:hAnsi="Arial" w:cs="Arial"/>
          <w:sz w:val="28"/>
          <w:szCs w:val="28"/>
        </w:rPr>
      </w:pPr>
      <w:r w:rsidRPr="000F3B6D">
        <w:rPr>
          <w:rFonts w:ascii="Arial" w:hAnsi="Arial" w:cs="Arial"/>
          <w:sz w:val="28"/>
          <w:szCs w:val="28"/>
        </w:rPr>
        <w:t>1.Установить объем межбюджетных трансфертов, получаемых из других бюджетов бюджетной системы Российской Федерации в 2016 году, согласно приложению № 5 к настоящему Решению.</w:t>
      </w:r>
    </w:p>
    <w:p w:rsidR="00A707A1" w:rsidRPr="000F3B6D" w:rsidRDefault="00A707A1" w:rsidP="00A707A1">
      <w:pPr>
        <w:pStyle w:val="ConsPlusNormal"/>
        <w:ind w:firstLine="709"/>
        <w:jc w:val="both"/>
        <w:outlineLvl w:val="0"/>
        <w:rPr>
          <w:b/>
          <w:bCs/>
          <w:sz w:val="28"/>
          <w:szCs w:val="28"/>
        </w:rPr>
      </w:pP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p>
    <w:p w:rsidR="00A707A1" w:rsidRPr="000F3B6D" w:rsidRDefault="00A707A1" w:rsidP="00A707A1">
      <w:pPr>
        <w:pStyle w:val="ad"/>
        <w:ind w:left="1985" w:right="849" w:hanging="1276"/>
        <w:jc w:val="both"/>
        <w:rPr>
          <w:rFonts w:ascii="Arial" w:hAnsi="Arial" w:cs="Arial"/>
          <w:b/>
          <w:bCs/>
          <w:sz w:val="28"/>
          <w:szCs w:val="28"/>
        </w:rPr>
      </w:pPr>
      <w:r w:rsidRPr="000F3B6D">
        <w:rPr>
          <w:rFonts w:ascii="Arial" w:hAnsi="Arial" w:cs="Arial"/>
          <w:b/>
          <w:bCs/>
          <w:sz w:val="28"/>
          <w:szCs w:val="28"/>
        </w:rPr>
        <w:t>Статья</w:t>
      </w:r>
      <w:r w:rsidRPr="000F3B6D">
        <w:rPr>
          <w:rFonts w:ascii="Arial" w:hAnsi="Arial" w:cs="Arial"/>
          <w:b/>
          <w:bCs/>
          <w:caps/>
          <w:sz w:val="28"/>
          <w:szCs w:val="28"/>
        </w:rPr>
        <w:t xml:space="preserve"> 7.</w:t>
      </w:r>
      <w:r w:rsidRPr="000F3B6D">
        <w:rPr>
          <w:rFonts w:ascii="Arial" w:hAnsi="Arial" w:cs="Arial"/>
          <w:bCs/>
          <w:caps/>
          <w:sz w:val="28"/>
          <w:szCs w:val="28"/>
        </w:rPr>
        <w:t xml:space="preserve"> </w:t>
      </w:r>
      <w:r w:rsidRPr="000F3B6D">
        <w:rPr>
          <w:rFonts w:ascii="Arial" w:hAnsi="Arial" w:cs="Arial"/>
          <w:b/>
          <w:bCs/>
          <w:sz w:val="28"/>
          <w:szCs w:val="28"/>
        </w:rPr>
        <w:t xml:space="preserve">Бюджетные ассигнования местного бюджета на </w:t>
      </w:r>
      <w:r w:rsidRPr="000F3B6D">
        <w:rPr>
          <w:rFonts w:ascii="Arial" w:hAnsi="Arial" w:cs="Arial"/>
          <w:b/>
          <w:sz w:val="28"/>
          <w:szCs w:val="28"/>
        </w:rPr>
        <w:t xml:space="preserve">2016 год </w:t>
      </w:r>
    </w:p>
    <w:p w:rsidR="00A707A1" w:rsidRPr="000F3B6D" w:rsidRDefault="00A707A1" w:rsidP="00A707A1">
      <w:pPr>
        <w:pStyle w:val="ad"/>
        <w:ind w:left="1814" w:right="1134"/>
        <w:jc w:val="both"/>
        <w:rPr>
          <w:rFonts w:ascii="Arial" w:hAnsi="Arial" w:cs="Arial"/>
          <w:b/>
          <w:bCs/>
          <w:sz w:val="28"/>
          <w:szCs w:val="28"/>
        </w:rPr>
      </w:pPr>
    </w:p>
    <w:p w:rsidR="00A707A1" w:rsidRPr="000F3B6D" w:rsidRDefault="00A707A1" w:rsidP="00A707A1">
      <w:pPr>
        <w:pStyle w:val="ad"/>
        <w:ind w:firstLine="709"/>
        <w:jc w:val="both"/>
        <w:rPr>
          <w:rFonts w:ascii="Arial" w:hAnsi="Arial" w:cs="Arial"/>
          <w:sz w:val="28"/>
          <w:szCs w:val="28"/>
        </w:rPr>
      </w:pPr>
      <w:r w:rsidRPr="000F3B6D">
        <w:rPr>
          <w:rFonts w:ascii="Arial" w:hAnsi="Arial" w:cs="Arial"/>
          <w:sz w:val="28"/>
          <w:szCs w:val="28"/>
        </w:rPr>
        <w:t>1. Утвердить распределение бюджетных ассигнований по разделам, подразделам, целевым статьям (муниципальным программам МО «</w:t>
      </w:r>
      <w:proofErr w:type="spellStart"/>
      <w:r w:rsidRPr="000F3B6D">
        <w:rPr>
          <w:rFonts w:ascii="Arial" w:hAnsi="Arial" w:cs="Arial"/>
          <w:sz w:val="28"/>
          <w:szCs w:val="28"/>
        </w:rPr>
        <w:t>Лебяженский</w:t>
      </w:r>
      <w:proofErr w:type="spellEnd"/>
      <w:r w:rsidRPr="000F3B6D">
        <w:rPr>
          <w:rFonts w:ascii="Arial" w:hAnsi="Arial" w:cs="Arial"/>
          <w:sz w:val="28"/>
          <w:szCs w:val="28"/>
        </w:rPr>
        <w:t xml:space="preserve"> сельсовет» Курского района  Курской области и </w:t>
      </w:r>
      <w:proofErr w:type="spellStart"/>
      <w:r w:rsidRPr="000F3B6D">
        <w:rPr>
          <w:rFonts w:ascii="Arial" w:hAnsi="Arial" w:cs="Arial"/>
          <w:sz w:val="28"/>
          <w:szCs w:val="28"/>
        </w:rPr>
        <w:t>непрограммным</w:t>
      </w:r>
      <w:proofErr w:type="spellEnd"/>
      <w:r w:rsidRPr="000F3B6D">
        <w:rPr>
          <w:rFonts w:ascii="Arial" w:hAnsi="Arial" w:cs="Arial"/>
          <w:sz w:val="28"/>
          <w:szCs w:val="28"/>
        </w:rPr>
        <w:t xml:space="preserve"> направлениям деятельности), группам </w:t>
      </w:r>
      <w:proofErr w:type="gramStart"/>
      <w:r w:rsidRPr="000F3B6D">
        <w:rPr>
          <w:rFonts w:ascii="Arial" w:hAnsi="Arial" w:cs="Arial"/>
          <w:sz w:val="28"/>
          <w:szCs w:val="28"/>
        </w:rPr>
        <w:t>видов расходов классификации расходов местного бюджета</w:t>
      </w:r>
      <w:proofErr w:type="gramEnd"/>
      <w:r w:rsidRPr="000F3B6D">
        <w:rPr>
          <w:rFonts w:ascii="Arial" w:hAnsi="Arial" w:cs="Arial"/>
          <w:sz w:val="28"/>
          <w:szCs w:val="28"/>
        </w:rPr>
        <w:t xml:space="preserve"> на 2016 год согласно приложению № 6 к настоящему Решению.</w:t>
      </w:r>
    </w:p>
    <w:p w:rsidR="00A707A1" w:rsidRPr="000F3B6D" w:rsidRDefault="00A707A1" w:rsidP="00A707A1">
      <w:pPr>
        <w:pStyle w:val="ad"/>
        <w:ind w:firstLine="709"/>
        <w:jc w:val="both"/>
        <w:rPr>
          <w:rFonts w:ascii="Arial" w:hAnsi="Arial" w:cs="Arial"/>
          <w:sz w:val="28"/>
          <w:szCs w:val="28"/>
        </w:rPr>
      </w:pPr>
      <w:r w:rsidRPr="000F3B6D">
        <w:rPr>
          <w:rFonts w:ascii="Arial" w:hAnsi="Arial" w:cs="Arial"/>
          <w:sz w:val="28"/>
          <w:szCs w:val="28"/>
        </w:rPr>
        <w:t>2. Утвердить ведомственную структуру расходов местного бюджета на 2016 год согласно приложению № 7 к настоящему Решению.</w:t>
      </w:r>
    </w:p>
    <w:p w:rsidR="00A707A1" w:rsidRPr="000F3B6D" w:rsidRDefault="00A707A1" w:rsidP="00A707A1">
      <w:pPr>
        <w:pStyle w:val="ConsPlusNormal"/>
        <w:ind w:firstLine="709"/>
        <w:jc w:val="both"/>
        <w:rPr>
          <w:sz w:val="28"/>
          <w:szCs w:val="28"/>
        </w:rPr>
      </w:pPr>
      <w:r w:rsidRPr="000F3B6D">
        <w:rPr>
          <w:sz w:val="28"/>
          <w:szCs w:val="28"/>
        </w:rPr>
        <w:t>3. Утвердить распределение бюджетных ассигнований по целевым статьям (муниципальным  программам  МО «</w:t>
      </w:r>
      <w:proofErr w:type="spellStart"/>
      <w:r w:rsidRPr="000F3B6D">
        <w:rPr>
          <w:sz w:val="28"/>
          <w:szCs w:val="28"/>
        </w:rPr>
        <w:t>Лебяженский</w:t>
      </w:r>
      <w:proofErr w:type="spellEnd"/>
      <w:r w:rsidRPr="000F3B6D">
        <w:rPr>
          <w:sz w:val="28"/>
          <w:szCs w:val="28"/>
        </w:rPr>
        <w:t xml:space="preserve"> сельсовет» Курского района Курской области и </w:t>
      </w:r>
      <w:proofErr w:type="spellStart"/>
      <w:r w:rsidRPr="000F3B6D">
        <w:rPr>
          <w:sz w:val="28"/>
          <w:szCs w:val="28"/>
        </w:rPr>
        <w:t>непрограммным</w:t>
      </w:r>
      <w:proofErr w:type="spellEnd"/>
      <w:r w:rsidRPr="000F3B6D">
        <w:rPr>
          <w:sz w:val="28"/>
          <w:szCs w:val="28"/>
        </w:rPr>
        <w:t xml:space="preserve"> направлениям деятельности), группам </w:t>
      </w:r>
      <w:proofErr w:type="gramStart"/>
      <w:r w:rsidRPr="000F3B6D">
        <w:rPr>
          <w:sz w:val="28"/>
          <w:szCs w:val="28"/>
        </w:rPr>
        <w:t>видов расходов классификации расходов местного бюджета</w:t>
      </w:r>
      <w:proofErr w:type="gramEnd"/>
      <w:r w:rsidRPr="000F3B6D">
        <w:rPr>
          <w:sz w:val="28"/>
          <w:szCs w:val="28"/>
        </w:rPr>
        <w:t xml:space="preserve"> на 2016 год согласно приложению № 8 к настоящему Решению.</w:t>
      </w:r>
    </w:p>
    <w:p w:rsidR="00A707A1" w:rsidRPr="000F3B6D" w:rsidRDefault="00A707A1" w:rsidP="00A707A1">
      <w:pPr>
        <w:pStyle w:val="ad"/>
        <w:ind w:firstLine="709"/>
        <w:jc w:val="both"/>
        <w:rPr>
          <w:rFonts w:ascii="Arial" w:hAnsi="Arial" w:cs="Arial"/>
          <w:sz w:val="28"/>
          <w:szCs w:val="28"/>
        </w:rPr>
      </w:pPr>
      <w:r w:rsidRPr="000F3B6D">
        <w:rPr>
          <w:rFonts w:ascii="Arial" w:hAnsi="Arial" w:cs="Arial"/>
          <w:sz w:val="28"/>
          <w:szCs w:val="28"/>
        </w:rPr>
        <w:lastRenderedPageBreak/>
        <w:t>5. Утвердить общий объем бюджетных ассигнований на исполнение публичных нормативных обязательств на 2016 год в сумме 0.0 рублей.</w:t>
      </w:r>
    </w:p>
    <w:p w:rsidR="00A707A1" w:rsidRPr="000F3B6D" w:rsidRDefault="00A707A1" w:rsidP="00A707A1">
      <w:pPr>
        <w:pStyle w:val="ConsPlusNormal"/>
        <w:ind w:firstLine="709"/>
        <w:jc w:val="both"/>
        <w:rPr>
          <w:sz w:val="28"/>
          <w:szCs w:val="28"/>
        </w:rPr>
      </w:pPr>
      <w:r w:rsidRPr="000F3B6D">
        <w:rPr>
          <w:sz w:val="28"/>
          <w:szCs w:val="28"/>
        </w:rPr>
        <w:t>6. Утвердить размер резервного фонда Администрации Лебяженского сельсовета Курского района  Курской области на 2016 год в сумме 192000 рублей.</w:t>
      </w:r>
    </w:p>
    <w:p w:rsidR="00A707A1" w:rsidRPr="000F3B6D" w:rsidRDefault="00A707A1" w:rsidP="00A707A1">
      <w:pPr>
        <w:pStyle w:val="ad"/>
        <w:ind w:left="1985" w:right="849" w:hanging="1276"/>
        <w:jc w:val="both"/>
        <w:rPr>
          <w:rFonts w:ascii="Arial" w:hAnsi="Arial" w:cs="Arial"/>
          <w:b/>
          <w:sz w:val="28"/>
          <w:szCs w:val="28"/>
        </w:rPr>
      </w:pPr>
      <w:r w:rsidRPr="000F3B6D">
        <w:rPr>
          <w:rFonts w:ascii="Arial" w:hAnsi="Arial" w:cs="Arial"/>
          <w:b/>
          <w:sz w:val="28"/>
          <w:szCs w:val="28"/>
        </w:rPr>
        <w:t>Статья 8. Особенности исполнения местного бюджета в 2016 году</w:t>
      </w:r>
    </w:p>
    <w:p w:rsidR="00A707A1" w:rsidRPr="000F3B6D" w:rsidRDefault="00A707A1" w:rsidP="00A707A1">
      <w:pPr>
        <w:pStyle w:val="ad"/>
        <w:ind w:firstLine="709"/>
        <w:jc w:val="both"/>
        <w:rPr>
          <w:rFonts w:ascii="Arial" w:hAnsi="Arial" w:cs="Arial"/>
          <w:b/>
          <w:sz w:val="28"/>
          <w:szCs w:val="28"/>
        </w:rPr>
      </w:pP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r w:rsidRPr="000F3B6D">
        <w:rPr>
          <w:rFonts w:ascii="Arial" w:hAnsi="Arial" w:cs="Arial"/>
          <w:sz w:val="28"/>
          <w:szCs w:val="28"/>
        </w:rPr>
        <w:t xml:space="preserve">1. Остатки средств местного бюджета по состоянию на 1 января 2016 года на счете местного бюджета, образовавшиеся в связи с неполным использованием получателями средств местного бюджета восстановленных Фондом социального страхования Российской Федерации кассовых расходов, в соответствии с федеральным законодательством направляются в 2016 году </w:t>
      </w:r>
      <w:proofErr w:type="gramStart"/>
      <w:r w:rsidRPr="000F3B6D">
        <w:rPr>
          <w:rFonts w:ascii="Arial" w:hAnsi="Arial" w:cs="Arial"/>
          <w:sz w:val="28"/>
          <w:szCs w:val="28"/>
        </w:rPr>
        <w:t>на те</w:t>
      </w:r>
      <w:proofErr w:type="gramEnd"/>
      <w:r w:rsidRPr="000F3B6D">
        <w:rPr>
          <w:rFonts w:ascii="Arial" w:hAnsi="Arial" w:cs="Arial"/>
          <w:sz w:val="28"/>
          <w:szCs w:val="28"/>
        </w:rPr>
        <w:t xml:space="preserve"> же цели в качестве дополнительного источника.</w:t>
      </w: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r w:rsidRPr="000F3B6D">
        <w:rPr>
          <w:rFonts w:ascii="Arial" w:hAnsi="Arial" w:cs="Arial"/>
          <w:sz w:val="28"/>
          <w:szCs w:val="28"/>
        </w:rPr>
        <w:t>2.Установить, что неиспользованные по состоянию на 1 января 2016 года остатки межбюджетных трансфертов, предоставленных из вышестоящих бюджетов местному бюджету в форме субвенций, субсидий, иных межбюджетных трансфертов, имеющих целевое назначение, подлежат возврату в вышестоящий  бюджет в течение первых 15 рабочих дней 2015 г.</w:t>
      </w:r>
    </w:p>
    <w:p w:rsidR="00A707A1" w:rsidRPr="000F3B6D" w:rsidRDefault="00A707A1" w:rsidP="00A707A1">
      <w:pPr>
        <w:pStyle w:val="ConsPlusNormal"/>
        <w:ind w:firstLine="709"/>
        <w:jc w:val="both"/>
        <w:rPr>
          <w:sz w:val="28"/>
          <w:szCs w:val="28"/>
        </w:rPr>
      </w:pPr>
      <w:bookmarkStart w:id="0" w:name="Par112"/>
      <w:bookmarkEnd w:id="0"/>
      <w:r w:rsidRPr="000F3B6D">
        <w:rPr>
          <w:sz w:val="28"/>
          <w:szCs w:val="28"/>
        </w:rPr>
        <w:t>2.  Установить дополнительные основания для внесения изменений в сводную бюджетную роспись местного бюджета Администрацией Лебяженского сельсовета Курского района Курской области  по решению руководителя финансового органа  без внесения изменений в Решение Собрания депутатов Лебяженского сельсовета Курского района Курской области до очередного заседания Собрания депутатов Лебяженского сельсовета Курского района Курской области:</w:t>
      </w:r>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r w:rsidRPr="000F3B6D">
        <w:rPr>
          <w:rFonts w:ascii="Arial" w:hAnsi="Arial" w:cs="Arial"/>
          <w:sz w:val="28"/>
          <w:szCs w:val="28"/>
        </w:rPr>
        <w:t>1) реорганизация муниципальных учреждений;</w:t>
      </w:r>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r w:rsidRPr="000F3B6D">
        <w:rPr>
          <w:rFonts w:ascii="Arial" w:hAnsi="Arial" w:cs="Arial"/>
          <w:sz w:val="28"/>
          <w:szCs w:val="28"/>
        </w:rPr>
        <w:t>2) в случаях, установленных статьей 136 Бюджетного кодекса Российской Федерации;</w:t>
      </w:r>
    </w:p>
    <w:p w:rsidR="00A707A1" w:rsidRPr="000F3B6D" w:rsidRDefault="00A707A1" w:rsidP="00A707A1">
      <w:pPr>
        <w:spacing w:after="0" w:line="240" w:lineRule="auto"/>
        <w:ind w:firstLine="709"/>
        <w:jc w:val="both"/>
        <w:rPr>
          <w:rFonts w:ascii="Arial" w:hAnsi="Arial" w:cs="Arial"/>
          <w:sz w:val="28"/>
          <w:szCs w:val="28"/>
        </w:rPr>
      </w:pPr>
      <w:proofErr w:type="gramStart"/>
      <w:r w:rsidRPr="000F3B6D">
        <w:rPr>
          <w:rFonts w:ascii="Arial" w:hAnsi="Arial" w:cs="Arial"/>
          <w:sz w:val="28"/>
          <w:szCs w:val="28"/>
        </w:rPr>
        <w:t>3) перераспределение бюджетных ассигнований, предусмотренных на оплату труда работников исполнительных органов местного самоуправления Лебяженского сельсовета Курского района Курской области, между главными распорядителями средств местного бюджета, разделами, подразделами, целевыми статьями, видами расходов классификации расходов бюджета в случае принятия Главой Лебяженского сельсовета Курского района и Курской области решений о сокращении численности работников этих исполнительных органов местного самоуправления Лебяженского сельсовета Курского района  Курской</w:t>
      </w:r>
      <w:proofErr w:type="gramEnd"/>
      <w:r w:rsidRPr="000F3B6D">
        <w:rPr>
          <w:rFonts w:ascii="Arial" w:hAnsi="Arial" w:cs="Arial"/>
          <w:sz w:val="28"/>
          <w:szCs w:val="28"/>
        </w:rPr>
        <w:t xml:space="preserve"> области;</w:t>
      </w:r>
    </w:p>
    <w:p w:rsidR="00A707A1" w:rsidRPr="000F3B6D" w:rsidRDefault="00A707A1" w:rsidP="00A707A1">
      <w:pPr>
        <w:spacing w:after="0" w:line="240" w:lineRule="auto"/>
        <w:ind w:firstLine="709"/>
        <w:jc w:val="both"/>
        <w:rPr>
          <w:rFonts w:ascii="Arial" w:hAnsi="Arial" w:cs="Arial"/>
          <w:sz w:val="28"/>
          <w:szCs w:val="28"/>
        </w:rPr>
      </w:pPr>
      <w:r w:rsidRPr="000F3B6D">
        <w:rPr>
          <w:rFonts w:ascii="Arial" w:hAnsi="Arial" w:cs="Arial"/>
          <w:sz w:val="28"/>
          <w:szCs w:val="28"/>
        </w:rPr>
        <w:t>4) изменение бюджетной классификации Министерством финансов Российской Федерации.</w:t>
      </w: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r w:rsidRPr="000F3B6D">
        <w:rPr>
          <w:rFonts w:ascii="Arial" w:hAnsi="Arial" w:cs="Arial"/>
          <w:sz w:val="28"/>
          <w:szCs w:val="28"/>
        </w:rPr>
        <w:t>4. Установить, что получатель средств местного бюджета вправе предусматривать авансовые платежи:</w:t>
      </w: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r w:rsidRPr="000F3B6D">
        <w:rPr>
          <w:rFonts w:ascii="Arial" w:hAnsi="Arial" w:cs="Arial"/>
          <w:sz w:val="28"/>
          <w:szCs w:val="28"/>
        </w:rPr>
        <w:lastRenderedPageBreak/>
        <w:t>1) при заключении договоров (муниципальных  контрактов) на поставку товаров (работ, услуг) в размерах:</w:t>
      </w: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r w:rsidRPr="000F3B6D">
        <w:rPr>
          <w:rFonts w:ascii="Arial" w:hAnsi="Arial" w:cs="Arial"/>
          <w:sz w:val="28"/>
          <w:szCs w:val="28"/>
        </w:rPr>
        <w:t>а) 100 процентов суммы договора (муниципальных контракта) – по договорам (контрактам):</w:t>
      </w: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r w:rsidRPr="000F3B6D">
        <w:rPr>
          <w:rFonts w:ascii="Arial" w:hAnsi="Arial" w:cs="Arial"/>
          <w:sz w:val="28"/>
          <w:szCs w:val="28"/>
        </w:rPr>
        <w:t>об оказании услуг связи, о подписке на печатные издания и об их приобретении, об обучении на курсах повышения квалификации, о приобретении ави</w:t>
      </w:r>
      <w:proofErr w:type="gramStart"/>
      <w:r w:rsidRPr="000F3B6D">
        <w:rPr>
          <w:rFonts w:ascii="Arial" w:hAnsi="Arial" w:cs="Arial"/>
          <w:sz w:val="28"/>
          <w:szCs w:val="28"/>
        </w:rPr>
        <w:t>а-</w:t>
      </w:r>
      <w:proofErr w:type="gramEnd"/>
      <w:r w:rsidRPr="000F3B6D">
        <w:rPr>
          <w:rFonts w:ascii="Arial" w:hAnsi="Arial" w:cs="Arial"/>
          <w:sz w:val="28"/>
          <w:szCs w:val="28"/>
        </w:rPr>
        <w:t xml:space="preserve">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автотранспортных средств;</w:t>
      </w: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r w:rsidRPr="000F3B6D">
        <w:rPr>
          <w:rFonts w:ascii="Arial" w:hAnsi="Arial" w:cs="Arial"/>
          <w:sz w:val="28"/>
          <w:szCs w:val="28"/>
        </w:rPr>
        <w:t>в) не более 30 процентов суммы договора (муниципального контракта) – по иным договорам (муниципальным контрактам), если иное не предусмотрено законодательством Российской Федерации;</w:t>
      </w:r>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proofErr w:type="gramStart"/>
      <w:r w:rsidRPr="000F3B6D">
        <w:rPr>
          <w:rFonts w:ascii="Arial" w:hAnsi="Arial" w:cs="Arial"/>
          <w:sz w:val="28"/>
          <w:szCs w:val="28"/>
        </w:rPr>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roofErr w:type="gramEnd"/>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r w:rsidRPr="000F3B6D">
        <w:rPr>
          <w:rFonts w:ascii="Arial" w:hAnsi="Arial" w:cs="Arial"/>
          <w:sz w:val="28"/>
          <w:szCs w:val="28"/>
        </w:rPr>
        <w:t>7. Предоставить право Администрации Лебяженского сельсовета Курского района  Курской области определить перечень приоритетных расходов местного бюджета, подлежащих финансированию в первоочередном порядке.</w:t>
      </w:r>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p>
    <w:p w:rsidR="00A707A1" w:rsidRPr="000F3B6D" w:rsidRDefault="00A707A1" w:rsidP="00A707A1">
      <w:pPr>
        <w:autoSpaceDE w:val="0"/>
        <w:autoSpaceDN w:val="0"/>
        <w:adjustRightInd w:val="0"/>
        <w:spacing w:after="0" w:line="240" w:lineRule="auto"/>
        <w:ind w:firstLine="284"/>
        <w:jc w:val="center"/>
        <w:rPr>
          <w:rFonts w:ascii="Arial" w:hAnsi="Arial" w:cs="Arial"/>
          <w:b/>
          <w:bCs/>
          <w:sz w:val="28"/>
          <w:szCs w:val="28"/>
        </w:rPr>
      </w:pPr>
      <w:r w:rsidRPr="000F3B6D">
        <w:rPr>
          <w:rFonts w:ascii="Arial" w:hAnsi="Arial" w:cs="Arial"/>
          <w:b/>
          <w:bCs/>
          <w:sz w:val="28"/>
          <w:szCs w:val="28"/>
        </w:rPr>
        <w:t>Статья 9.  Привлечение  бюджетных кредитов и кредитов коммерческих банков в местный бюджет</w:t>
      </w:r>
    </w:p>
    <w:p w:rsidR="00A707A1" w:rsidRPr="000F3B6D" w:rsidRDefault="00A707A1" w:rsidP="00A707A1">
      <w:pPr>
        <w:autoSpaceDE w:val="0"/>
        <w:autoSpaceDN w:val="0"/>
        <w:adjustRightInd w:val="0"/>
        <w:spacing w:after="0" w:line="240" w:lineRule="auto"/>
        <w:ind w:firstLine="284"/>
        <w:rPr>
          <w:rFonts w:ascii="Arial" w:hAnsi="Arial" w:cs="Arial"/>
          <w:b/>
          <w:bCs/>
          <w:sz w:val="28"/>
          <w:szCs w:val="28"/>
        </w:rPr>
      </w:pPr>
    </w:p>
    <w:p w:rsidR="00A707A1" w:rsidRPr="000F3B6D" w:rsidRDefault="00A707A1" w:rsidP="00A707A1">
      <w:pPr>
        <w:autoSpaceDE w:val="0"/>
        <w:autoSpaceDN w:val="0"/>
        <w:adjustRightInd w:val="0"/>
        <w:spacing w:after="0" w:line="240" w:lineRule="auto"/>
        <w:ind w:firstLine="284"/>
        <w:rPr>
          <w:rFonts w:ascii="Arial" w:hAnsi="Arial" w:cs="Arial"/>
          <w:bCs/>
          <w:sz w:val="28"/>
          <w:szCs w:val="28"/>
        </w:rPr>
      </w:pPr>
      <w:r w:rsidRPr="000F3B6D">
        <w:rPr>
          <w:rFonts w:ascii="Arial" w:hAnsi="Arial" w:cs="Arial"/>
          <w:bCs/>
          <w:sz w:val="28"/>
          <w:szCs w:val="28"/>
        </w:rPr>
        <w:t>1.Администрация Лебяженского сельсовета Курского района Курской области в 2016 году может:</w:t>
      </w:r>
    </w:p>
    <w:p w:rsidR="00A707A1" w:rsidRPr="000F3B6D" w:rsidRDefault="00A707A1" w:rsidP="00A707A1">
      <w:pPr>
        <w:autoSpaceDE w:val="0"/>
        <w:autoSpaceDN w:val="0"/>
        <w:adjustRightInd w:val="0"/>
        <w:spacing w:after="0" w:line="240" w:lineRule="auto"/>
        <w:ind w:firstLine="284"/>
        <w:rPr>
          <w:rFonts w:ascii="Arial" w:hAnsi="Arial" w:cs="Arial"/>
          <w:bCs/>
          <w:sz w:val="28"/>
          <w:szCs w:val="28"/>
        </w:rPr>
      </w:pPr>
      <w:r w:rsidRPr="000F3B6D">
        <w:rPr>
          <w:rFonts w:ascii="Arial" w:hAnsi="Arial" w:cs="Arial"/>
          <w:bCs/>
          <w:sz w:val="28"/>
          <w:szCs w:val="28"/>
        </w:rPr>
        <w:t>1) привлекать бюджетные кредиты на финансирование кассовых разрывов, обусловленных сезонным характером затрат либо сезонным характером поступлений доходов, погашение долговых обязательств МО «</w:t>
      </w:r>
      <w:proofErr w:type="spellStart"/>
      <w:r w:rsidRPr="000F3B6D">
        <w:rPr>
          <w:rFonts w:ascii="Arial" w:hAnsi="Arial" w:cs="Arial"/>
          <w:bCs/>
          <w:sz w:val="28"/>
          <w:szCs w:val="28"/>
        </w:rPr>
        <w:t>Лебяженский</w:t>
      </w:r>
      <w:proofErr w:type="spellEnd"/>
      <w:r w:rsidRPr="000F3B6D">
        <w:rPr>
          <w:rFonts w:ascii="Arial" w:hAnsi="Arial" w:cs="Arial"/>
          <w:bCs/>
          <w:sz w:val="28"/>
          <w:szCs w:val="28"/>
        </w:rPr>
        <w:t xml:space="preserve"> сельсовет» Курского района Курской области и на пополнение остатков средств на счете местного бюджета;</w:t>
      </w:r>
    </w:p>
    <w:p w:rsidR="00A707A1" w:rsidRPr="000F3B6D" w:rsidRDefault="00A707A1" w:rsidP="00A707A1">
      <w:pPr>
        <w:autoSpaceDE w:val="0"/>
        <w:autoSpaceDN w:val="0"/>
        <w:adjustRightInd w:val="0"/>
        <w:spacing w:after="0" w:line="240" w:lineRule="auto"/>
        <w:ind w:firstLine="284"/>
        <w:rPr>
          <w:rFonts w:ascii="Arial" w:hAnsi="Arial" w:cs="Arial"/>
          <w:sz w:val="28"/>
          <w:szCs w:val="28"/>
        </w:rPr>
      </w:pPr>
      <w:r w:rsidRPr="000F3B6D">
        <w:rPr>
          <w:rFonts w:ascii="Arial" w:hAnsi="Arial" w:cs="Arial"/>
          <w:bCs/>
          <w:sz w:val="28"/>
          <w:szCs w:val="28"/>
        </w:rPr>
        <w:t>2) в рамках установленного предельного размера муниципального долга может привлекать кредиты коммерческих банков  для финансирования дефицита местного бюджета и погашения долговых обязательств.</w:t>
      </w:r>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p>
    <w:p w:rsidR="00A707A1" w:rsidRPr="000F3B6D" w:rsidRDefault="00A707A1" w:rsidP="00A707A1">
      <w:pPr>
        <w:pStyle w:val="ad"/>
        <w:ind w:left="2410" w:right="849" w:hanging="1701"/>
        <w:jc w:val="both"/>
        <w:rPr>
          <w:rFonts w:ascii="Arial" w:hAnsi="Arial" w:cs="Arial"/>
          <w:bCs/>
          <w:sz w:val="28"/>
          <w:szCs w:val="28"/>
        </w:rPr>
      </w:pPr>
    </w:p>
    <w:p w:rsidR="00A707A1" w:rsidRPr="000F3B6D" w:rsidRDefault="00A707A1" w:rsidP="00A707A1">
      <w:pPr>
        <w:pStyle w:val="ad"/>
        <w:ind w:left="2410" w:right="849" w:hanging="1701"/>
        <w:jc w:val="both"/>
        <w:rPr>
          <w:rFonts w:ascii="Arial" w:hAnsi="Arial" w:cs="Arial"/>
          <w:b/>
          <w:bCs/>
          <w:sz w:val="28"/>
          <w:szCs w:val="28"/>
        </w:rPr>
      </w:pPr>
      <w:r w:rsidRPr="000F3B6D">
        <w:rPr>
          <w:rFonts w:ascii="Arial" w:hAnsi="Arial" w:cs="Arial"/>
          <w:b/>
          <w:bCs/>
          <w:sz w:val="28"/>
          <w:szCs w:val="28"/>
        </w:rPr>
        <w:t>Статья 10.</w:t>
      </w:r>
      <w:r w:rsidRPr="000F3B6D">
        <w:rPr>
          <w:rFonts w:ascii="Arial" w:hAnsi="Arial" w:cs="Arial"/>
          <w:bCs/>
          <w:sz w:val="28"/>
          <w:szCs w:val="28"/>
        </w:rPr>
        <w:t xml:space="preserve"> </w:t>
      </w:r>
      <w:r w:rsidRPr="000F3B6D">
        <w:rPr>
          <w:rFonts w:ascii="Arial" w:hAnsi="Arial" w:cs="Arial"/>
          <w:b/>
          <w:bCs/>
          <w:sz w:val="28"/>
          <w:szCs w:val="28"/>
        </w:rPr>
        <w:t xml:space="preserve">Особенности использования бюджетных ассигнований на обеспечение </w:t>
      </w:r>
      <w:proofErr w:type="gramStart"/>
      <w:r w:rsidRPr="000F3B6D">
        <w:rPr>
          <w:rFonts w:ascii="Arial" w:hAnsi="Arial" w:cs="Arial"/>
          <w:b/>
          <w:bCs/>
          <w:sz w:val="28"/>
          <w:szCs w:val="28"/>
        </w:rPr>
        <w:t>деятельности органов местного самоуправления Курского района  Курской области</w:t>
      </w:r>
      <w:proofErr w:type="gramEnd"/>
      <w:r w:rsidRPr="000F3B6D">
        <w:rPr>
          <w:rFonts w:ascii="Arial" w:hAnsi="Arial" w:cs="Arial"/>
          <w:b/>
          <w:bCs/>
          <w:sz w:val="28"/>
          <w:szCs w:val="28"/>
        </w:rPr>
        <w:t xml:space="preserve"> и муниципальных учреждений</w:t>
      </w:r>
    </w:p>
    <w:p w:rsidR="00A707A1" w:rsidRPr="000F3B6D" w:rsidRDefault="00A707A1" w:rsidP="00A707A1">
      <w:pPr>
        <w:pStyle w:val="ad"/>
        <w:ind w:firstLine="709"/>
        <w:jc w:val="both"/>
        <w:rPr>
          <w:rFonts w:ascii="Arial" w:hAnsi="Arial" w:cs="Arial"/>
          <w:sz w:val="28"/>
          <w:szCs w:val="28"/>
        </w:rPr>
      </w:pPr>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r w:rsidRPr="000F3B6D">
        <w:rPr>
          <w:rFonts w:ascii="Arial" w:hAnsi="Arial" w:cs="Arial"/>
          <w:sz w:val="28"/>
          <w:szCs w:val="28"/>
        </w:rPr>
        <w:lastRenderedPageBreak/>
        <w:t>1. Органы местного самоуправления Лебяженского сельсовета Курского района  Курской области не вправе принимать решения, приводящие к увеличению в 2016 году численности муниципальных служащих Лебяженского сельсовета Курского района  Курской области и работников муниципальных казенных учреждений, а также расходов на их содержание.</w:t>
      </w:r>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p>
    <w:p w:rsidR="00A707A1" w:rsidRPr="000F3B6D" w:rsidRDefault="00A707A1" w:rsidP="00A707A1">
      <w:pPr>
        <w:autoSpaceDE w:val="0"/>
        <w:autoSpaceDN w:val="0"/>
        <w:adjustRightInd w:val="0"/>
        <w:spacing w:after="0" w:line="240" w:lineRule="auto"/>
        <w:ind w:firstLine="709"/>
        <w:jc w:val="both"/>
        <w:rPr>
          <w:rFonts w:ascii="Arial" w:hAnsi="Arial" w:cs="Arial"/>
          <w:sz w:val="28"/>
          <w:szCs w:val="28"/>
        </w:rPr>
      </w:pPr>
    </w:p>
    <w:p w:rsidR="00A707A1" w:rsidRPr="000F3B6D" w:rsidRDefault="00A707A1" w:rsidP="00A707A1">
      <w:pPr>
        <w:pStyle w:val="ad"/>
        <w:ind w:firstLine="709"/>
        <w:jc w:val="both"/>
        <w:rPr>
          <w:rFonts w:ascii="Arial" w:hAnsi="Arial" w:cs="Arial"/>
          <w:color w:val="FF0000"/>
          <w:sz w:val="28"/>
          <w:szCs w:val="28"/>
        </w:rPr>
      </w:pPr>
    </w:p>
    <w:p w:rsidR="00A707A1" w:rsidRPr="000F3B6D" w:rsidRDefault="00A707A1" w:rsidP="00A707A1">
      <w:pPr>
        <w:pStyle w:val="ad"/>
        <w:ind w:firstLine="709"/>
        <w:jc w:val="both"/>
        <w:rPr>
          <w:rFonts w:ascii="Arial" w:hAnsi="Arial" w:cs="Arial"/>
          <w:b/>
          <w:bCs/>
          <w:sz w:val="28"/>
          <w:szCs w:val="28"/>
        </w:rPr>
      </w:pPr>
      <w:r w:rsidRPr="000F3B6D">
        <w:rPr>
          <w:rFonts w:ascii="Arial" w:hAnsi="Arial" w:cs="Arial"/>
          <w:b/>
          <w:bCs/>
          <w:sz w:val="28"/>
          <w:szCs w:val="28"/>
        </w:rPr>
        <w:t>Статья 11. Муниципальный долг  муниципального образования</w:t>
      </w:r>
    </w:p>
    <w:p w:rsidR="00A707A1" w:rsidRPr="000F3B6D" w:rsidRDefault="00A707A1" w:rsidP="00A707A1">
      <w:pPr>
        <w:pStyle w:val="ad"/>
        <w:ind w:firstLine="709"/>
        <w:jc w:val="both"/>
        <w:rPr>
          <w:rFonts w:ascii="Arial" w:hAnsi="Arial" w:cs="Arial"/>
          <w:b/>
          <w:bCs/>
          <w:sz w:val="28"/>
          <w:szCs w:val="28"/>
        </w:rPr>
      </w:pP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r w:rsidRPr="000F3B6D">
        <w:rPr>
          <w:rFonts w:ascii="Arial" w:hAnsi="Arial" w:cs="Arial"/>
          <w:sz w:val="28"/>
          <w:szCs w:val="28"/>
        </w:rPr>
        <w:t>1. Установить   предельный   объем   муниципального    долга    Курской области на 2016 год в сумме 6426189  рублей.</w:t>
      </w: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r w:rsidRPr="000F3B6D">
        <w:rPr>
          <w:rFonts w:ascii="Arial" w:hAnsi="Arial" w:cs="Arial"/>
          <w:sz w:val="28"/>
          <w:szCs w:val="28"/>
        </w:rPr>
        <w:t>2. Установить верхний предел муниципального внутреннего долга  МО «</w:t>
      </w:r>
      <w:proofErr w:type="spellStart"/>
      <w:r w:rsidRPr="000F3B6D">
        <w:rPr>
          <w:rFonts w:ascii="Arial" w:hAnsi="Arial" w:cs="Arial"/>
          <w:sz w:val="28"/>
          <w:szCs w:val="28"/>
        </w:rPr>
        <w:t>Лебяженский</w:t>
      </w:r>
      <w:proofErr w:type="spellEnd"/>
      <w:r w:rsidRPr="000F3B6D">
        <w:rPr>
          <w:rFonts w:ascii="Arial" w:hAnsi="Arial" w:cs="Arial"/>
          <w:sz w:val="28"/>
          <w:szCs w:val="28"/>
        </w:rPr>
        <w:t xml:space="preserve"> сельсовет» Курского района Курской области на 1 января 2017 года по долговым обязательствам МО «</w:t>
      </w:r>
      <w:proofErr w:type="spellStart"/>
      <w:r w:rsidRPr="000F3B6D">
        <w:rPr>
          <w:rFonts w:ascii="Arial" w:hAnsi="Arial" w:cs="Arial"/>
          <w:sz w:val="28"/>
          <w:szCs w:val="28"/>
        </w:rPr>
        <w:t>Лебяженский</w:t>
      </w:r>
      <w:proofErr w:type="spellEnd"/>
      <w:r w:rsidRPr="000F3B6D">
        <w:rPr>
          <w:rFonts w:ascii="Arial" w:hAnsi="Arial" w:cs="Arial"/>
          <w:sz w:val="28"/>
          <w:szCs w:val="28"/>
        </w:rPr>
        <w:t xml:space="preserve"> сельсовет» Курского района  Курской области в сумме </w:t>
      </w:r>
      <w:r w:rsidR="00B1137E" w:rsidRPr="000F3B6D">
        <w:rPr>
          <w:rFonts w:ascii="Arial" w:hAnsi="Arial" w:cs="Arial"/>
          <w:sz w:val="28"/>
          <w:szCs w:val="28"/>
        </w:rPr>
        <w:t>1517041</w:t>
      </w:r>
      <w:r w:rsidRPr="000F3B6D">
        <w:rPr>
          <w:rFonts w:ascii="Arial" w:hAnsi="Arial" w:cs="Arial"/>
          <w:sz w:val="28"/>
          <w:szCs w:val="28"/>
        </w:rPr>
        <w:t xml:space="preserve"> рублей, в том числе по муниципальным гарантиям </w:t>
      </w:r>
      <w:r w:rsidR="00B1137E" w:rsidRPr="000F3B6D">
        <w:rPr>
          <w:rFonts w:ascii="Arial" w:hAnsi="Arial" w:cs="Arial"/>
          <w:sz w:val="28"/>
          <w:szCs w:val="28"/>
        </w:rPr>
        <w:t>–</w:t>
      </w:r>
      <w:r w:rsidRPr="000F3B6D">
        <w:rPr>
          <w:rFonts w:ascii="Arial" w:hAnsi="Arial" w:cs="Arial"/>
          <w:sz w:val="28"/>
          <w:szCs w:val="28"/>
        </w:rPr>
        <w:t xml:space="preserve"> </w:t>
      </w:r>
      <w:r w:rsidR="00B1137E" w:rsidRPr="000F3B6D">
        <w:rPr>
          <w:rFonts w:ascii="Arial" w:hAnsi="Arial" w:cs="Arial"/>
          <w:sz w:val="28"/>
          <w:szCs w:val="28"/>
        </w:rPr>
        <w:t>1517041</w:t>
      </w:r>
      <w:r w:rsidRPr="000F3B6D">
        <w:rPr>
          <w:rFonts w:ascii="Arial" w:hAnsi="Arial" w:cs="Arial"/>
          <w:sz w:val="28"/>
          <w:szCs w:val="28"/>
        </w:rPr>
        <w:t xml:space="preserve"> рублей.</w:t>
      </w: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r w:rsidRPr="000F3B6D">
        <w:rPr>
          <w:rFonts w:ascii="Arial" w:hAnsi="Arial" w:cs="Arial"/>
          <w:sz w:val="28"/>
          <w:szCs w:val="28"/>
        </w:rPr>
        <w:t>3. Утвердить Программу муниципальных внутренних заимствований Курской области на 2016 год согласно приложению № 9 к настоящему Решению.</w:t>
      </w: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r w:rsidRPr="000F3B6D">
        <w:rPr>
          <w:rFonts w:ascii="Arial" w:hAnsi="Arial" w:cs="Arial"/>
          <w:sz w:val="28"/>
          <w:szCs w:val="28"/>
        </w:rPr>
        <w:t>4. Утвердить Программу муниципальных гарантий МО «</w:t>
      </w:r>
      <w:proofErr w:type="spellStart"/>
      <w:r w:rsidRPr="000F3B6D">
        <w:rPr>
          <w:rFonts w:ascii="Arial" w:hAnsi="Arial" w:cs="Arial"/>
          <w:sz w:val="28"/>
          <w:szCs w:val="28"/>
        </w:rPr>
        <w:t>Лебяженский</w:t>
      </w:r>
      <w:proofErr w:type="spellEnd"/>
      <w:r w:rsidRPr="000F3B6D">
        <w:rPr>
          <w:rFonts w:ascii="Arial" w:hAnsi="Arial" w:cs="Arial"/>
          <w:sz w:val="28"/>
          <w:szCs w:val="28"/>
        </w:rPr>
        <w:t xml:space="preserve"> сельсовет» Курского района  Курской области на 2016 год согласно приложению № 10 к настоящему Решению.</w:t>
      </w: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p>
    <w:p w:rsidR="00A707A1" w:rsidRPr="000F3B6D" w:rsidRDefault="00A707A1" w:rsidP="00A707A1">
      <w:pPr>
        <w:autoSpaceDE w:val="0"/>
        <w:autoSpaceDN w:val="0"/>
        <w:adjustRightInd w:val="0"/>
        <w:spacing w:after="0" w:line="240" w:lineRule="auto"/>
        <w:ind w:left="2127" w:right="424" w:hanging="1418"/>
        <w:jc w:val="both"/>
        <w:outlineLvl w:val="1"/>
        <w:rPr>
          <w:rFonts w:ascii="Arial" w:hAnsi="Arial" w:cs="Arial"/>
          <w:b/>
          <w:sz w:val="28"/>
          <w:szCs w:val="28"/>
        </w:rPr>
      </w:pPr>
      <w:r w:rsidRPr="000F3B6D">
        <w:rPr>
          <w:rFonts w:ascii="Arial" w:hAnsi="Arial" w:cs="Arial"/>
          <w:b/>
          <w:bCs/>
          <w:sz w:val="28"/>
          <w:szCs w:val="28"/>
        </w:rPr>
        <w:t xml:space="preserve">Статья 12. </w:t>
      </w:r>
      <w:r w:rsidRPr="000F3B6D">
        <w:rPr>
          <w:rFonts w:ascii="Arial" w:hAnsi="Arial" w:cs="Arial"/>
          <w:b/>
          <w:sz w:val="28"/>
          <w:szCs w:val="28"/>
        </w:rPr>
        <w:t xml:space="preserve">Особенности списания в 2016 году отдельных </w:t>
      </w:r>
      <w:r w:rsidRPr="000F3B6D">
        <w:rPr>
          <w:rFonts w:ascii="Arial" w:hAnsi="Arial" w:cs="Arial"/>
          <w:b/>
          <w:sz w:val="28"/>
          <w:szCs w:val="28"/>
        </w:rPr>
        <w:br/>
        <w:t xml:space="preserve">  видов задолженности перед местным  бюджетом</w:t>
      </w:r>
    </w:p>
    <w:p w:rsidR="00A707A1" w:rsidRPr="000F3B6D" w:rsidRDefault="00A707A1" w:rsidP="00A707A1">
      <w:pPr>
        <w:autoSpaceDE w:val="0"/>
        <w:autoSpaceDN w:val="0"/>
        <w:adjustRightInd w:val="0"/>
        <w:spacing w:after="0" w:line="240" w:lineRule="auto"/>
        <w:ind w:firstLine="709"/>
        <w:jc w:val="both"/>
        <w:outlineLvl w:val="1"/>
        <w:rPr>
          <w:rFonts w:ascii="Arial" w:hAnsi="Arial" w:cs="Arial"/>
          <w:sz w:val="28"/>
          <w:szCs w:val="28"/>
        </w:rPr>
      </w:pPr>
    </w:p>
    <w:p w:rsidR="00A707A1" w:rsidRPr="000F3B6D" w:rsidRDefault="00A707A1" w:rsidP="00A707A1">
      <w:pPr>
        <w:pStyle w:val="ad"/>
        <w:tabs>
          <w:tab w:val="left" w:pos="3807"/>
        </w:tabs>
        <w:ind w:firstLine="709"/>
        <w:jc w:val="both"/>
        <w:rPr>
          <w:rFonts w:ascii="Arial" w:hAnsi="Arial" w:cs="Arial"/>
          <w:b/>
          <w:sz w:val="28"/>
          <w:szCs w:val="28"/>
        </w:rPr>
      </w:pPr>
    </w:p>
    <w:p w:rsidR="00A707A1" w:rsidRPr="000F3B6D" w:rsidRDefault="00A707A1" w:rsidP="00A707A1">
      <w:pPr>
        <w:pStyle w:val="a7"/>
        <w:ind w:firstLine="709"/>
        <w:rPr>
          <w:rFonts w:ascii="Arial" w:hAnsi="Arial" w:cs="Arial"/>
          <w:b/>
          <w:bCs/>
          <w:sz w:val="28"/>
          <w:szCs w:val="28"/>
        </w:rPr>
      </w:pPr>
      <w:r w:rsidRPr="000F3B6D">
        <w:rPr>
          <w:rFonts w:ascii="Arial" w:hAnsi="Arial" w:cs="Arial"/>
          <w:b/>
          <w:bCs/>
          <w:sz w:val="28"/>
          <w:szCs w:val="28"/>
        </w:rPr>
        <w:t>Статья 13. Вступление в силу настоящего Закона</w:t>
      </w:r>
    </w:p>
    <w:p w:rsidR="00A707A1" w:rsidRPr="000F3B6D" w:rsidRDefault="00A707A1" w:rsidP="00A707A1">
      <w:pPr>
        <w:pStyle w:val="a7"/>
        <w:ind w:firstLine="709"/>
        <w:rPr>
          <w:rFonts w:ascii="Arial" w:hAnsi="Arial" w:cs="Arial"/>
          <w:b/>
          <w:bCs/>
          <w:sz w:val="28"/>
          <w:szCs w:val="28"/>
        </w:rPr>
      </w:pPr>
    </w:p>
    <w:p w:rsidR="00A707A1" w:rsidRPr="000F3B6D" w:rsidRDefault="00A707A1" w:rsidP="00A707A1">
      <w:pPr>
        <w:pStyle w:val="ad"/>
        <w:ind w:firstLine="709"/>
        <w:jc w:val="both"/>
        <w:rPr>
          <w:rFonts w:ascii="Arial" w:hAnsi="Arial" w:cs="Arial"/>
          <w:sz w:val="28"/>
          <w:szCs w:val="28"/>
        </w:rPr>
      </w:pPr>
      <w:r w:rsidRPr="000F3B6D">
        <w:rPr>
          <w:rFonts w:ascii="Arial" w:hAnsi="Arial" w:cs="Arial"/>
          <w:sz w:val="28"/>
          <w:szCs w:val="28"/>
        </w:rPr>
        <w:t>Настоящий Закон вступает в силу с 1 января 2016 года и действует по 31 декабря 2016 года.</w:t>
      </w:r>
    </w:p>
    <w:p w:rsidR="00A707A1" w:rsidRPr="000F3B6D" w:rsidRDefault="00A707A1" w:rsidP="00A707A1">
      <w:pPr>
        <w:pStyle w:val="ad"/>
        <w:ind w:firstLine="709"/>
        <w:jc w:val="both"/>
        <w:rPr>
          <w:rFonts w:ascii="Arial" w:hAnsi="Arial" w:cs="Arial"/>
          <w:sz w:val="28"/>
          <w:szCs w:val="28"/>
        </w:rPr>
      </w:pPr>
    </w:p>
    <w:p w:rsidR="00A707A1" w:rsidRPr="000F3B6D" w:rsidRDefault="00A707A1" w:rsidP="00A707A1">
      <w:pPr>
        <w:pStyle w:val="ad"/>
        <w:ind w:firstLine="709"/>
        <w:jc w:val="both"/>
        <w:rPr>
          <w:rFonts w:ascii="Arial" w:hAnsi="Arial" w:cs="Arial"/>
          <w:sz w:val="28"/>
          <w:szCs w:val="28"/>
        </w:rPr>
      </w:pPr>
    </w:p>
    <w:p w:rsidR="00A707A1" w:rsidRPr="000F3B6D" w:rsidRDefault="00A707A1" w:rsidP="00A707A1">
      <w:pPr>
        <w:pStyle w:val="ad"/>
        <w:ind w:firstLine="709"/>
        <w:jc w:val="both"/>
        <w:rPr>
          <w:rFonts w:ascii="Arial" w:hAnsi="Arial" w:cs="Arial"/>
          <w:sz w:val="28"/>
          <w:szCs w:val="28"/>
        </w:rPr>
      </w:pPr>
    </w:p>
    <w:p w:rsidR="00A707A1" w:rsidRPr="000F3B6D" w:rsidRDefault="00A707A1" w:rsidP="00A707A1">
      <w:pPr>
        <w:spacing w:after="0" w:line="240" w:lineRule="auto"/>
        <w:rPr>
          <w:rFonts w:ascii="Arial" w:eastAsia="Times New Roman" w:hAnsi="Arial" w:cs="Arial"/>
          <w:sz w:val="28"/>
          <w:szCs w:val="28"/>
        </w:rPr>
      </w:pPr>
      <w:r w:rsidRPr="000F3B6D">
        <w:rPr>
          <w:rFonts w:ascii="Arial" w:eastAsia="Times New Roman" w:hAnsi="Arial" w:cs="Arial"/>
          <w:sz w:val="28"/>
          <w:szCs w:val="28"/>
        </w:rPr>
        <w:t>Глава Лебяженского сельсовета                                      М.В.Гордеев</w:t>
      </w:r>
    </w:p>
    <w:p w:rsidR="003D4408" w:rsidRPr="000F3B6D" w:rsidRDefault="003D4408" w:rsidP="00E84872">
      <w:pPr>
        <w:spacing w:after="0" w:line="240" w:lineRule="auto"/>
        <w:ind w:left="57" w:right="57"/>
        <w:rPr>
          <w:rFonts w:ascii="Arial" w:eastAsia="Times New Roman" w:hAnsi="Arial" w:cs="Arial"/>
          <w:sz w:val="28"/>
          <w:szCs w:val="28"/>
          <w:vertAlign w:val="subscript"/>
          <w:lang w:eastAsia="ru-RU"/>
        </w:rPr>
      </w:pPr>
    </w:p>
    <w:p w:rsidR="007A6274" w:rsidRPr="000F3B6D" w:rsidRDefault="007A6274" w:rsidP="00E84872">
      <w:pPr>
        <w:spacing w:after="0" w:line="240" w:lineRule="auto"/>
        <w:ind w:left="57" w:right="57"/>
        <w:rPr>
          <w:rFonts w:ascii="Arial" w:eastAsia="Times New Roman" w:hAnsi="Arial" w:cs="Arial"/>
          <w:sz w:val="28"/>
          <w:szCs w:val="28"/>
          <w:vertAlign w:val="subscript"/>
          <w:lang w:eastAsia="ru-RU"/>
        </w:rPr>
      </w:pPr>
    </w:p>
    <w:p w:rsidR="007A6274" w:rsidRPr="000F3B6D" w:rsidRDefault="007A6274" w:rsidP="00E84872">
      <w:pPr>
        <w:spacing w:after="0" w:line="240" w:lineRule="auto"/>
        <w:ind w:left="57" w:right="57"/>
        <w:rPr>
          <w:rFonts w:ascii="Arial" w:eastAsia="Times New Roman" w:hAnsi="Arial" w:cs="Arial"/>
          <w:sz w:val="28"/>
          <w:szCs w:val="28"/>
          <w:vertAlign w:val="subscript"/>
          <w:lang w:eastAsia="ru-RU"/>
        </w:rPr>
      </w:pPr>
    </w:p>
    <w:p w:rsidR="007A6274" w:rsidRPr="000F3B6D" w:rsidRDefault="007A6274" w:rsidP="00E84872">
      <w:pPr>
        <w:spacing w:after="0" w:line="240" w:lineRule="auto"/>
        <w:ind w:left="57" w:right="57"/>
        <w:rPr>
          <w:rFonts w:ascii="Arial" w:eastAsia="Times New Roman" w:hAnsi="Arial" w:cs="Arial"/>
          <w:sz w:val="28"/>
          <w:szCs w:val="28"/>
          <w:vertAlign w:val="subscript"/>
          <w:lang w:eastAsia="ru-RU"/>
        </w:rPr>
      </w:pPr>
    </w:p>
    <w:p w:rsidR="007A6274" w:rsidRPr="000F3B6D" w:rsidRDefault="007A6274" w:rsidP="00E84872">
      <w:pPr>
        <w:spacing w:after="0" w:line="240" w:lineRule="auto"/>
        <w:ind w:left="57" w:right="57"/>
        <w:rPr>
          <w:rFonts w:ascii="Arial" w:eastAsia="Times New Roman" w:hAnsi="Arial" w:cs="Arial"/>
          <w:sz w:val="28"/>
          <w:szCs w:val="28"/>
          <w:vertAlign w:val="subscript"/>
          <w:lang w:eastAsia="ru-RU"/>
        </w:rPr>
      </w:pPr>
    </w:p>
    <w:p w:rsidR="001D097C" w:rsidRPr="001D097C" w:rsidRDefault="001D097C" w:rsidP="001D097C">
      <w:pPr>
        <w:spacing w:after="0" w:line="240" w:lineRule="auto"/>
        <w:ind w:right="57"/>
        <w:rPr>
          <w:rFonts w:ascii="Arial" w:eastAsia="Times New Roman" w:hAnsi="Arial" w:cs="Arial"/>
          <w:sz w:val="20"/>
          <w:szCs w:val="20"/>
          <w:vertAlign w:val="subscript"/>
          <w:lang w:eastAsia="ru-RU"/>
        </w:rPr>
      </w:pPr>
    </w:p>
    <w:p w:rsidR="007A6274" w:rsidRPr="001D097C" w:rsidRDefault="007A6274" w:rsidP="00E84872">
      <w:pPr>
        <w:spacing w:after="0" w:line="240" w:lineRule="auto"/>
        <w:ind w:left="57" w:right="57"/>
        <w:rPr>
          <w:rFonts w:ascii="Arial" w:eastAsia="Times New Roman" w:hAnsi="Arial" w:cs="Arial"/>
          <w:sz w:val="20"/>
          <w:szCs w:val="20"/>
          <w:vertAlign w:val="subscript"/>
          <w:lang w:eastAsia="ru-RU"/>
        </w:rPr>
      </w:pPr>
    </w:p>
    <w:p w:rsidR="007A6274" w:rsidRPr="001D097C" w:rsidRDefault="007A6274" w:rsidP="00E84872">
      <w:pPr>
        <w:spacing w:after="0" w:line="240" w:lineRule="auto"/>
        <w:ind w:left="57" w:right="57"/>
        <w:rPr>
          <w:rFonts w:ascii="Arial" w:eastAsia="Times New Roman" w:hAnsi="Arial" w:cs="Arial"/>
          <w:sz w:val="20"/>
          <w:szCs w:val="20"/>
          <w:vertAlign w:val="subscript"/>
          <w:lang w:eastAsia="ru-RU"/>
        </w:rPr>
      </w:pPr>
    </w:p>
    <w:p w:rsidR="00A30E0D" w:rsidRPr="001D097C" w:rsidRDefault="00A30E0D" w:rsidP="00E84872">
      <w:pPr>
        <w:spacing w:after="0" w:line="240" w:lineRule="auto"/>
        <w:ind w:left="57" w:right="57"/>
        <w:rPr>
          <w:rFonts w:ascii="Arial" w:eastAsia="Times New Roman" w:hAnsi="Arial" w:cs="Arial"/>
          <w:sz w:val="20"/>
          <w:szCs w:val="20"/>
          <w:vertAlign w:val="subscript"/>
          <w:lang w:eastAsia="ru-RU"/>
        </w:rPr>
      </w:pPr>
    </w:p>
    <w:p w:rsidR="00E84872" w:rsidRPr="000F3B6D" w:rsidRDefault="00E84872" w:rsidP="00E84872">
      <w:pPr>
        <w:spacing w:after="0" w:line="240" w:lineRule="auto"/>
        <w:ind w:left="6237" w:right="57"/>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lastRenderedPageBreak/>
        <w:t>Приложение №1</w:t>
      </w:r>
    </w:p>
    <w:p w:rsidR="00E84872" w:rsidRPr="000F3B6D" w:rsidRDefault="00E84872" w:rsidP="00E84872">
      <w:pPr>
        <w:spacing w:after="0" w:line="240" w:lineRule="auto"/>
        <w:ind w:left="6237" w:right="57"/>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 xml:space="preserve"> к решению Собрания депутатов</w:t>
      </w:r>
    </w:p>
    <w:p w:rsidR="00E84872" w:rsidRPr="000F3B6D" w:rsidRDefault="000F3B6D" w:rsidP="00E84872">
      <w:pPr>
        <w:spacing w:after="0" w:line="240" w:lineRule="auto"/>
        <w:ind w:left="6237" w:right="57"/>
        <w:rPr>
          <w:rFonts w:ascii="Arial" w:eastAsia="Times New Roman" w:hAnsi="Arial" w:cs="Arial"/>
          <w:sz w:val="24"/>
          <w:szCs w:val="24"/>
          <w:vertAlign w:val="subscript"/>
          <w:lang w:eastAsia="ru-RU"/>
        </w:rPr>
      </w:pPr>
      <w:r>
        <w:rPr>
          <w:rFonts w:ascii="Arial" w:eastAsia="Times New Roman" w:hAnsi="Arial" w:cs="Arial"/>
          <w:sz w:val="24"/>
          <w:szCs w:val="24"/>
          <w:vertAlign w:val="subscript"/>
          <w:lang w:eastAsia="ru-RU"/>
        </w:rPr>
        <w:t>Лебяженс</w:t>
      </w:r>
      <w:r w:rsidR="00E84872" w:rsidRPr="000F3B6D">
        <w:rPr>
          <w:rFonts w:ascii="Arial" w:eastAsia="Times New Roman" w:hAnsi="Arial" w:cs="Arial"/>
          <w:sz w:val="24"/>
          <w:szCs w:val="24"/>
          <w:vertAlign w:val="subscript"/>
          <w:lang w:eastAsia="ru-RU"/>
        </w:rPr>
        <w:t xml:space="preserve">кого  сельсовета  </w:t>
      </w:r>
    </w:p>
    <w:p w:rsidR="00E84872" w:rsidRPr="000F3B6D" w:rsidRDefault="00E84872" w:rsidP="00E84872">
      <w:pPr>
        <w:spacing w:after="0" w:line="240" w:lineRule="auto"/>
        <w:ind w:left="6237" w:right="57"/>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 xml:space="preserve">Курского района Курской области </w:t>
      </w: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0F3B6D" w:rsidRDefault="00E84872" w:rsidP="00882BB9">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Источники внутреннего финансирования дефицита б</w:t>
      </w:r>
      <w:r w:rsidR="000F3B6D">
        <w:rPr>
          <w:rFonts w:ascii="Arial" w:eastAsia="Times New Roman" w:hAnsi="Arial" w:cs="Arial"/>
          <w:b/>
          <w:sz w:val="24"/>
          <w:szCs w:val="24"/>
          <w:lang w:eastAsia="ru-RU"/>
        </w:rPr>
        <w:t xml:space="preserve">юджета </w:t>
      </w:r>
    </w:p>
    <w:p w:rsidR="00E84872" w:rsidRPr="000F3B6D" w:rsidRDefault="00053D0B" w:rsidP="000F3B6D">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Лебяженс</w:t>
      </w:r>
      <w:r w:rsidR="00E84872" w:rsidRPr="000F3B6D">
        <w:rPr>
          <w:rFonts w:ascii="Arial" w:eastAsia="Times New Roman" w:hAnsi="Arial" w:cs="Arial"/>
          <w:b/>
          <w:sz w:val="24"/>
          <w:szCs w:val="24"/>
          <w:lang w:eastAsia="ru-RU"/>
        </w:rPr>
        <w:t>кого сельсовета</w:t>
      </w:r>
      <w:r w:rsidR="000F3B6D">
        <w:rPr>
          <w:rFonts w:ascii="Arial" w:eastAsia="Times New Roman" w:hAnsi="Arial" w:cs="Arial"/>
          <w:b/>
          <w:sz w:val="24"/>
          <w:szCs w:val="24"/>
          <w:lang w:eastAsia="ru-RU"/>
        </w:rPr>
        <w:t xml:space="preserve"> </w:t>
      </w:r>
      <w:r w:rsidR="00E84872" w:rsidRPr="000F3B6D">
        <w:rPr>
          <w:rFonts w:ascii="Arial" w:eastAsia="Times New Roman" w:hAnsi="Arial" w:cs="Arial"/>
          <w:b/>
          <w:sz w:val="24"/>
          <w:szCs w:val="24"/>
          <w:lang w:eastAsia="ru-RU"/>
        </w:rPr>
        <w:t>Курского района Курской области на 201</w:t>
      </w:r>
      <w:r w:rsidR="00FB6630" w:rsidRPr="000F3B6D">
        <w:rPr>
          <w:rFonts w:ascii="Arial" w:eastAsia="Times New Roman" w:hAnsi="Arial" w:cs="Arial"/>
          <w:b/>
          <w:sz w:val="24"/>
          <w:szCs w:val="24"/>
          <w:lang w:eastAsia="ru-RU"/>
        </w:rPr>
        <w:t>6</w:t>
      </w:r>
      <w:r w:rsidR="00E84872" w:rsidRPr="000F3B6D">
        <w:rPr>
          <w:rFonts w:ascii="Arial" w:eastAsia="Times New Roman" w:hAnsi="Arial" w:cs="Arial"/>
          <w:b/>
          <w:sz w:val="24"/>
          <w:szCs w:val="24"/>
          <w:lang w:eastAsia="ru-RU"/>
        </w:rPr>
        <w:t xml:space="preserve"> год</w:t>
      </w:r>
    </w:p>
    <w:p w:rsidR="00E84872" w:rsidRPr="000F3B6D" w:rsidRDefault="008647C9" w:rsidP="008647C9">
      <w:pPr>
        <w:spacing w:after="0" w:line="240" w:lineRule="auto"/>
        <w:ind w:left="57" w:right="57"/>
        <w:jc w:val="right"/>
        <w:rPr>
          <w:rFonts w:ascii="Arial" w:eastAsia="Times New Roman" w:hAnsi="Arial" w:cs="Arial"/>
          <w:b/>
          <w:sz w:val="24"/>
          <w:szCs w:val="24"/>
          <w:lang w:eastAsia="ru-RU"/>
        </w:rPr>
      </w:pPr>
      <w:r w:rsidRPr="000F3B6D">
        <w:rPr>
          <w:rFonts w:ascii="Arial" w:eastAsia="Times New Roman" w:hAnsi="Arial" w:cs="Arial"/>
          <w:b/>
          <w:sz w:val="24"/>
          <w:szCs w:val="24"/>
          <w:lang w:eastAsia="ru-RU"/>
        </w:rPr>
        <w:t>(рублей)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8"/>
        <w:gridCol w:w="5365"/>
        <w:gridCol w:w="1418"/>
      </w:tblGrid>
      <w:tr w:rsidR="00E84872" w:rsidRPr="000F3B6D" w:rsidTr="000F3B6D">
        <w:tc>
          <w:tcPr>
            <w:tcW w:w="3248"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Коды бюджетной классификации</w:t>
            </w:r>
          </w:p>
        </w:tc>
        <w:tc>
          <w:tcPr>
            <w:tcW w:w="5365"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Наименование источников   финансирования дефицита бюджета</w:t>
            </w:r>
          </w:p>
        </w:tc>
        <w:tc>
          <w:tcPr>
            <w:tcW w:w="1418" w:type="dxa"/>
          </w:tcPr>
          <w:p w:rsidR="00570309" w:rsidRPr="000F3B6D" w:rsidRDefault="00570309" w:rsidP="00570309">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Сумма </w:t>
            </w:r>
          </w:p>
          <w:p w:rsidR="00E84872" w:rsidRPr="000F3B6D" w:rsidRDefault="00570309" w:rsidP="00570309">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(рублей)</w:t>
            </w:r>
          </w:p>
        </w:tc>
      </w:tr>
      <w:tr w:rsidR="00E84872" w:rsidRPr="000F3B6D" w:rsidTr="000F3B6D">
        <w:tc>
          <w:tcPr>
            <w:tcW w:w="3248" w:type="dxa"/>
          </w:tcPr>
          <w:p w:rsidR="00E84872" w:rsidRPr="000F3B6D" w:rsidRDefault="00E84872" w:rsidP="00E84872">
            <w:pPr>
              <w:tabs>
                <w:tab w:val="left" w:pos="7980"/>
              </w:tabs>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01 00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0000 500</w:t>
            </w:r>
          </w:p>
        </w:tc>
        <w:tc>
          <w:tcPr>
            <w:tcW w:w="5365"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Источники внутреннего финансирования дефицита бюджета</w:t>
            </w:r>
          </w:p>
        </w:tc>
        <w:tc>
          <w:tcPr>
            <w:tcW w:w="1418" w:type="dxa"/>
          </w:tcPr>
          <w:p w:rsidR="00E84872" w:rsidRPr="000F3B6D" w:rsidRDefault="007A6274" w:rsidP="00BA4AEB">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211071</w:t>
            </w:r>
          </w:p>
        </w:tc>
      </w:tr>
      <w:tr w:rsidR="00BA4AEB" w:rsidRPr="000F3B6D" w:rsidTr="000F3B6D">
        <w:trPr>
          <w:trHeight w:val="620"/>
        </w:trPr>
        <w:tc>
          <w:tcPr>
            <w:tcW w:w="3248" w:type="dxa"/>
          </w:tcPr>
          <w:p w:rsidR="00BA4AEB" w:rsidRPr="000F3B6D" w:rsidRDefault="00BA4AEB" w:rsidP="00BA4AEB">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01 02 00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0000 000</w:t>
            </w:r>
          </w:p>
        </w:tc>
        <w:tc>
          <w:tcPr>
            <w:tcW w:w="5365" w:type="dxa"/>
          </w:tcPr>
          <w:p w:rsidR="00BA4AEB" w:rsidRPr="000F3B6D" w:rsidRDefault="00BA4AEB" w:rsidP="00BA4AEB">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Кредиты кредитных организаций в валюте  Российской Федерации</w:t>
            </w:r>
          </w:p>
          <w:p w:rsidR="00BA4AEB" w:rsidRPr="000F3B6D" w:rsidRDefault="00BA4AEB" w:rsidP="00BA4AEB">
            <w:pPr>
              <w:spacing w:after="0" w:line="240" w:lineRule="auto"/>
              <w:ind w:left="57" w:right="57"/>
              <w:rPr>
                <w:rFonts w:ascii="Arial" w:eastAsia="Times New Roman" w:hAnsi="Arial" w:cs="Arial"/>
                <w:b/>
                <w:sz w:val="24"/>
                <w:szCs w:val="24"/>
                <w:lang w:eastAsia="ru-RU"/>
              </w:rPr>
            </w:pPr>
          </w:p>
        </w:tc>
        <w:tc>
          <w:tcPr>
            <w:tcW w:w="1418" w:type="dxa"/>
          </w:tcPr>
          <w:p w:rsidR="00BA4AEB" w:rsidRPr="000F3B6D" w:rsidRDefault="00BA4AEB" w:rsidP="00BA4AEB">
            <w:pPr>
              <w:spacing w:after="0" w:line="240" w:lineRule="auto"/>
              <w:ind w:left="57" w:right="57"/>
              <w:jc w:val="center"/>
              <w:rPr>
                <w:rFonts w:ascii="Arial" w:eastAsia="Times New Roman" w:hAnsi="Arial" w:cs="Arial"/>
                <w:b/>
                <w:sz w:val="24"/>
                <w:szCs w:val="24"/>
                <w:lang w:eastAsia="ru-RU"/>
              </w:rPr>
            </w:pPr>
          </w:p>
        </w:tc>
      </w:tr>
      <w:tr w:rsidR="00BA4AEB" w:rsidRPr="000F3B6D" w:rsidTr="000F3B6D">
        <w:trPr>
          <w:trHeight w:val="915"/>
        </w:trPr>
        <w:tc>
          <w:tcPr>
            <w:tcW w:w="3248" w:type="dxa"/>
          </w:tcPr>
          <w:p w:rsidR="00BA4AEB" w:rsidRPr="000F3B6D" w:rsidRDefault="00BA4AEB" w:rsidP="00BA4AEB">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01 02 00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0000 700</w:t>
            </w:r>
          </w:p>
        </w:tc>
        <w:tc>
          <w:tcPr>
            <w:tcW w:w="5365" w:type="dxa"/>
          </w:tcPr>
          <w:p w:rsidR="00BA4AEB" w:rsidRPr="000F3B6D" w:rsidRDefault="00BA4AEB" w:rsidP="00BA4AEB">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 Получение кредитов от  кредитных организаций в валюте  Российской Федерации</w:t>
            </w:r>
          </w:p>
          <w:p w:rsidR="00BA4AEB" w:rsidRPr="000F3B6D" w:rsidRDefault="00BA4AEB" w:rsidP="00BA4AEB">
            <w:pPr>
              <w:spacing w:after="0" w:line="240" w:lineRule="auto"/>
              <w:ind w:left="57" w:right="57"/>
              <w:rPr>
                <w:rFonts w:ascii="Arial" w:eastAsia="Times New Roman" w:hAnsi="Arial" w:cs="Arial"/>
                <w:sz w:val="24"/>
                <w:szCs w:val="24"/>
                <w:lang w:eastAsia="ru-RU"/>
              </w:rPr>
            </w:pPr>
          </w:p>
        </w:tc>
        <w:tc>
          <w:tcPr>
            <w:tcW w:w="1418" w:type="dxa"/>
          </w:tcPr>
          <w:p w:rsidR="00BA4AEB" w:rsidRPr="000F3B6D" w:rsidRDefault="00BA4AEB" w:rsidP="00BA4AEB">
            <w:pPr>
              <w:spacing w:after="0" w:line="240" w:lineRule="auto"/>
              <w:ind w:left="57" w:right="57"/>
              <w:jc w:val="center"/>
              <w:rPr>
                <w:rFonts w:ascii="Arial" w:eastAsia="Times New Roman" w:hAnsi="Arial" w:cs="Arial"/>
                <w:b/>
                <w:sz w:val="24"/>
                <w:szCs w:val="24"/>
                <w:lang w:eastAsia="ru-RU"/>
              </w:rPr>
            </w:pPr>
          </w:p>
        </w:tc>
      </w:tr>
      <w:tr w:rsidR="00BA4AEB" w:rsidRPr="000F3B6D" w:rsidTr="000F3B6D">
        <w:tc>
          <w:tcPr>
            <w:tcW w:w="3248" w:type="dxa"/>
          </w:tcPr>
          <w:p w:rsidR="00BA4AEB" w:rsidRPr="000F3B6D" w:rsidRDefault="00BA4AEB" w:rsidP="00BA4AEB">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01 02 00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10 0000 710</w:t>
            </w:r>
          </w:p>
        </w:tc>
        <w:tc>
          <w:tcPr>
            <w:tcW w:w="5365" w:type="dxa"/>
          </w:tcPr>
          <w:p w:rsidR="00BA4AEB" w:rsidRPr="000F3B6D" w:rsidRDefault="00BA4AEB" w:rsidP="00BA4AEB">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Получение кредитов  бюджетом поселения  от  кредитных организаций в валюте  Российской Федерации</w:t>
            </w:r>
          </w:p>
          <w:p w:rsidR="00BA4AEB" w:rsidRPr="000F3B6D" w:rsidRDefault="00BA4AEB" w:rsidP="00BA4AEB">
            <w:pPr>
              <w:spacing w:after="0" w:line="240" w:lineRule="auto"/>
              <w:ind w:left="57" w:right="57"/>
              <w:rPr>
                <w:rFonts w:ascii="Arial" w:eastAsia="Times New Roman" w:hAnsi="Arial" w:cs="Arial"/>
                <w:sz w:val="24"/>
                <w:szCs w:val="24"/>
                <w:lang w:eastAsia="ru-RU"/>
              </w:rPr>
            </w:pPr>
          </w:p>
        </w:tc>
        <w:tc>
          <w:tcPr>
            <w:tcW w:w="1418" w:type="dxa"/>
          </w:tcPr>
          <w:p w:rsidR="00BA4AEB" w:rsidRPr="000F3B6D" w:rsidRDefault="00BA4AEB" w:rsidP="00BA4AEB">
            <w:pPr>
              <w:spacing w:after="0" w:line="240" w:lineRule="auto"/>
              <w:ind w:left="57" w:right="57"/>
              <w:jc w:val="center"/>
              <w:rPr>
                <w:rFonts w:ascii="Arial" w:eastAsia="Times New Roman" w:hAnsi="Arial" w:cs="Arial"/>
                <w:b/>
                <w:sz w:val="24"/>
                <w:szCs w:val="24"/>
                <w:lang w:eastAsia="ru-RU"/>
              </w:rPr>
            </w:pPr>
          </w:p>
        </w:tc>
      </w:tr>
      <w:tr w:rsidR="00BA4AEB" w:rsidRPr="000F3B6D" w:rsidTr="000F3B6D">
        <w:tc>
          <w:tcPr>
            <w:tcW w:w="3248" w:type="dxa"/>
          </w:tcPr>
          <w:p w:rsidR="00BA4AEB" w:rsidRPr="000F3B6D" w:rsidRDefault="00BA4AEB" w:rsidP="00BA4AEB">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01 03 00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0000 000 </w:t>
            </w:r>
          </w:p>
        </w:tc>
        <w:tc>
          <w:tcPr>
            <w:tcW w:w="5365" w:type="dxa"/>
          </w:tcPr>
          <w:p w:rsidR="00BA4AEB" w:rsidRPr="000F3B6D" w:rsidRDefault="000F3B6D" w:rsidP="00BA4AEB">
            <w:pPr>
              <w:spacing w:after="0" w:line="240" w:lineRule="auto"/>
              <w:ind w:left="57" w:right="57"/>
              <w:rPr>
                <w:rFonts w:ascii="Arial" w:eastAsia="Times New Roman" w:hAnsi="Arial" w:cs="Arial"/>
                <w:b/>
                <w:sz w:val="24"/>
                <w:szCs w:val="24"/>
                <w:lang w:eastAsia="ru-RU"/>
              </w:rPr>
            </w:pPr>
            <w:r>
              <w:rPr>
                <w:rFonts w:ascii="Arial" w:eastAsia="Times New Roman" w:hAnsi="Arial" w:cs="Arial"/>
                <w:b/>
                <w:sz w:val="24"/>
                <w:szCs w:val="24"/>
                <w:lang w:eastAsia="ru-RU"/>
              </w:rPr>
              <w:t xml:space="preserve"> Бюджетные кредиты от других </w:t>
            </w:r>
            <w:r w:rsidR="00BA4AEB" w:rsidRPr="000F3B6D">
              <w:rPr>
                <w:rFonts w:ascii="Arial" w:eastAsia="Times New Roman" w:hAnsi="Arial" w:cs="Arial"/>
                <w:b/>
                <w:sz w:val="24"/>
                <w:szCs w:val="24"/>
                <w:lang w:eastAsia="ru-RU"/>
              </w:rPr>
              <w:t>бюджетов бюджетной системы  Российской Федерации</w:t>
            </w:r>
          </w:p>
          <w:p w:rsidR="00BA4AEB" w:rsidRPr="000F3B6D" w:rsidRDefault="00BA4AEB" w:rsidP="00BA4AEB">
            <w:pPr>
              <w:spacing w:after="0" w:line="240" w:lineRule="auto"/>
              <w:ind w:left="57" w:right="57"/>
              <w:rPr>
                <w:rFonts w:ascii="Arial" w:eastAsia="Times New Roman" w:hAnsi="Arial" w:cs="Arial"/>
                <w:b/>
                <w:sz w:val="24"/>
                <w:szCs w:val="24"/>
                <w:lang w:eastAsia="ru-RU"/>
              </w:rPr>
            </w:pPr>
          </w:p>
        </w:tc>
        <w:tc>
          <w:tcPr>
            <w:tcW w:w="1418" w:type="dxa"/>
          </w:tcPr>
          <w:p w:rsidR="00BA4AEB" w:rsidRPr="000F3B6D" w:rsidRDefault="002B7897" w:rsidP="00BA4AEB">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-496000</w:t>
            </w:r>
          </w:p>
        </w:tc>
      </w:tr>
      <w:tr w:rsidR="00BA4AEB" w:rsidRPr="000F3B6D" w:rsidTr="000F3B6D">
        <w:tc>
          <w:tcPr>
            <w:tcW w:w="3248" w:type="dxa"/>
          </w:tcPr>
          <w:p w:rsidR="00BA4AEB" w:rsidRPr="000F3B6D" w:rsidRDefault="00BA4AEB" w:rsidP="00BA4AEB">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01 03 00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0000 800</w:t>
            </w:r>
          </w:p>
        </w:tc>
        <w:tc>
          <w:tcPr>
            <w:tcW w:w="5365" w:type="dxa"/>
          </w:tcPr>
          <w:p w:rsidR="00BA4AEB" w:rsidRPr="000F3B6D" w:rsidRDefault="00BA4AEB" w:rsidP="00BA4AEB">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Погашение бюджетных кредитов, полученных от других бюджетов бюджетной системы Российской Федерации</w:t>
            </w:r>
          </w:p>
          <w:p w:rsidR="00BA4AEB" w:rsidRPr="000F3B6D" w:rsidRDefault="00BA4AEB" w:rsidP="00BA4AEB">
            <w:pPr>
              <w:spacing w:after="0" w:line="240" w:lineRule="auto"/>
              <w:ind w:left="57" w:right="57"/>
              <w:rPr>
                <w:rFonts w:ascii="Arial" w:eastAsia="Times New Roman" w:hAnsi="Arial" w:cs="Arial"/>
                <w:sz w:val="24"/>
                <w:szCs w:val="24"/>
                <w:lang w:eastAsia="ru-RU"/>
              </w:rPr>
            </w:pPr>
          </w:p>
        </w:tc>
        <w:tc>
          <w:tcPr>
            <w:tcW w:w="1418" w:type="dxa"/>
          </w:tcPr>
          <w:p w:rsidR="00BA4AEB" w:rsidRPr="000F3B6D" w:rsidRDefault="00BA4AEB" w:rsidP="00BA4AEB">
            <w:pPr>
              <w:spacing w:after="0" w:line="240" w:lineRule="auto"/>
              <w:ind w:left="57" w:right="57"/>
              <w:jc w:val="center"/>
              <w:rPr>
                <w:rFonts w:ascii="Arial" w:eastAsia="Times New Roman" w:hAnsi="Arial" w:cs="Arial"/>
                <w:b/>
                <w:sz w:val="24"/>
                <w:szCs w:val="24"/>
                <w:lang w:eastAsia="ru-RU"/>
              </w:rPr>
            </w:pPr>
          </w:p>
        </w:tc>
      </w:tr>
      <w:tr w:rsidR="00BA4AEB" w:rsidRPr="000F3B6D" w:rsidTr="000F3B6D">
        <w:tc>
          <w:tcPr>
            <w:tcW w:w="3248" w:type="dxa"/>
          </w:tcPr>
          <w:p w:rsidR="00BA4AEB" w:rsidRPr="000F3B6D" w:rsidRDefault="00BA4AEB" w:rsidP="00BA4AEB">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01 03 00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10 0000 810</w:t>
            </w:r>
          </w:p>
        </w:tc>
        <w:tc>
          <w:tcPr>
            <w:tcW w:w="5365" w:type="dxa"/>
          </w:tcPr>
          <w:p w:rsidR="00BA4AEB" w:rsidRPr="000F3B6D" w:rsidRDefault="00BA4AEB" w:rsidP="00BA4AEB">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Погашение  бюджетами поселений бюджетных кредитов, полученных от других бюджетов бюджетной системы Российской Федерации</w:t>
            </w:r>
          </w:p>
          <w:p w:rsidR="00BA4AEB" w:rsidRPr="000F3B6D" w:rsidRDefault="00BA4AEB" w:rsidP="00BA4AEB">
            <w:pPr>
              <w:spacing w:after="0" w:line="240" w:lineRule="auto"/>
              <w:ind w:left="57" w:right="57"/>
              <w:rPr>
                <w:rFonts w:ascii="Arial" w:eastAsia="Times New Roman" w:hAnsi="Arial" w:cs="Arial"/>
                <w:sz w:val="24"/>
                <w:szCs w:val="24"/>
                <w:lang w:eastAsia="ru-RU"/>
              </w:rPr>
            </w:pPr>
          </w:p>
        </w:tc>
        <w:tc>
          <w:tcPr>
            <w:tcW w:w="1418" w:type="dxa"/>
          </w:tcPr>
          <w:p w:rsidR="00BA4AEB" w:rsidRPr="000F3B6D" w:rsidRDefault="00BA4AEB" w:rsidP="00BA4AEB">
            <w:pPr>
              <w:spacing w:after="0" w:line="240" w:lineRule="auto"/>
              <w:ind w:left="57" w:right="57"/>
              <w:jc w:val="center"/>
              <w:rPr>
                <w:rFonts w:ascii="Arial" w:eastAsia="Times New Roman" w:hAnsi="Arial" w:cs="Arial"/>
                <w:b/>
                <w:sz w:val="24"/>
                <w:szCs w:val="24"/>
                <w:lang w:eastAsia="ru-RU"/>
              </w:rPr>
            </w:pPr>
          </w:p>
        </w:tc>
      </w:tr>
      <w:tr w:rsidR="00BA4AEB" w:rsidRPr="000F3B6D" w:rsidTr="000F3B6D">
        <w:tc>
          <w:tcPr>
            <w:tcW w:w="3248" w:type="dxa"/>
          </w:tcPr>
          <w:p w:rsidR="00BA4AEB" w:rsidRPr="000F3B6D" w:rsidRDefault="00BA4AEB" w:rsidP="00E84872">
            <w:pPr>
              <w:tabs>
                <w:tab w:val="left" w:pos="7980"/>
              </w:tabs>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01 05 00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0000 500</w:t>
            </w:r>
          </w:p>
        </w:tc>
        <w:tc>
          <w:tcPr>
            <w:tcW w:w="5365" w:type="dxa"/>
          </w:tcPr>
          <w:p w:rsidR="00BA4AEB" w:rsidRPr="000F3B6D" w:rsidRDefault="00BA4AEB"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Увеличение остатков средств бюджета</w:t>
            </w:r>
          </w:p>
        </w:tc>
        <w:tc>
          <w:tcPr>
            <w:tcW w:w="1418" w:type="dxa"/>
          </w:tcPr>
          <w:p w:rsidR="00BA4AEB" w:rsidRPr="000F3B6D" w:rsidRDefault="00BA4AEB" w:rsidP="00E064D9">
            <w:pPr>
              <w:jc w:val="center"/>
              <w:rPr>
                <w:rFonts w:ascii="Arial" w:hAnsi="Arial" w:cs="Arial"/>
                <w:sz w:val="24"/>
                <w:szCs w:val="24"/>
              </w:rPr>
            </w:pPr>
            <w:r w:rsidRPr="000F3B6D">
              <w:rPr>
                <w:rFonts w:ascii="Arial" w:eastAsia="Times New Roman" w:hAnsi="Arial" w:cs="Arial"/>
                <w:b/>
                <w:snapToGrid w:val="0"/>
                <w:color w:val="000000"/>
                <w:sz w:val="24"/>
                <w:szCs w:val="24"/>
                <w:lang w:eastAsia="ru-RU"/>
              </w:rPr>
              <w:t>- 3168380</w:t>
            </w:r>
          </w:p>
        </w:tc>
      </w:tr>
      <w:tr w:rsidR="00BA4AEB" w:rsidRPr="000F3B6D" w:rsidTr="000F3B6D">
        <w:tc>
          <w:tcPr>
            <w:tcW w:w="3248" w:type="dxa"/>
          </w:tcPr>
          <w:p w:rsidR="00BA4AEB" w:rsidRPr="000F3B6D" w:rsidRDefault="00BA4AEB" w:rsidP="00E84872">
            <w:pPr>
              <w:tabs>
                <w:tab w:val="left" w:pos="7980"/>
              </w:tabs>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01 05 02 00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0000 500</w:t>
            </w:r>
          </w:p>
        </w:tc>
        <w:tc>
          <w:tcPr>
            <w:tcW w:w="5365" w:type="dxa"/>
          </w:tcPr>
          <w:p w:rsidR="00BA4AEB" w:rsidRPr="000F3B6D" w:rsidRDefault="00BA4AEB"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Увеличение  прочих остатков средств бюджета</w:t>
            </w:r>
          </w:p>
        </w:tc>
        <w:tc>
          <w:tcPr>
            <w:tcW w:w="1418" w:type="dxa"/>
          </w:tcPr>
          <w:p w:rsidR="00BA4AEB" w:rsidRPr="000F3B6D" w:rsidRDefault="00BA4AEB" w:rsidP="00BA4AEB">
            <w:pPr>
              <w:jc w:val="center"/>
              <w:rPr>
                <w:rFonts w:ascii="Arial" w:eastAsia="Times New Roman" w:hAnsi="Arial" w:cs="Arial"/>
                <w:b/>
                <w:snapToGrid w:val="0"/>
                <w:color w:val="000000"/>
                <w:sz w:val="24"/>
                <w:szCs w:val="24"/>
              </w:rPr>
            </w:pPr>
            <w:r w:rsidRPr="000F3B6D">
              <w:rPr>
                <w:rFonts w:ascii="Arial" w:eastAsia="Times New Roman" w:hAnsi="Arial" w:cs="Arial"/>
                <w:b/>
                <w:snapToGrid w:val="0"/>
                <w:color w:val="000000"/>
                <w:sz w:val="24"/>
                <w:szCs w:val="24"/>
                <w:lang w:eastAsia="ru-RU"/>
              </w:rPr>
              <w:t>- 3168380</w:t>
            </w:r>
          </w:p>
        </w:tc>
      </w:tr>
      <w:tr w:rsidR="00BA4AEB" w:rsidRPr="000F3B6D" w:rsidTr="000F3B6D">
        <w:tc>
          <w:tcPr>
            <w:tcW w:w="3248" w:type="dxa"/>
          </w:tcPr>
          <w:p w:rsidR="00BA4AEB" w:rsidRPr="000F3B6D" w:rsidRDefault="00BA4AEB" w:rsidP="00E84872">
            <w:pPr>
              <w:tabs>
                <w:tab w:val="left" w:pos="7980"/>
              </w:tabs>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01 05 02 01 00 0000 510</w:t>
            </w:r>
          </w:p>
        </w:tc>
        <w:tc>
          <w:tcPr>
            <w:tcW w:w="5365" w:type="dxa"/>
          </w:tcPr>
          <w:p w:rsidR="00BA4AEB" w:rsidRPr="000F3B6D" w:rsidRDefault="00BA4AEB"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Увеличение прочих остатков  денежных средств бюджетов </w:t>
            </w:r>
          </w:p>
        </w:tc>
        <w:tc>
          <w:tcPr>
            <w:tcW w:w="1418" w:type="dxa"/>
          </w:tcPr>
          <w:p w:rsidR="00BA4AEB" w:rsidRPr="000F3B6D" w:rsidRDefault="00BA4AEB" w:rsidP="00BA4AEB">
            <w:pPr>
              <w:jc w:val="center"/>
              <w:rPr>
                <w:rFonts w:ascii="Arial" w:eastAsia="Times New Roman" w:hAnsi="Arial" w:cs="Arial"/>
                <w:b/>
                <w:snapToGrid w:val="0"/>
                <w:color w:val="000000"/>
                <w:sz w:val="24"/>
                <w:szCs w:val="24"/>
              </w:rPr>
            </w:pPr>
            <w:r w:rsidRPr="000F3B6D">
              <w:rPr>
                <w:rFonts w:ascii="Arial" w:eastAsia="Times New Roman" w:hAnsi="Arial" w:cs="Arial"/>
                <w:b/>
                <w:snapToGrid w:val="0"/>
                <w:color w:val="000000"/>
                <w:sz w:val="24"/>
                <w:szCs w:val="24"/>
                <w:lang w:eastAsia="ru-RU"/>
              </w:rPr>
              <w:t>- 3168380</w:t>
            </w:r>
          </w:p>
        </w:tc>
      </w:tr>
      <w:tr w:rsidR="00BA4AEB" w:rsidRPr="000F3B6D" w:rsidTr="000F3B6D">
        <w:tc>
          <w:tcPr>
            <w:tcW w:w="3248" w:type="dxa"/>
          </w:tcPr>
          <w:p w:rsidR="00BA4AEB" w:rsidRPr="000F3B6D" w:rsidRDefault="00BA4AEB" w:rsidP="00E84872">
            <w:pPr>
              <w:tabs>
                <w:tab w:val="left" w:pos="7980"/>
              </w:tabs>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01 05 02 01 10 0000 510</w:t>
            </w:r>
          </w:p>
        </w:tc>
        <w:tc>
          <w:tcPr>
            <w:tcW w:w="5365" w:type="dxa"/>
          </w:tcPr>
          <w:p w:rsidR="00BA4AEB" w:rsidRPr="000F3B6D" w:rsidRDefault="00BA4AEB"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Увеличение прочих остатков  денежных средств бюджетов сельских поселений </w:t>
            </w:r>
          </w:p>
        </w:tc>
        <w:tc>
          <w:tcPr>
            <w:tcW w:w="1418" w:type="dxa"/>
          </w:tcPr>
          <w:p w:rsidR="00BA4AEB" w:rsidRPr="000F3B6D" w:rsidRDefault="00BA4AEB" w:rsidP="00BA4AEB">
            <w:pPr>
              <w:jc w:val="center"/>
              <w:rPr>
                <w:rFonts w:ascii="Arial" w:eastAsia="Times New Roman" w:hAnsi="Arial" w:cs="Arial"/>
                <w:b/>
                <w:snapToGrid w:val="0"/>
                <w:color w:val="000000"/>
                <w:sz w:val="24"/>
                <w:szCs w:val="24"/>
              </w:rPr>
            </w:pPr>
            <w:r w:rsidRPr="000F3B6D">
              <w:rPr>
                <w:rFonts w:ascii="Arial" w:eastAsia="Times New Roman" w:hAnsi="Arial" w:cs="Arial"/>
                <w:b/>
                <w:snapToGrid w:val="0"/>
                <w:color w:val="000000"/>
                <w:sz w:val="24"/>
                <w:szCs w:val="24"/>
                <w:lang w:eastAsia="ru-RU"/>
              </w:rPr>
              <w:t>- 3168380</w:t>
            </w:r>
          </w:p>
        </w:tc>
      </w:tr>
      <w:tr w:rsidR="00BA4AEB" w:rsidRPr="000F3B6D" w:rsidTr="000F3B6D">
        <w:tc>
          <w:tcPr>
            <w:tcW w:w="3248" w:type="dxa"/>
          </w:tcPr>
          <w:p w:rsidR="00BA4AEB" w:rsidRPr="000F3B6D" w:rsidRDefault="00BA4AEB" w:rsidP="00E84872">
            <w:pPr>
              <w:tabs>
                <w:tab w:val="left" w:pos="7980"/>
              </w:tabs>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01 05 00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0000 600</w:t>
            </w:r>
          </w:p>
        </w:tc>
        <w:tc>
          <w:tcPr>
            <w:tcW w:w="5365" w:type="dxa"/>
          </w:tcPr>
          <w:p w:rsidR="00BA4AEB" w:rsidRPr="000F3B6D" w:rsidRDefault="00BA4AEB"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Уменьшение остатков средств бюджета</w:t>
            </w:r>
          </w:p>
        </w:tc>
        <w:tc>
          <w:tcPr>
            <w:tcW w:w="1418" w:type="dxa"/>
          </w:tcPr>
          <w:p w:rsidR="00BA4AEB" w:rsidRPr="000F3B6D" w:rsidRDefault="00BA4AEB" w:rsidP="008B7717">
            <w:pPr>
              <w:jc w:val="center"/>
              <w:rPr>
                <w:rFonts w:ascii="Arial" w:hAnsi="Arial" w:cs="Arial"/>
                <w:sz w:val="24"/>
                <w:szCs w:val="24"/>
              </w:rPr>
            </w:pPr>
            <w:r w:rsidRPr="000F3B6D">
              <w:rPr>
                <w:rFonts w:ascii="Arial" w:eastAsia="Times New Roman" w:hAnsi="Arial" w:cs="Arial"/>
                <w:b/>
                <w:snapToGrid w:val="0"/>
                <w:color w:val="000000"/>
                <w:sz w:val="24"/>
                <w:szCs w:val="24"/>
                <w:lang w:eastAsia="ru-RU"/>
              </w:rPr>
              <w:t>3875451</w:t>
            </w:r>
          </w:p>
        </w:tc>
      </w:tr>
      <w:tr w:rsidR="00BA4AEB" w:rsidRPr="000F3B6D" w:rsidTr="000F3B6D">
        <w:tc>
          <w:tcPr>
            <w:tcW w:w="3248" w:type="dxa"/>
          </w:tcPr>
          <w:p w:rsidR="00BA4AEB" w:rsidRPr="000F3B6D" w:rsidRDefault="00BA4AEB" w:rsidP="00E84872">
            <w:pPr>
              <w:tabs>
                <w:tab w:val="left" w:pos="7980"/>
              </w:tabs>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01 05 02 00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0000 600</w:t>
            </w:r>
          </w:p>
        </w:tc>
        <w:tc>
          <w:tcPr>
            <w:tcW w:w="5365" w:type="dxa"/>
          </w:tcPr>
          <w:p w:rsidR="00BA4AEB" w:rsidRPr="000F3B6D" w:rsidRDefault="00BA4AEB"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Уменьшение  прочих остатков средств бюджета</w:t>
            </w:r>
          </w:p>
        </w:tc>
        <w:tc>
          <w:tcPr>
            <w:tcW w:w="1418" w:type="dxa"/>
          </w:tcPr>
          <w:p w:rsidR="00BA4AEB" w:rsidRPr="000F3B6D" w:rsidRDefault="00BA4AEB" w:rsidP="00BA4AEB">
            <w:pPr>
              <w:jc w:val="center"/>
              <w:rPr>
                <w:rFonts w:ascii="Arial" w:hAnsi="Arial" w:cs="Arial"/>
                <w:sz w:val="24"/>
                <w:szCs w:val="24"/>
              </w:rPr>
            </w:pPr>
            <w:r w:rsidRPr="000F3B6D">
              <w:rPr>
                <w:rFonts w:ascii="Arial" w:eastAsia="Times New Roman" w:hAnsi="Arial" w:cs="Arial"/>
                <w:b/>
                <w:snapToGrid w:val="0"/>
                <w:color w:val="000000"/>
                <w:sz w:val="24"/>
                <w:szCs w:val="24"/>
                <w:lang w:eastAsia="ru-RU"/>
              </w:rPr>
              <w:t>3875451</w:t>
            </w:r>
          </w:p>
        </w:tc>
      </w:tr>
      <w:tr w:rsidR="00BA4AEB" w:rsidRPr="000F3B6D" w:rsidTr="000F3B6D">
        <w:tc>
          <w:tcPr>
            <w:tcW w:w="3248" w:type="dxa"/>
          </w:tcPr>
          <w:p w:rsidR="00BA4AEB" w:rsidRPr="000F3B6D" w:rsidRDefault="00BA4AEB" w:rsidP="00E84872">
            <w:pPr>
              <w:tabs>
                <w:tab w:val="left" w:pos="7980"/>
              </w:tabs>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01 05 02 01 00 0000 610</w:t>
            </w:r>
          </w:p>
        </w:tc>
        <w:tc>
          <w:tcPr>
            <w:tcW w:w="5365" w:type="dxa"/>
          </w:tcPr>
          <w:p w:rsidR="00BA4AEB" w:rsidRPr="000F3B6D" w:rsidRDefault="00BA4AEB"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Уменьшение прочих остатков  денежных средств бюджетов </w:t>
            </w:r>
          </w:p>
        </w:tc>
        <w:tc>
          <w:tcPr>
            <w:tcW w:w="1418" w:type="dxa"/>
          </w:tcPr>
          <w:p w:rsidR="00BA4AEB" w:rsidRPr="000F3B6D" w:rsidRDefault="00BA4AEB" w:rsidP="00BA4AEB">
            <w:pPr>
              <w:jc w:val="center"/>
              <w:rPr>
                <w:rFonts w:ascii="Arial" w:hAnsi="Arial" w:cs="Arial"/>
                <w:sz w:val="24"/>
                <w:szCs w:val="24"/>
              </w:rPr>
            </w:pPr>
            <w:r w:rsidRPr="000F3B6D">
              <w:rPr>
                <w:rFonts w:ascii="Arial" w:eastAsia="Times New Roman" w:hAnsi="Arial" w:cs="Arial"/>
                <w:b/>
                <w:snapToGrid w:val="0"/>
                <w:color w:val="000000"/>
                <w:sz w:val="24"/>
                <w:szCs w:val="24"/>
                <w:lang w:eastAsia="ru-RU"/>
              </w:rPr>
              <w:t>3875451</w:t>
            </w:r>
          </w:p>
        </w:tc>
      </w:tr>
      <w:tr w:rsidR="00BA4AEB" w:rsidRPr="000F3B6D" w:rsidTr="000F3B6D">
        <w:tc>
          <w:tcPr>
            <w:tcW w:w="3248" w:type="dxa"/>
          </w:tcPr>
          <w:p w:rsidR="00BA4AEB" w:rsidRPr="000F3B6D" w:rsidRDefault="00BA4AEB" w:rsidP="00E84872">
            <w:pPr>
              <w:tabs>
                <w:tab w:val="left" w:pos="7980"/>
              </w:tabs>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01 05 02 01 10 0000 610</w:t>
            </w:r>
          </w:p>
        </w:tc>
        <w:tc>
          <w:tcPr>
            <w:tcW w:w="5365" w:type="dxa"/>
          </w:tcPr>
          <w:p w:rsidR="00BA4AEB" w:rsidRPr="000F3B6D" w:rsidRDefault="00BA4AEB"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Уменьшение  прочих остатков  денежных средств бюджетов сельских поселений</w:t>
            </w:r>
          </w:p>
        </w:tc>
        <w:tc>
          <w:tcPr>
            <w:tcW w:w="1418" w:type="dxa"/>
          </w:tcPr>
          <w:p w:rsidR="00BA4AEB" w:rsidRPr="000F3B6D" w:rsidRDefault="00BA4AEB" w:rsidP="00BA4AEB">
            <w:pPr>
              <w:jc w:val="center"/>
              <w:rPr>
                <w:rFonts w:ascii="Arial" w:hAnsi="Arial" w:cs="Arial"/>
                <w:sz w:val="24"/>
                <w:szCs w:val="24"/>
              </w:rPr>
            </w:pPr>
            <w:r w:rsidRPr="000F3B6D">
              <w:rPr>
                <w:rFonts w:ascii="Arial" w:eastAsia="Times New Roman" w:hAnsi="Arial" w:cs="Arial"/>
                <w:b/>
                <w:snapToGrid w:val="0"/>
                <w:color w:val="000000"/>
                <w:sz w:val="24"/>
                <w:szCs w:val="24"/>
                <w:lang w:eastAsia="ru-RU"/>
              </w:rPr>
              <w:t>3875451</w:t>
            </w:r>
          </w:p>
        </w:tc>
      </w:tr>
    </w:tbl>
    <w:p w:rsidR="007A6274" w:rsidRPr="000F3B6D" w:rsidRDefault="007A6274" w:rsidP="000F3B6D">
      <w:pPr>
        <w:spacing w:after="0" w:line="240" w:lineRule="auto"/>
        <w:ind w:right="57"/>
        <w:rPr>
          <w:rFonts w:ascii="Arial" w:eastAsia="Times New Roman" w:hAnsi="Arial" w:cs="Arial"/>
          <w:color w:val="000000"/>
          <w:sz w:val="24"/>
          <w:szCs w:val="24"/>
          <w:lang w:eastAsia="ru-RU"/>
        </w:rPr>
      </w:pPr>
    </w:p>
    <w:p w:rsidR="007A6274" w:rsidRPr="000F3B6D" w:rsidRDefault="007A6274" w:rsidP="00E84872">
      <w:pPr>
        <w:spacing w:after="0" w:line="240" w:lineRule="auto"/>
        <w:ind w:left="57" w:right="57"/>
        <w:rPr>
          <w:rFonts w:ascii="Arial" w:eastAsia="Times New Roman" w:hAnsi="Arial" w:cs="Arial"/>
          <w:color w:val="000000"/>
          <w:sz w:val="24"/>
          <w:szCs w:val="24"/>
          <w:lang w:eastAsia="ru-RU"/>
        </w:rPr>
      </w:pPr>
    </w:p>
    <w:p w:rsidR="007A6274" w:rsidRPr="000F3B6D" w:rsidRDefault="007A6274" w:rsidP="00E84872">
      <w:pPr>
        <w:spacing w:after="0" w:line="240" w:lineRule="auto"/>
        <w:ind w:left="57" w:right="57"/>
        <w:rPr>
          <w:rFonts w:ascii="Arial" w:eastAsia="Times New Roman" w:hAnsi="Arial" w:cs="Arial"/>
          <w:color w:val="000000"/>
          <w:sz w:val="24"/>
          <w:szCs w:val="24"/>
          <w:lang w:eastAsia="ru-RU"/>
        </w:rPr>
      </w:pPr>
    </w:p>
    <w:p w:rsidR="00E84872" w:rsidRPr="000F3B6D" w:rsidRDefault="00E84872" w:rsidP="00E84872">
      <w:pPr>
        <w:spacing w:after="0" w:line="240" w:lineRule="auto"/>
        <w:ind w:left="57" w:right="57"/>
        <w:rPr>
          <w:rFonts w:ascii="Arial" w:eastAsia="Times New Roman" w:hAnsi="Arial" w:cs="Arial"/>
          <w:color w:val="000000"/>
          <w:sz w:val="24"/>
          <w:szCs w:val="24"/>
          <w:lang w:eastAsia="ru-RU"/>
        </w:rPr>
      </w:pPr>
    </w:p>
    <w:p w:rsidR="00E84872" w:rsidRPr="000F3B6D" w:rsidRDefault="008647C9" w:rsidP="003D4408">
      <w:pPr>
        <w:spacing w:after="0" w:line="240" w:lineRule="auto"/>
        <w:ind w:left="6096" w:firstLine="141"/>
        <w:rPr>
          <w:rFonts w:ascii="Arial" w:hAnsi="Arial" w:cs="Arial"/>
          <w:sz w:val="24"/>
          <w:szCs w:val="24"/>
        </w:rPr>
      </w:pPr>
      <w:r w:rsidRPr="000F3B6D">
        <w:rPr>
          <w:rFonts w:ascii="Arial" w:hAnsi="Arial" w:cs="Arial"/>
          <w:sz w:val="24"/>
          <w:szCs w:val="24"/>
        </w:rPr>
        <w:t>Приложение №</w:t>
      </w:r>
      <w:r w:rsidR="007A6274" w:rsidRPr="000F3B6D">
        <w:rPr>
          <w:rFonts w:ascii="Arial" w:hAnsi="Arial" w:cs="Arial"/>
          <w:sz w:val="24"/>
          <w:szCs w:val="24"/>
        </w:rPr>
        <w:t>2</w:t>
      </w:r>
    </w:p>
    <w:p w:rsidR="000F3B6D" w:rsidRPr="000F3B6D" w:rsidRDefault="000F3B6D" w:rsidP="000F3B6D">
      <w:pPr>
        <w:spacing w:after="0" w:line="240" w:lineRule="auto"/>
        <w:ind w:left="6237" w:right="57"/>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к решению Собрания депутатов</w:t>
      </w:r>
    </w:p>
    <w:p w:rsidR="000F3B6D" w:rsidRPr="000F3B6D" w:rsidRDefault="000F3B6D" w:rsidP="000F3B6D">
      <w:pPr>
        <w:spacing w:after="0" w:line="240" w:lineRule="auto"/>
        <w:ind w:left="6237" w:right="57"/>
        <w:rPr>
          <w:rFonts w:ascii="Arial" w:eastAsia="Times New Roman" w:hAnsi="Arial" w:cs="Arial"/>
          <w:sz w:val="24"/>
          <w:szCs w:val="24"/>
          <w:vertAlign w:val="subscript"/>
          <w:lang w:eastAsia="ru-RU"/>
        </w:rPr>
      </w:pPr>
      <w:r>
        <w:rPr>
          <w:rFonts w:ascii="Arial" w:eastAsia="Times New Roman" w:hAnsi="Arial" w:cs="Arial"/>
          <w:sz w:val="24"/>
          <w:szCs w:val="24"/>
          <w:vertAlign w:val="subscript"/>
          <w:lang w:eastAsia="ru-RU"/>
        </w:rPr>
        <w:t>Лебяженс</w:t>
      </w:r>
      <w:r w:rsidRPr="000F3B6D">
        <w:rPr>
          <w:rFonts w:ascii="Arial" w:eastAsia="Times New Roman" w:hAnsi="Arial" w:cs="Arial"/>
          <w:sz w:val="24"/>
          <w:szCs w:val="24"/>
          <w:vertAlign w:val="subscript"/>
          <w:lang w:eastAsia="ru-RU"/>
        </w:rPr>
        <w:t xml:space="preserve">кого  сельсовета  </w:t>
      </w:r>
    </w:p>
    <w:p w:rsidR="000F3B6D" w:rsidRDefault="000F3B6D" w:rsidP="000F3B6D">
      <w:pPr>
        <w:spacing w:after="0" w:line="240" w:lineRule="auto"/>
        <w:ind w:left="6237" w:right="57"/>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 xml:space="preserve">Курского района Курской области </w:t>
      </w:r>
    </w:p>
    <w:p w:rsidR="000F3B6D" w:rsidRPr="000F3B6D" w:rsidRDefault="000F3B6D" w:rsidP="000F3B6D">
      <w:pPr>
        <w:spacing w:after="0" w:line="240" w:lineRule="auto"/>
        <w:ind w:left="6237" w:right="57"/>
        <w:rPr>
          <w:rFonts w:ascii="Arial" w:eastAsia="Times New Roman" w:hAnsi="Arial" w:cs="Arial"/>
          <w:sz w:val="24"/>
          <w:szCs w:val="24"/>
          <w:vertAlign w:val="subscript"/>
          <w:lang w:eastAsia="ru-RU"/>
        </w:rPr>
      </w:pPr>
    </w:p>
    <w:p w:rsidR="00E84872" w:rsidRPr="000F3B6D" w:rsidRDefault="00E84872" w:rsidP="000F3B6D">
      <w:pPr>
        <w:spacing w:line="240" w:lineRule="auto"/>
        <w:ind w:right="535"/>
        <w:jc w:val="center"/>
        <w:rPr>
          <w:rFonts w:ascii="Arial" w:hAnsi="Arial" w:cs="Arial"/>
          <w:b/>
          <w:color w:val="000000"/>
          <w:sz w:val="24"/>
          <w:szCs w:val="24"/>
        </w:rPr>
      </w:pPr>
      <w:r w:rsidRPr="000F3B6D">
        <w:rPr>
          <w:rFonts w:ascii="Arial" w:hAnsi="Arial" w:cs="Arial"/>
          <w:b/>
          <w:color w:val="000000"/>
          <w:sz w:val="24"/>
          <w:szCs w:val="24"/>
        </w:rPr>
        <w:t xml:space="preserve">Перечень главных администраторов доходов бюджета </w:t>
      </w:r>
      <w:r w:rsidR="00053D0B" w:rsidRPr="000F3B6D">
        <w:rPr>
          <w:rFonts w:ascii="Arial" w:hAnsi="Arial" w:cs="Arial"/>
          <w:b/>
          <w:color w:val="000000"/>
          <w:sz w:val="24"/>
          <w:szCs w:val="24"/>
        </w:rPr>
        <w:t>Лебяженс</w:t>
      </w:r>
      <w:r w:rsidR="00BC4890" w:rsidRPr="000F3B6D">
        <w:rPr>
          <w:rFonts w:ascii="Arial" w:hAnsi="Arial" w:cs="Arial"/>
          <w:b/>
          <w:color w:val="000000"/>
          <w:sz w:val="24"/>
          <w:szCs w:val="24"/>
        </w:rPr>
        <w:t xml:space="preserve">кого сельсовета </w:t>
      </w:r>
      <w:r w:rsidRPr="000F3B6D">
        <w:rPr>
          <w:rFonts w:ascii="Arial" w:hAnsi="Arial" w:cs="Arial"/>
          <w:b/>
          <w:color w:val="000000"/>
          <w:sz w:val="24"/>
          <w:szCs w:val="24"/>
        </w:rPr>
        <w:t>Курского района Курской области на 201</w:t>
      </w:r>
      <w:r w:rsidR="008647C9" w:rsidRPr="000F3B6D">
        <w:rPr>
          <w:rFonts w:ascii="Arial" w:hAnsi="Arial" w:cs="Arial"/>
          <w:b/>
          <w:color w:val="000000"/>
          <w:sz w:val="24"/>
          <w:szCs w:val="24"/>
        </w:rPr>
        <w:t>6</w:t>
      </w:r>
      <w:r w:rsidRPr="000F3B6D">
        <w:rPr>
          <w:rFonts w:ascii="Arial" w:hAnsi="Arial" w:cs="Arial"/>
          <w:b/>
          <w:color w:val="000000"/>
          <w:sz w:val="24"/>
          <w:szCs w:val="24"/>
        </w:rPr>
        <w:t xml:space="preserve"> год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3118"/>
        <w:gridCol w:w="6237"/>
      </w:tblGrid>
      <w:tr w:rsidR="00E84872" w:rsidRPr="000F3B6D" w:rsidTr="00311CFA">
        <w:tc>
          <w:tcPr>
            <w:tcW w:w="4077" w:type="dxa"/>
            <w:gridSpan w:val="2"/>
          </w:tcPr>
          <w:p w:rsidR="00E84872" w:rsidRPr="000F3B6D" w:rsidRDefault="00E84872" w:rsidP="00E84872">
            <w:pPr>
              <w:spacing w:line="240" w:lineRule="auto"/>
              <w:ind w:left="284"/>
              <w:jc w:val="center"/>
              <w:rPr>
                <w:rFonts w:ascii="Arial" w:hAnsi="Arial" w:cs="Arial"/>
                <w:b/>
                <w:bCs/>
                <w:sz w:val="24"/>
                <w:szCs w:val="24"/>
              </w:rPr>
            </w:pPr>
            <w:r w:rsidRPr="000F3B6D">
              <w:rPr>
                <w:rFonts w:ascii="Arial" w:hAnsi="Arial" w:cs="Arial"/>
                <w:snapToGrid w:val="0"/>
                <w:sz w:val="24"/>
                <w:szCs w:val="24"/>
              </w:rPr>
              <w:t>Код бюджетной классификации Российской Федерации</w:t>
            </w:r>
          </w:p>
        </w:tc>
        <w:tc>
          <w:tcPr>
            <w:tcW w:w="6237" w:type="dxa"/>
            <w:vMerge w:val="restart"/>
            <w:vAlign w:val="center"/>
          </w:tcPr>
          <w:p w:rsidR="00E84872" w:rsidRPr="000F3B6D" w:rsidRDefault="00E84872" w:rsidP="00E84872">
            <w:pPr>
              <w:spacing w:line="240" w:lineRule="auto"/>
              <w:ind w:left="284"/>
              <w:jc w:val="center"/>
              <w:rPr>
                <w:rFonts w:ascii="Arial" w:hAnsi="Arial" w:cs="Arial"/>
                <w:bCs/>
                <w:sz w:val="24"/>
                <w:szCs w:val="24"/>
              </w:rPr>
            </w:pPr>
            <w:r w:rsidRPr="000F3B6D">
              <w:rPr>
                <w:rFonts w:ascii="Arial" w:hAnsi="Arial" w:cs="Arial"/>
                <w:snapToGrid w:val="0"/>
                <w:sz w:val="24"/>
                <w:szCs w:val="24"/>
              </w:rPr>
              <w:t xml:space="preserve">Наименование   главного администратора доходов  бюджета </w:t>
            </w:r>
            <w:r w:rsidRPr="000F3B6D">
              <w:rPr>
                <w:rFonts w:ascii="Arial" w:hAnsi="Arial" w:cs="Arial"/>
                <w:bCs/>
                <w:sz w:val="24"/>
                <w:szCs w:val="24"/>
              </w:rPr>
              <w:t>поселения</w:t>
            </w:r>
          </w:p>
        </w:tc>
      </w:tr>
      <w:tr w:rsidR="00E84872" w:rsidRPr="000F3B6D" w:rsidTr="00311CFA">
        <w:trPr>
          <w:trHeight w:val="533"/>
        </w:trPr>
        <w:tc>
          <w:tcPr>
            <w:tcW w:w="959" w:type="dxa"/>
          </w:tcPr>
          <w:p w:rsidR="00E84872" w:rsidRPr="000F3B6D" w:rsidRDefault="00E84872" w:rsidP="00E84872">
            <w:pPr>
              <w:spacing w:line="240" w:lineRule="auto"/>
              <w:rPr>
                <w:rFonts w:ascii="Arial" w:hAnsi="Arial" w:cs="Arial"/>
                <w:b/>
                <w:bCs/>
                <w:sz w:val="24"/>
                <w:szCs w:val="24"/>
              </w:rPr>
            </w:pPr>
            <w:r w:rsidRPr="000F3B6D">
              <w:rPr>
                <w:rFonts w:ascii="Arial" w:hAnsi="Arial" w:cs="Arial"/>
                <w:snapToGrid w:val="0"/>
                <w:sz w:val="24"/>
                <w:szCs w:val="24"/>
              </w:rPr>
              <w:t>главного администратора доходов</w:t>
            </w:r>
          </w:p>
        </w:tc>
        <w:tc>
          <w:tcPr>
            <w:tcW w:w="3118" w:type="dxa"/>
          </w:tcPr>
          <w:p w:rsidR="00E84872" w:rsidRPr="000F3B6D" w:rsidRDefault="00E84872" w:rsidP="00E84872">
            <w:pPr>
              <w:spacing w:line="240" w:lineRule="auto"/>
              <w:ind w:left="284"/>
              <w:jc w:val="center"/>
              <w:rPr>
                <w:rFonts w:ascii="Arial" w:hAnsi="Arial" w:cs="Arial"/>
                <w:b/>
                <w:bCs/>
                <w:sz w:val="24"/>
                <w:szCs w:val="24"/>
              </w:rPr>
            </w:pPr>
            <w:r w:rsidRPr="000F3B6D">
              <w:rPr>
                <w:rFonts w:ascii="Arial" w:hAnsi="Arial" w:cs="Arial"/>
                <w:snapToGrid w:val="0"/>
                <w:sz w:val="24"/>
                <w:szCs w:val="24"/>
              </w:rPr>
              <w:t>доходов местного бюджета</w:t>
            </w:r>
          </w:p>
        </w:tc>
        <w:tc>
          <w:tcPr>
            <w:tcW w:w="6237" w:type="dxa"/>
            <w:vMerge/>
          </w:tcPr>
          <w:p w:rsidR="00E84872" w:rsidRPr="000F3B6D" w:rsidRDefault="00E84872" w:rsidP="00E84872">
            <w:pPr>
              <w:spacing w:line="240" w:lineRule="auto"/>
              <w:ind w:left="284"/>
              <w:jc w:val="center"/>
              <w:rPr>
                <w:rFonts w:ascii="Arial" w:hAnsi="Arial" w:cs="Arial"/>
                <w:b/>
                <w:bCs/>
                <w:sz w:val="24"/>
                <w:szCs w:val="24"/>
              </w:rPr>
            </w:pPr>
          </w:p>
        </w:tc>
      </w:tr>
    </w:tbl>
    <w:p w:rsidR="00E84872" w:rsidRPr="000F3B6D" w:rsidRDefault="00E84872" w:rsidP="00E84872">
      <w:pPr>
        <w:spacing w:line="240" w:lineRule="auto"/>
        <w:rPr>
          <w:rFonts w:ascii="Arial" w:hAnsi="Arial" w:cs="Arial"/>
          <w:vanish/>
          <w:sz w:val="24"/>
          <w:szCs w:val="24"/>
        </w:rPr>
      </w:pPr>
    </w:p>
    <w:tbl>
      <w:tblPr>
        <w:tblpPr w:leftFromText="180" w:rightFromText="180" w:vertAnchor="text" w:horzAnchor="margin" w:tblpY="3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
        <w:gridCol w:w="2692"/>
        <w:gridCol w:w="6380"/>
      </w:tblGrid>
      <w:tr w:rsidR="00E84872" w:rsidRPr="000F3B6D" w:rsidTr="00E84872">
        <w:trPr>
          <w:trHeight w:val="171"/>
          <w:tblHeader/>
        </w:trPr>
        <w:tc>
          <w:tcPr>
            <w:tcW w:w="1101"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jc w:val="center"/>
              <w:rPr>
                <w:rFonts w:ascii="Arial" w:hAnsi="Arial" w:cs="Arial"/>
                <w:snapToGrid w:val="0"/>
                <w:sz w:val="24"/>
                <w:szCs w:val="24"/>
              </w:rPr>
            </w:pPr>
            <w:r w:rsidRPr="000F3B6D">
              <w:rPr>
                <w:rFonts w:ascii="Arial" w:hAnsi="Arial" w:cs="Arial"/>
                <w:snapToGrid w:val="0"/>
                <w:sz w:val="24"/>
                <w:szCs w:val="24"/>
              </w:rPr>
              <w:t>1</w:t>
            </w:r>
          </w:p>
        </w:tc>
        <w:tc>
          <w:tcPr>
            <w:tcW w:w="2692"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jc w:val="center"/>
              <w:rPr>
                <w:rFonts w:ascii="Arial" w:hAnsi="Arial" w:cs="Arial"/>
                <w:snapToGrid w:val="0"/>
                <w:sz w:val="24"/>
                <w:szCs w:val="24"/>
              </w:rPr>
            </w:pPr>
            <w:r w:rsidRPr="000F3B6D">
              <w:rPr>
                <w:rFonts w:ascii="Arial" w:hAnsi="Arial" w:cs="Arial"/>
                <w:snapToGrid w:val="0"/>
                <w:sz w:val="24"/>
                <w:szCs w:val="24"/>
              </w:rPr>
              <w:t>2</w:t>
            </w:r>
          </w:p>
        </w:tc>
        <w:tc>
          <w:tcPr>
            <w:tcW w:w="6380"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right="-390"/>
              <w:jc w:val="center"/>
              <w:rPr>
                <w:rFonts w:ascii="Arial" w:hAnsi="Arial" w:cs="Arial"/>
                <w:snapToGrid w:val="0"/>
                <w:sz w:val="24"/>
                <w:szCs w:val="24"/>
              </w:rPr>
            </w:pPr>
            <w:r w:rsidRPr="000F3B6D">
              <w:rPr>
                <w:rFonts w:ascii="Arial" w:hAnsi="Arial" w:cs="Arial"/>
                <w:snapToGrid w:val="0"/>
                <w:sz w:val="24"/>
                <w:szCs w:val="24"/>
              </w:rPr>
              <w:t>3</w:t>
            </w:r>
          </w:p>
        </w:tc>
      </w:tr>
    </w:tbl>
    <w:p w:rsidR="00E84872" w:rsidRPr="000F3B6D" w:rsidRDefault="00E84872" w:rsidP="00E84872">
      <w:pPr>
        <w:spacing w:line="240" w:lineRule="auto"/>
        <w:rPr>
          <w:rFonts w:ascii="Arial" w:hAnsi="Arial" w:cs="Arial"/>
          <w:vanish/>
          <w:sz w:val="24"/>
          <w:szCs w:val="24"/>
        </w:rPr>
      </w:pPr>
    </w:p>
    <w:tbl>
      <w:tblPr>
        <w:tblpPr w:leftFromText="180" w:rightFromText="180" w:vertAnchor="text" w:horzAnchor="margin" w:tblpY="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
        <w:gridCol w:w="3118"/>
        <w:gridCol w:w="6237"/>
      </w:tblGrid>
      <w:tr w:rsidR="00E84872" w:rsidRPr="000F3B6D" w:rsidTr="00E84872">
        <w:trPr>
          <w:trHeight w:val="287"/>
          <w:tblHeader/>
        </w:trPr>
        <w:tc>
          <w:tcPr>
            <w:tcW w:w="10314" w:type="dxa"/>
            <w:gridSpan w:val="3"/>
            <w:tcBorders>
              <w:top w:val="nil"/>
              <w:left w:val="single" w:sz="4" w:space="0" w:color="auto"/>
              <w:bottom w:val="single" w:sz="4" w:space="0" w:color="auto"/>
              <w:right w:val="nil"/>
            </w:tcBorders>
          </w:tcPr>
          <w:p w:rsidR="00E84872" w:rsidRPr="000F3B6D" w:rsidRDefault="00E84872" w:rsidP="00E84872">
            <w:pPr>
              <w:spacing w:line="240" w:lineRule="auto"/>
              <w:ind w:right="-390"/>
              <w:jc w:val="center"/>
              <w:rPr>
                <w:rFonts w:ascii="Arial" w:hAnsi="Arial" w:cs="Arial"/>
                <w:snapToGrid w:val="0"/>
                <w:sz w:val="24"/>
                <w:szCs w:val="24"/>
              </w:rPr>
            </w:pPr>
          </w:p>
        </w:tc>
      </w:tr>
      <w:tr w:rsidR="00E84872" w:rsidRPr="000F3B6D" w:rsidTr="00311CFA">
        <w:trPr>
          <w:trHeight w:val="218"/>
        </w:trPr>
        <w:tc>
          <w:tcPr>
            <w:tcW w:w="959"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284"/>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284"/>
              <w:rPr>
                <w:rFonts w:ascii="Arial" w:hAnsi="Arial" w:cs="Arial"/>
                <w:snapToGrid w:val="0"/>
                <w:sz w:val="24"/>
                <w:szCs w:val="24"/>
              </w:rPr>
            </w:pP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b/>
                <w:snapToGrid w:val="0"/>
                <w:sz w:val="24"/>
                <w:szCs w:val="24"/>
              </w:rPr>
            </w:pPr>
            <w:r w:rsidRPr="000F3B6D">
              <w:rPr>
                <w:rFonts w:ascii="Arial" w:hAnsi="Arial" w:cs="Arial"/>
                <w:b/>
                <w:snapToGrid w:val="0"/>
                <w:sz w:val="24"/>
                <w:szCs w:val="24"/>
              </w:rPr>
              <w:t xml:space="preserve">Администрация </w:t>
            </w:r>
            <w:r w:rsidR="00053D0B" w:rsidRPr="000F3B6D">
              <w:rPr>
                <w:rFonts w:ascii="Arial" w:hAnsi="Arial" w:cs="Arial"/>
                <w:b/>
                <w:snapToGrid w:val="0"/>
                <w:sz w:val="24"/>
                <w:szCs w:val="24"/>
              </w:rPr>
              <w:t>Лебяженс</w:t>
            </w:r>
            <w:r w:rsidRPr="000F3B6D">
              <w:rPr>
                <w:rFonts w:ascii="Arial" w:hAnsi="Arial" w:cs="Arial"/>
                <w:b/>
                <w:snapToGrid w:val="0"/>
                <w:sz w:val="24"/>
                <w:szCs w:val="24"/>
              </w:rPr>
              <w:t>кого сельсовета Курского района  Курской области</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284"/>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1 08 04020 01 1000 110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1 11 01050 10 0000 120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поселениям</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1 11 02033 10 0000 120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Доходы от размещения временно свободных средств бюджетов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1 11 02085 10 0000 120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Доходы от размещения сумм, аккумулируемых в ходе проведения аукционов по продаже акций, находящихся в собственности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1 11 03050 10 0000 120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Проценты, полученные от предоставления бюджетных кредитов внутри страны за счет средств бюджетов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1 11 05035 10 0000 120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sz w:val="24"/>
                <w:szCs w:val="24"/>
              </w:rPr>
            </w:pPr>
            <w:r w:rsidRPr="000F3B6D">
              <w:rPr>
                <w:rFonts w:ascii="Arial" w:hAnsi="Arial" w:cs="Arial"/>
                <w:b/>
                <w:snapToGrid w:val="0"/>
                <w:sz w:val="24"/>
                <w:szCs w:val="24"/>
              </w:rPr>
              <w:lastRenderedPageBreak/>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1 11 07015 10 0000 120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поселениями</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111 08050 10 0000 120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Средства, получаемые от передачи имущества находящегося в собственности поселений (за исключением имущества муниципальных автономных учреждений</w:t>
            </w:r>
            <w:proofErr w:type="gramStart"/>
            <w:r w:rsidRPr="000F3B6D">
              <w:rPr>
                <w:rFonts w:ascii="Arial" w:hAnsi="Arial" w:cs="Arial"/>
                <w:snapToGrid w:val="0"/>
                <w:sz w:val="24"/>
                <w:szCs w:val="24"/>
              </w:rPr>
              <w:t xml:space="preserve"> ,</w:t>
            </w:r>
            <w:proofErr w:type="gramEnd"/>
            <w:r w:rsidRPr="000F3B6D">
              <w:rPr>
                <w:rFonts w:ascii="Arial" w:hAnsi="Arial" w:cs="Arial"/>
                <w:snapToGrid w:val="0"/>
                <w:sz w:val="24"/>
                <w:szCs w:val="24"/>
              </w:rPr>
              <w:t xml:space="preserve"> а также имущества муниципальных унитарных предприятий , в том числе казенных), в залог в доверительное управление</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napToGrid w:val="0"/>
                <w:sz w:val="24"/>
                <w:szCs w:val="24"/>
              </w:rPr>
              <w:t>1 11 090 15 10 0000 120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Доходы от распоряжения  правами на результаты интеллектуальной деятельности военного</w:t>
            </w:r>
            <w:proofErr w:type="gramStart"/>
            <w:r w:rsidRPr="000F3B6D">
              <w:rPr>
                <w:rFonts w:ascii="Arial" w:hAnsi="Arial" w:cs="Arial"/>
                <w:snapToGrid w:val="0"/>
                <w:sz w:val="24"/>
                <w:szCs w:val="24"/>
              </w:rPr>
              <w:t xml:space="preserve"> ,</w:t>
            </w:r>
            <w:proofErr w:type="gramEnd"/>
            <w:r w:rsidRPr="000F3B6D">
              <w:rPr>
                <w:rFonts w:ascii="Arial" w:hAnsi="Arial" w:cs="Arial"/>
                <w:snapToGrid w:val="0"/>
                <w:sz w:val="24"/>
                <w:szCs w:val="24"/>
              </w:rPr>
              <w:t xml:space="preserve"> специального двойного назначения, находящимися в собственности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1 11 09035 10 0000 120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 xml:space="preserve">Доходы от эксплуатации и использования </w:t>
            </w:r>
            <w:proofErr w:type="gramStart"/>
            <w:r w:rsidRPr="000F3B6D">
              <w:rPr>
                <w:rFonts w:ascii="Arial" w:hAnsi="Arial" w:cs="Arial"/>
                <w:snapToGrid w:val="0"/>
                <w:sz w:val="24"/>
                <w:szCs w:val="24"/>
              </w:rPr>
              <w:t>имущества</w:t>
            </w:r>
            <w:proofErr w:type="gramEnd"/>
            <w:r w:rsidRPr="000F3B6D">
              <w:rPr>
                <w:rFonts w:ascii="Arial" w:hAnsi="Arial" w:cs="Arial"/>
                <w:snapToGrid w:val="0"/>
                <w:sz w:val="24"/>
                <w:szCs w:val="24"/>
              </w:rPr>
              <w:t xml:space="preserve"> автомобильных дорог, находящихся в собственности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1 11 09045 10 0000 120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Прочие поступления от использования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112  05050 10 0000 120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Плата за пользование водными объектами</w:t>
            </w:r>
            <w:proofErr w:type="gramStart"/>
            <w:r w:rsidRPr="000F3B6D">
              <w:rPr>
                <w:rFonts w:ascii="Arial" w:hAnsi="Arial" w:cs="Arial"/>
                <w:snapToGrid w:val="0"/>
                <w:sz w:val="24"/>
                <w:szCs w:val="24"/>
              </w:rPr>
              <w:t xml:space="preserve"> ,</w:t>
            </w:r>
            <w:proofErr w:type="gramEnd"/>
            <w:r w:rsidRPr="000F3B6D">
              <w:rPr>
                <w:rFonts w:ascii="Arial" w:hAnsi="Arial" w:cs="Arial"/>
                <w:snapToGrid w:val="0"/>
                <w:sz w:val="24"/>
                <w:szCs w:val="24"/>
              </w:rPr>
              <w:t>находящимися в собственности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1 13 01995 10 0000 130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z w:val="24"/>
                <w:szCs w:val="24"/>
              </w:rPr>
            </w:pPr>
            <w:r w:rsidRPr="000F3B6D">
              <w:rPr>
                <w:rFonts w:ascii="Arial" w:hAnsi="Arial" w:cs="Arial"/>
                <w:sz w:val="24"/>
                <w:szCs w:val="24"/>
              </w:rPr>
              <w:t>Прочие доходы от оказания платных услуг (работ) получателями средств бюджетов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1 13 02995 10 0000 130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z w:val="24"/>
                <w:szCs w:val="24"/>
              </w:rPr>
            </w:pPr>
            <w:r w:rsidRPr="000F3B6D">
              <w:rPr>
                <w:rFonts w:ascii="Arial" w:hAnsi="Arial" w:cs="Arial"/>
                <w:sz w:val="24"/>
                <w:szCs w:val="24"/>
              </w:rPr>
              <w:t>Прочие доходы от компенсации затрат  бюджетов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1 14 01050 10 0000 410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Доходы от продажи квартир, находящихся в собственности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b/>
                <w:snapToGrid w:val="0"/>
                <w:sz w:val="24"/>
                <w:szCs w:val="24"/>
              </w:rPr>
            </w:pPr>
            <w:r w:rsidRPr="000F3B6D">
              <w:rPr>
                <w:rFonts w:ascii="Arial" w:hAnsi="Arial" w:cs="Arial"/>
                <w:b/>
                <w:snapToGrid w:val="0"/>
                <w:sz w:val="24"/>
                <w:szCs w:val="24"/>
              </w:rPr>
              <w:t>001</w:t>
            </w:r>
          </w:p>
          <w:p w:rsidR="00E84872" w:rsidRPr="000F3B6D" w:rsidRDefault="00E84872" w:rsidP="00E84872">
            <w:pPr>
              <w:spacing w:line="240" w:lineRule="auto"/>
              <w:ind w:left="284"/>
              <w:rPr>
                <w:rFonts w:ascii="Arial" w:hAnsi="Arial" w:cs="Arial"/>
                <w:b/>
                <w:snapToGrid w:val="0"/>
                <w:sz w:val="24"/>
                <w:szCs w:val="24"/>
              </w:rPr>
            </w:pP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1 14 02052 10 0000 410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z w:val="24"/>
                <w:szCs w:val="24"/>
              </w:rPr>
            </w:pPr>
            <w:r w:rsidRPr="000F3B6D">
              <w:rPr>
                <w:rFonts w:ascii="Arial" w:hAnsi="Arial" w:cs="Arial"/>
                <w:sz w:val="24"/>
                <w:szCs w:val="24"/>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284"/>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1 14 02053 10 0000 410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z w:val="24"/>
                <w:szCs w:val="24"/>
              </w:rPr>
            </w:pPr>
            <w:r w:rsidRPr="000F3B6D">
              <w:rPr>
                <w:rFonts w:ascii="Arial" w:hAnsi="Arial" w:cs="Arial"/>
                <w:sz w:val="24"/>
                <w:szCs w:val="24"/>
              </w:rPr>
              <w:t xml:space="preserve">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w:t>
            </w:r>
            <w:r w:rsidRPr="000F3B6D">
              <w:rPr>
                <w:rFonts w:ascii="Arial" w:hAnsi="Arial" w:cs="Arial"/>
                <w:sz w:val="24"/>
                <w:szCs w:val="24"/>
              </w:rPr>
              <w:lastRenderedPageBreak/>
              <w:t>основных средств по указанному имуществу</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sz w:val="24"/>
                <w:szCs w:val="24"/>
              </w:rPr>
            </w:pPr>
            <w:r w:rsidRPr="000F3B6D">
              <w:rPr>
                <w:rFonts w:ascii="Arial" w:hAnsi="Arial" w:cs="Arial"/>
                <w:b/>
                <w:snapToGrid w:val="0"/>
                <w:sz w:val="24"/>
                <w:szCs w:val="24"/>
              </w:rPr>
              <w:lastRenderedPageBreak/>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1 14 03050 10 0000 410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Средства от распоряжения и реализации конфискованного и иного имущества, обращенного в доходы поселений (в части реализации основных средств по указанному имуществу)</w:t>
            </w:r>
          </w:p>
        </w:tc>
      </w:tr>
      <w:tr w:rsidR="00E84872" w:rsidRPr="000F3B6D" w:rsidTr="00311CFA">
        <w:trPr>
          <w:trHeight w:val="145"/>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1 14 03050 10 0000 440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Средства от распоряжения и реализации конфискованного и иного имущества, обращенного в доходы поселений (в части реализации материальных запасов по указанному имуществу)</w:t>
            </w:r>
          </w:p>
        </w:tc>
      </w:tr>
      <w:tr w:rsidR="00E84872" w:rsidRPr="000F3B6D" w:rsidTr="00311CFA">
        <w:trPr>
          <w:trHeight w:val="145"/>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1 14 04050 10 0000 420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Доходы от продажи нематериальных активов, находящихся в собственности поселений</w:t>
            </w:r>
          </w:p>
        </w:tc>
      </w:tr>
      <w:tr w:rsidR="00E84872" w:rsidRPr="000F3B6D" w:rsidTr="00311CFA">
        <w:trPr>
          <w:trHeight w:val="145"/>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1 14 06025 10 0000 4</w:t>
            </w:r>
            <w:r w:rsidRPr="000F3B6D">
              <w:rPr>
                <w:rFonts w:ascii="Arial" w:hAnsi="Arial" w:cs="Arial"/>
                <w:snapToGrid w:val="0"/>
                <w:sz w:val="24"/>
                <w:szCs w:val="24"/>
                <w:lang w:val="en-US"/>
              </w:rPr>
              <w:t>3</w:t>
            </w:r>
            <w:r w:rsidRPr="000F3B6D">
              <w:rPr>
                <w:rFonts w:ascii="Arial" w:hAnsi="Arial" w:cs="Arial"/>
                <w:snapToGrid w:val="0"/>
                <w:sz w:val="24"/>
                <w:szCs w:val="24"/>
              </w:rPr>
              <w:t>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r>
      <w:tr w:rsidR="00E84872" w:rsidRPr="000F3B6D" w:rsidTr="00311CFA">
        <w:trPr>
          <w:trHeight w:val="145"/>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115 02050 10 0000 140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z w:val="24"/>
                <w:szCs w:val="24"/>
              </w:rPr>
              <w:t>Платежи, взимаемые органами местного самоуправления (организациями) поселений за выполнение определенных функций</w:t>
            </w:r>
          </w:p>
        </w:tc>
      </w:tr>
      <w:tr w:rsidR="00E84872" w:rsidRPr="000F3B6D" w:rsidTr="00311CFA">
        <w:trPr>
          <w:trHeight w:val="145"/>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1 16 18050 10 0000 140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Денежные взыскания (штрафы) за нарушение бюджетного законодательства (в части бюджетов поселений)</w:t>
            </w:r>
          </w:p>
        </w:tc>
      </w:tr>
      <w:tr w:rsidR="00E84872" w:rsidRPr="000F3B6D" w:rsidTr="00311CFA">
        <w:trPr>
          <w:trHeight w:val="145"/>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1 16 32000 10 0000 140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r>
      <w:tr w:rsidR="00E84872" w:rsidRPr="000F3B6D" w:rsidTr="00311CFA">
        <w:trPr>
          <w:trHeight w:val="27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1 16 33050 10 0000 140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tabs>
                <w:tab w:val="left" w:pos="4680"/>
              </w:tabs>
              <w:spacing w:line="240" w:lineRule="auto"/>
              <w:ind w:left="34"/>
              <w:rPr>
                <w:rFonts w:ascii="Arial" w:hAnsi="Arial" w:cs="Arial"/>
                <w:sz w:val="24"/>
                <w:szCs w:val="24"/>
              </w:rPr>
            </w:pPr>
            <w:r w:rsidRPr="000F3B6D">
              <w:rPr>
                <w:rFonts w:ascii="Arial" w:hAnsi="Arial" w:cs="Arial"/>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поселений</w:t>
            </w:r>
          </w:p>
        </w:tc>
      </w:tr>
      <w:tr w:rsidR="00E84872" w:rsidRPr="000F3B6D" w:rsidTr="00311CFA">
        <w:trPr>
          <w:trHeight w:val="277"/>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1 16 37040 10 0000 140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tabs>
                <w:tab w:val="left" w:pos="6351"/>
              </w:tabs>
              <w:spacing w:line="240" w:lineRule="auto"/>
              <w:ind w:left="34"/>
              <w:rPr>
                <w:rFonts w:ascii="Arial" w:hAnsi="Arial" w:cs="Arial"/>
                <w:sz w:val="24"/>
                <w:szCs w:val="24"/>
              </w:rPr>
            </w:pPr>
            <w:r w:rsidRPr="000F3B6D">
              <w:rPr>
                <w:rFonts w:ascii="Arial" w:hAnsi="Arial" w:cs="Arial"/>
                <w:sz w:val="24"/>
                <w:szCs w:val="24"/>
              </w:rPr>
              <w:t>Поступления  сумм в возмещение вреда, причиняемого автомобильным дорогам местного значения    транспортными средствами, осуществляющим перевозки тяжеловесных и  (или) крупногабаритных грузов, зачисляемые в бюджеты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1 16 42050 10 0000 140</w:t>
            </w:r>
          </w:p>
          <w:p w:rsidR="00E84872" w:rsidRPr="000F3B6D" w:rsidRDefault="00E84872" w:rsidP="00E84872">
            <w:pPr>
              <w:spacing w:line="240" w:lineRule="auto"/>
              <w:ind w:left="33"/>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z w:val="24"/>
                <w:szCs w:val="24"/>
              </w:rPr>
            </w:pPr>
            <w:r w:rsidRPr="000F3B6D">
              <w:rPr>
                <w:rFonts w:ascii="Arial" w:hAnsi="Arial" w:cs="Arial"/>
                <w:sz w:val="24"/>
                <w:szCs w:val="24"/>
              </w:rPr>
              <w:t>Денежные взыскания (штрафы) за нарушение условий договоров (соглашений) о предоставлении бюджетных кредитов за счет средств бюджетов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116  90050 10 0000 140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tabs>
                <w:tab w:val="left" w:pos="4680"/>
              </w:tabs>
              <w:spacing w:line="240" w:lineRule="auto"/>
              <w:ind w:left="34"/>
              <w:rPr>
                <w:rFonts w:ascii="Arial" w:hAnsi="Arial" w:cs="Arial"/>
                <w:sz w:val="24"/>
                <w:szCs w:val="24"/>
              </w:rPr>
            </w:pPr>
            <w:r w:rsidRPr="000F3B6D">
              <w:rPr>
                <w:rFonts w:ascii="Arial" w:hAnsi="Arial" w:cs="Arial"/>
                <w:sz w:val="24"/>
                <w:szCs w:val="24"/>
              </w:rPr>
              <w:t>Прочие поступления от денежных взысканий (штрафов) и иных сумм в возмещении ущерба, зачисляемые в бюджеты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sz w:val="24"/>
                <w:szCs w:val="24"/>
              </w:rPr>
            </w:pPr>
            <w:r w:rsidRPr="000F3B6D">
              <w:rPr>
                <w:rFonts w:ascii="Arial" w:hAnsi="Arial" w:cs="Arial"/>
                <w:sz w:val="24"/>
                <w:szCs w:val="24"/>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1 17 02020 10 0000 180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Возмещение потерь сельскохозяйственного производства, связанных с изъятием сельскохозяйственных угодий, расположенных на территориях поселений (по обязательствам, возникшим до 1 января 2008 года)</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117 01050 10 0000 180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Невыясненные поступления,  зачисляемые в бюджеты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117 05050 10 0000 180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Прочие неналоговые доходы бюджетов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11712050100000180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Целевые отчисления  от лотерей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color w:val="000000" w:themeColor="text1"/>
                <w:sz w:val="24"/>
                <w:szCs w:val="24"/>
              </w:rPr>
            </w:pPr>
            <w:r w:rsidRPr="000F3B6D">
              <w:rPr>
                <w:rFonts w:ascii="Arial" w:hAnsi="Arial" w:cs="Arial"/>
                <w:b/>
                <w:snapToGrid w:val="0"/>
                <w:color w:val="000000" w:themeColor="text1"/>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2 00 00000 00 0000 000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 xml:space="preserve">Безвозмездные поступления </w:t>
            </w:r>
            <w:r w:rsidR="005B232A" w:rsidRPr="000F3B6D">
              <w:rPr>
                <w:rFonts w:ascii="Arial" w:hAnsi="Arial" w:cs="Arial"/>
                <w:snapToGrid w:val="0"/>
                <w:color w:val="000000" w:themeColor="text1"/>
                <w:sz w:val="24"/>
                <w:szCs w:val="24"/>
              </w:rPr>
              <w:t>**</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ight="-108"/>
              <w:rPr>
                <w:rFonts w:ascii="Arial" w:hAnsi="Arial" w:cs="Arial"/>
                <w:snapToGrid w:val="0"/>
                <w:sz w:val="24"/>
                <w:szCs w:val="24"/>
              </w:rPr>
            </w:pPr>
            <w:r w:rsidRPr="000F3B6D">
              <w:rPr>
                <w:rFonts w:ascii="Arial" w:hAnsi="Arial" w:cs="Arial"/>
                <w:snapToGrid w:val="0"/>
                <w:sz w:val="24"/>
                <w:szCs w:val="24"/>
              </w:rPr>
              <w:t>202 01001 10 0000  151</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Дотации бюджетам поселений на выравнивание бюджетной обеспеченности</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b/>
                <w:snapToGrid w:val="0"/>
                <w:color w:val="000000" w:themeColor="text1"/>
                <w:sz w:val="24"/>
                <w:szCs w:val="24"/>
              </w:rPr>
            </w:pPr>
            <w:r w:rsidRPr="000F3B6D">
              <w:rPr>
                <w:rFonts w:ascii="Arial" w:hAnsi="Arial" w:cs="Arial"/>
                <w:b/>
                <w:snapToGrid w:val="0"/>
                <w:color w:val="000000" w:themeColor="text1"/>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ight="-108"/>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202  01003 10 0000 151</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Дотации бюджетам поселений на поддержку мер  по обеспечению сбалансированности бюджетов</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color w:val="000000" w:themeColor="text1"/>
                <w:sz w:val="24"/>
                <w:szCs w:val="24"/>
              </w:rPr>
            </w:pPr>
            <w:r w:rsidRPr="000F3B6D">
              <w:rPr>
                <w:rFonts w:ascii="Arial" w:hAnsi="Arial" w:cs="Arial"/>
                <w:b/>
                <w:snapToGrid w:val="0"/>
                <w:color w:val="000000" w:themeColor="text1"/>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202 03000 00 0000 151</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Субвенции бюджетам Российской Федерации и муниципальных образований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b/>
                <w:snapToGrid w:val="0"/>
                <w:color w:val="000000" w:themeColor="text1"/>
                <w:sz w:val="24"/>
                <w:szCs w:val="24"/>
              </w:rPr>
            </w:pPr>
            <w:r w:rsidRPr="000F3B6D">
              <w:rPr>
                <w:rFonts w:ascii="Arial" w:hAnsi="Arial" w:cs="Arial"/>
                <w:b/>
                <w:snapToGrid w:val="0"/>
                <w:color w:val="000000" w:themeColor="text1"/>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202 030015 10 0000 151</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r>
      <w:tr w:rsidR="00E84872" w:rsidRPr="000F3B6D" w:rsidTr="00311CFA">
        <w:trPr>
          <w:trHeight w:val="534"/>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57" w:right="57"/>
              <w:jc w:val="center"/>
              <w:rPr>
                <w:rFonts w:ascii="Arial" w:hAnsi="Arial" w:cs="Arial"/>
                <w:b/>
                <w:snapToGrid w:val="0"/>
                <w:color w:val="000000" w:themeColor="text1"/>
                <w:sz w:val="24"/>
                <w:szCs w:val="24"/>
              </w:rPr>
            </w:pPr>
            <w:r w:rsidRPr="000F3B6D">
              <w:rPr>
                <w:rFonts w:ascii="Arial" w:hAnsi="Arial" w:cs="Arial"/>
                <w:b/>
                <w:snapToGrid w:val="0"/>
                <w:color w:val="000000" w:themeColor="text1"/>
                <w:sz w:val="24"/>
                <w:szCs w:val="24"/>
              </w:rPr>
              <w:t>001</w:t>
            </w:r>
          </w:p>
          <w:p w:rsidR="00E84872" w:rsidRPr="000F3B6D" w:rsidRDefault="00E84872" w:rsidP="00E84872">
            <w:pPr>
              <w:spacing w:line="240" w:lineRule="auto"/>
              <w:ind w:left="57" w:right="57"/>
              <w:jc w:val="center"/>
              <w:rPr>
                <w:rFonts w:ascii="Arial" w:hAnsi="Arial" w:cs="Arial"/>
                <w:b/>
                <w:snapToGrid w:val="0"/>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57" w:right="57"/>
              <w:rPr>
                <w:rFonts w:ascii="Arial" w:hAnsi="Arial" w:cs="Arial"/>
                <w:color w:val="000000" w:themeColor="text1"/>
                <w:sz w:val="24"/>
                <w:szCs w:val="24"/>
              </w:rPr>
            </w:pPr>
            <w:r w:rsidRPr="000F3B6D">
              <w:rPr>
                <w:rFonts w:ascii="Arial" w:hAnsi="Arial" w:cs="Arial"/>
                <w:snapToGrid w:val="0"/>
                <w:color w:val="000000" w:themeColor="text1"/>
                <w:sz w:val="24"/>
                <w:szCs w:val="24"/>
              </w:rPr>
              <w:t>20204999100000151</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57" w:right="57"/>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Прочие бюджетные трансферты передаваемые бюджетам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57" w:right="57"/>
              <w:rPr>
                <w:rFonts w:ascii="Arial" w:hAnsi="Arial" w:cs="Arial"/>
                <w:b/>
                <w:snapToGrid w:val="0"/>
                <w:color w:val="000000" w:themeColor="text1"/>
                <w:sz w:val="24"/>
                <w:szCs w:val="24"/>
              </w:rPr>
            </w:pPr>
            <w:r w:rsidRPr="000F3B6D">
              <w:rPr>
                <w:rFonts w:ascii="Arial" w:hAnsi="Arial" w:cs="Arial"/>
                <w:b/>
                <w:snapToGrid w:val="0"/>
                <w:color w:val="000000" w:themeColor="text1"/>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57" w:right="57"/>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207  05000 10 0000180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57" w:right="57"/>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Прочие безвозмездные поступления в бюджеты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right="-177"/>
              <w:rPr>
                <w:rFonts w:ascii="Arial" w:hAnsi="Arial" w:cs="Arial"/>
                <w:b/>
                <w:snapToGrid w:val="0"/>
                <w:color w:val="000000" w:themeColor="text1"/>
                <w:sz w:val="24"/>
                <w:szCs w:val="24"/>
              </w:rPr>
            </w:pPr>
            <w:r w:rsidRPr="000F3B6D">
              <w:rPr>
                <w:rFonts w:ascii="Arial" w:hAnsi="Arial" w:cs="Arial"/>
                <w:b/>
                <w:snapToGrid w:val="0"/>
                <w:color w:val="000000" w:themeColor="text1"/>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rPr>
                <w:rFonts w:ascii="Arial" w:hAnsi="Arial" w:cs="Arial"/>
                <w:snapToGrid w:val="0"/>
                <w:color w:val="000000" w:themeColor="text1"/>
                <w:sz w:val="24"/>
                <w:szCs w:val="24"/>
              </w:rPr>
            </w:pPr>
            <w:r w:rsidRPr="000F3B6D">
              <w:rPr>
                <w:rFonts w:ascii="Arial" w:hAnsi="Arial" w:cs="Arial"/>
                <w:snapToGrid w:val="0"/>
                <w:color w:val="000000" w:themeColor="text1"/>
                <w:sz w:val="24"/>
                <w:szCs w:val="24"/>
              </w:rPr>
              <w:t>207 05010 10 0000 180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tabs>
                <w:tab w:val="left" w:pos="1832"/>
                <w:tab w:val="left" w:pos="2748"/>
                <w:tab w:val="left" w:pos="3664"/>
                <w:tab w:val="left" w:pos="5964"/>
                <w:tab w:val="left" w:pos="610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napToGrid w:val="0"/>
                <w:color w:val="000000" w:themeColor="text1"/>
                <w:sz w:val="24"/>
                <w:szCs w:val="24"/>
              </w:rPr>
            </w:pPr>
            <w:r w:rsidRPr="000F3B6D">
              <w:rPr>
                <w:rFonts w:ascii="Arial" w:hAnsi="Arial" w:cs="Arial"/>
                <w:color w:val="000000" w:themeColor="text1"/>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right="-177"/>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rPr>
                <w:rFonts w:ascii="Arial" w:hAnsi="Arial" w:cs="Arial"/>
                <w:snapToGrid w:val="0"/>
                <w:sz w:val="24"/>
                <w:szCs w:val="24"/>
              </w:rPr>
            </w:pPr>
            <w:r w:rsidRPr="000F3B6D">
              <w:rPr>
                <w:rFonts w:ascii="Arial" w:hAnsi="Arial" w:cs="Arial"/>
                <w:snapToGrid w:val="0"/>
                <w:sz w:val="24"/>
                <w:szCs w:val="24"/>
              </w:rPr>
              <w:t>207 05020 10 0000 180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tabs>
                <w:tab w:val="left" w:pos="916"/>
                <w:tab w:val="left" w:pos="1832"/>
                <w:tab w:val="left" w:pos="2748"/>
                <w:tab w:val="left" w:pos="3664"/>
                <w:tab w:val="left" w:pos="4580"/>
                <w:tab w:val="left" w:pos="610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napToGrid w:val="0"/>
                <w:sz w:val="24"/>
                <w:szCs w:val="24"/>
              </w:rPr>
            </w:pPr>
            <w:r w:rsidRPr="000F3B6D">
              <w:rPr>
                <w:rFonts w:ascii="Arial" w:hAnsi="Arial" w:cs="Arial"/>
                <w:sz w:val="24"/>
                <w:szCs w:val="24"/>
              </w:rPr>
              <w:t xml:space="preserve">Поступления от  денежных  пожертвований, предоставляемых    </w:t>
            </w:r>
            <w:proofErr w:type="gramStart"/>
            <w:r w:rsidRPr="000F3B6D">
              <w:rPr>
                <w:rFonts w:ascii="Arial" w:hAnsi="Arial" w:cs="Arial"/>
                <w:sz w:val="24"/>
                <w:szCs w:val="24"/>
              </w:rPr>
              <w:t>физическими</w:t>
            </w:r>
            <w:proofErr w:type="gramEnd"/>
            <w:r w:rsidRPr="000F3B6D">
              <w:rPr>
                <w:rFonts w:ascii="Arial" w:hAnsi="Arial" w:cs="Arial"/>
                <w:sz w:val="24"/>
                <w:szCs w:val="24"/>
              </w:rPr>
              <w:t xml:space="preserve">    лицам и получателям средств бюджетов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right="-177"/>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rPr>
                <w:rFonts w:ascii="Arial" w:hAnsi="Arial" w:cs="Arial"/>
                <w:snapToGrid w:val="0"/>
                <w:sz w:val="24"/>
                <w:szCs w:val="24"/>
              </w:rPr>
            </w:pPr>
            <w:r w:rsidRPr="000F3B6D">
              <w:rPr>
                <w:rFonts w:ascii="Arial" w:hAnsi="Arial" w:cs="Arial"/>
                <w:snapToGrid w:val="0"/>
                <w:sz w:val="24"/>
                <w:szCs w:val="24"/>
              </w:rPr>
              <w:t>207 05030 10 0000 180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tabs>
                <w:tab w:val="left" w:pos="916"/>
                <w:tab w:val="left" w:pos="1832"/>
                <w:tab w:val="left" w:pos="2748"/>
                <w:tab w:val="left" w:pos="3664"/>
                <w:tab w:val="left" w:pos="4580"/>
                <w:tab w:val="left" w:pos="610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firstLine="141"/>
              <w:rPr>
                <w:rFonts w:ascii="Arial" w:hAnsi="Arial" w:cs="Arial"/>
                <w:sz w:val="24"/>
                <w:szCs w:val="24"/>
              </w:rPr>
            </w:pPr>
            <w:r w:rsidRPr="000F3B6D">
              <w:rPr>
                <w:rFonts w:ascii="Arial" w:hAnsi="Arial" w:cs="Arial"/>
                <w:sz w:val="24"/>
                <w:szCs w:val="24"/>
              </w:rPr>
              <w:t>Прочие   безвозмездные   поступления   в бюджеты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right="-177"/>
              <w:rPr>
                <w:rFonts w:ascii="Arial" w:hAnsi="Arial" w:cs="Arial"/>
                <w:b/>
                <w:snapToGrid w:val="0"/>
                <w:sz w:val="24"/>
                <w:szCs w:val="24"/>
              </w:rPr>
            </w:pP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rPr>
                <w:rFonts w:ascii="Arial" w:hAnsi="Arial" w:cs="Arial"/>
                <w:snapToGrid w:val="0"/>
                <w:sz w:val="24"/>
                <w:szCs w:val="24"/>
              </w:rPr>
            </w:pP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tabs>
                <w:tab w:val="left" w:pos="916"/>
                <w:tab w:val="left" w:pos="1832"/>
                <w:tab w:val="left" w:pos="2748"/>
                <w:tab w:val="left" w:pos="3664"/>
                <w:tab w:val="left" w:pos="4580"/>
                <w:tab w:val="left" w:pos="610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 w:firstLine="141"/>
              <w:rPr>
                <w:rFonts w:ascii="Arial" w:hAnsi="Arial" w:cs="Arial"/>
                <w:sz w:val="24"/>
                <w:szCs w:val="24"/>
              </w:rPr>
            </w:pP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2 18 05000 10 0000 180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z w:val="24"/>
                <w:szCs w:val="24"/>
              </w:rPr>
            </w:pPr>
            <w:r w:rsidRPr="000F3B6D">
              <w:rPr>
                <w:rFonts w:ascii="Arial" w:hAnsi="Arial" w:cs="Arial"/>
                <w:sz w:val="24"/>
                <w:szCs w:val="24"/>
              </w:rPr>
              <w:t>Доходы бюджетов поселений от возврата  организациями остатков субсидий прошлых лет</w:t>
            </w:r>
          </w:p>
        </w:tc>
      </w:tr>
      <w:tr w:rsidR="00E84872" w:rsidRPr="000F3B6D" w:rsidTr="00311CFA">
        <w:trPr>
          <w:trHeight w:val="438"/>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2 18 05010 10 0000 180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z w:val="24"/>
                <w:szCs w:val="24"/>
              </w:rPr>
            </w:pPr>
            <w:r w:rsidRPr="000F3B6D">
              <w:rPr>
                <w:rFonts w:ascii="Arial" w:hAnsi="Arial" w:cs="Arial"/>
                <w:sz w:val="24"/>
                <w:szCs w:val="24"/>
              </w:rPr>
              <w:t>Доходы бюджетов поселений от возврата бюджетными учреждениями остатков субсидий прошлых лет</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2 19 05000 10 0000 151</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z w:val="24"/>
                <w:szCs w:val="24"/>
              </w:rPr>
            </w:pPr>
            <w:r w:rsidRPr="000F3B6D">
              <w:rPr>
                <w:rFonts w:ascii="Arial" w:hAnsi="Arial" w:cs="Arial"/>
                <w:sz w:val="24"/>
                <w:szCs w:val="24"/>
              </w:rPr>
              <w:t>Возврат остатков субсидий, субвенций и иных межбюджетных трансфертов, имеющих целевое назначение, прошлых лет из бюджетов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3 01 01050 10 0000 120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Доходы от размещения денежных средств, получаемых учреждениями, находящимися в ведении органов местного самоуправления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b/>
                <w:snapToGrid w:val="0"/>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3 03 01050 10 0000 180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z w:val="24"/>
                <w:szCs w:val="24"/>
              </w:rPr>
            </w:pPr>
            <w:r w:rsidRPr="000F3B6D">
              <w:rPr>
                <w:rFonts w:ascii="Arial" w:hAnsi="Arial" w:cs="Arial"/>
                <w:sz w:val="24"/>
                <w:szCs w:val="24"/>
              </w:rPr>
              <w:t>Пени, штрафы, иное возмещение ущерба по договорам гражданско-правового характера</w:t>
            </w:r>
            <w:r w:rsidRPr="000F3B6D">
              <w:rPr>
                <w:rFonts w:ascii="Arial" w:hAnsi="Arial" w:cs="Arial"/>
                <w:snapToGrid w:val="0"/>
                <w:sz w:val="24"/>
                <w:szCs w:val="24"/>
              </w:rPr>
              <w:t>, нанесенного муниципальным учреждениям, находящимся в ведении органов местного самоуправления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napToGrid w:val="0"/>
                <w:sz w:val="24"/>
                <w:szCs w:val="24"/>
              </w:rPr>
            </w:pPr>
            <w:r w:rsidRPr="000F3B6D">
              <w:rPr>
                <w:rFonts w:ascii="Arial" w:hAnsi="Arial" w:cs="Arial"/>
                <w:snapToGrid w:val="0"/>
                <w:sz w:val="24"/>
                <w:szCs w:val="24"/>
              </w:rPr>
              <w:t>3 01 0</w:t>
            </w:r>
            <w:r w:rsidRPr="000F3B6D">
              <w:rPr>
                <w:rFonts w:ascii="Arial" w:hAnsi="Arial" w:cs="Arial"/>
                <w:snapToGrid w:val="0"/>
                <w:sz w:val="24"/>
                <w:szCs w:val="24"/>
                <w:lang w:val="en-US"/>
              </w:rPr>
              <w:t>2</w:t>
            </w:r>
            <w:r w:rsidRPr="000F3B6D">
              <w:rPr>
                <w:rFonts w:ascii="Arial" w:hAnsi="Arial" w:cs="Arial"/>
                <w:snapToGrid w:val="0"/>
                <w:sz w:val="24"/>
                <w:szCs w:val="24"/>
              </w:rPr>
              <w:t>050 10 0000 120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napToGrid w:val="0"/>
                <w:sz w:val="24"/>
                <w:szCs w:val="24"/>
              </w:rPr>
            </w:pPr>
            <w:r w:rsidRPr="000F3B6D">
              <w:rPr>
                <w:rFonts w:ascii="Arial" w:hAnsi="Arial" w:cs="Arial"/>
                <w:snapToGrid w:val="0"/>
                <w:sz w:val="24"/>
                <w:szCs w:val="24"/>
              </w:rPr>
              <w:t>Прочие доходы от собственности, получаемые учреждениями, находящимися в ведении органов местного самоуправления поселений</w:t>
            </w:r>
          </w:p>
        </w:tc>
      </w:tr>
      <w:tr w:rsidR="00E84872" w:rsidRPr="000F3B6D" w:rsidTr="00311CFA">
        <w:trPr>
          <w:trHeight w:val="421"/>
        </w:trPr>
        <w:tc>
          <w:tcPr>
            <w:tcW w:w="959"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142"/>
              <w:rPr>
                <w:rFonts w:ascii="Arial" w:hAnsi="Arial" w:cs="Arial"/>
                <w:sz w:val="24"/>
                <w:szCs w:val="24"/>
              </w:rPr>
            </w:pPr>
            <w:r w:rsidRPr="000F3B6D">
              <w:rPr>
                <w:rFonts w:ascii="Arial" w:hAnsi="Arial" w:cs="Arial"/>
                <w:b/>
                <w:snapToGrid w:val="0"/>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E84872" w:rsidRPr="000F3B6D" w:rsidRDefault="00E84872" w:rsidP="00E84872">
            <w:pPr>
              <w:spacing w:line="240" w:lineRule="auto"/>
              <w:ind w:left="33"/>
              <w:rPr>
                <w:rFonts w:ascii="Arial" w:hAnsi="Arial" w:cs="Arial"/>
                <w:sz w:val="24"/>
                <w:szCs w:val="24"/>
              </w:rPr>
            </w:pPr>
            <w:r w:rsidRPr="000F3B6D">
              <w:rPr>
                <w:rFonts w:ascii="Arial" w:hAnsi="Arial" w:cs="Arial"/>
                <w:sz w:val="24"/>
                <w:szCs w:val="24"/>
              </w:rPr>
              <w:t>3 02 01050 10 0000 130</w:t>
            </w:r>
          </w:p>
        </w:tc>
        <w:tc>
          <w:tcPr>
            <w:tcW w:w="6237" w:type="dxa"/>
            <w:tcBorders>
              <w:top w:val="single" w:sz="4" w:space="0" w:color="auto"/>
              <w:left w:val="single" w:sz="4" w:space="0" w:color="auto"/>
              <w:bottom w:val="single" w:sz="4" w:space="0" w:color="auto"/>
              <w:right w:val="single" w:sz="4" w:space="0" w:color="auto"/>
            </w:tcBorders>
          </w:tcPr>
          <w:p w:rsidR="00E84872" w:rsidRPr="000F3B6D" w:rsidRDefault="00E84872" w:rsidP="00E84872">
            <w:pPr>
              <w:spacing w:line="240" w:lineRule="auto"/>
              <w:ind w:left="34"/>
              <w:rPr>
                <w:rFonts w:ascii="Arial" w:hAnsi="Arial" w:cs="Arial"/>
                <w:sz w:val="24"/>
                <w:szCs w:val="24"/>
              </w:rPr>
            </w:pPr>
            <w:r w:rsidRPr="000F3B6D">
              <w:rPr>
                <w:rFonts w:ascii="Arial" w:hAnsi="Arial" w:cs="Arial"/>
                <w:snapToGrid w:val="0"/>
                <w:sz w:val="24"/>
                <w:szCs w:val="24"/>
              </w:rPr>
              <w:t>Доходы от оказания услуг учреждениями, находящимися в ведении органов местного самоуправления поселений</w:t>
            </w:r>
          </w:p>
        </w:tc>
      </w:tr>
    </w:tbl>
    <w:p w:rsidR="005B232A" w:rsidRPr="000F3B6D" w:rsidRDefault="005B232A" w:rsidP="005B232A">
      <w:pPr>
        <w:ind w:firstLine="851"/>
        <w:rPr>
          <w:rFonts w:ascii="Arial" w:hAnsi="Arial" w:cs="Arial"/>
          <w:sz w:val="24"/>
          <w:szCs w:val="24"/>
        </w:rPr>
      </w:pPr>
      <w:r w:rsidRPr="000F3B6D">
        <w:rPr>
          <w:rFonts w:ascii="Arial" w:hAnsi="Arial" w:cs="Arial"/>
          <w:sz w:val="24"/>
          <w:szCs w:val="24"/>
        </w:rPr>
        <w:t xml:space="preserve">**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поселений) являются уполномоченные органы </w:t>
      </w:r>
      <w:r w:rsidRPr="000F3B6D">
        <w:rPr>
          <w:rFonts w:ascii="Arial" w:hAnsi="Arial" w:cs="Arial"/>
          <w:snapToGrid w:val="0"/>
          <w:sz w:val="24"/>
          <w:szCs w:val="24"/>
        </w:rPr>
        <w:t>местного самоуправления</w:t>
      </w:r>
      <w:r w:rsidRPr="000F3B6D">
        <w:rPr>
          <w:rFonts w:ascii="Arial" w:hAnsi="Arial" w:cs="Arial"/>
          <w:sz w:val="24"/>
          <w:szCs w:val="24"/>
        </w:rPr>
        <w:t>, а также созданные ими казенные учреждения, являющиеся получателями указанных средств.</w:t>
      </w:r>
    </w:p>
    <w:p w:rsidR="00E84872" w:rsidRPr="000F3B6D" w:rsidRDefault="00E84872" w:rsidP="00BC4890">
      <w:pPr>
        <w:spacing w:line="240" w:lineRule="auto"/>
        <w:rPr>
          <w:rFonts w:ascii="Arial" w:hAnsi="Arial" w:cs="Arial"/>
          <w:sz w:val="24"/>
          <w:szCs w:val="24"/>
        </w:rPr>
      </w:pPr>
    </w:p>
    <w:p w:rsidR="007A6274" w:rsidRPr="000F3B6D" w:rsidRDefault="007A6274" w:rsidP="00E84872">
      <w:pPr>
        <w:spacing w:after="0" w:line="240" w:lineRule="auto"/>
        <w:ind w:left="5670" w:right="57"/>
        <w:rPr>
          <w:rFonts w:ascii="Arial" w:eastAsia="Times New Roman" w:hAnsi="Arial" w:cs="Arial"/>
          <w:sz w:val="24"/>
          <w:szCs w:val="24"/>
          <w:lang w:eastAsia="ru-RU"/>
        </w:rPr>
      </w:pPr>
    </w:p>
    <w:p w:rsidR="00E84872" w:rsidRPr="000F3B6D" w:rsidRDefault="00311CFA" w:rsidP="00E84872">
      <w:pPr>
        <w:spacing w:after="0" w:line="240" w:lineRule="auto"/>
        <w:ind w:left="5670" w:right="57"/>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8647C9" w:rsidRPr="000F3B6D">
        <w:rPr>
          <w:rFonts w:ascii="Arial" w:eastAsia="Times New Roman" w:hAnsi="Arial" w:cs="Arial"/>
          <w:sz w:val="24"/>
          <w:szCs w:val="24"/>
          <w:lang w:eastAsia="ru-RU"/>
        </w:rPr>
        <w:t xml:space="preserve">Приложение № </w:t>
      </w:r>
      <w:r w:rsidR="007A6274" w:rsidRPr="000F3B6D">
        <w:rPr>
          <w:rFonts w:ascii="Arial" w:eastAsia="Times New Roman" w:hAnsi="Arial" w:cs="Arial"/>
          <w:sz w:val="24"/>
          <w:szCs w:val="24"/>
          <w:lang w:eastAsia="ru-RU"/>
        </w:rPr>
        <w:t>3</w:t>
      </w:r>
    </w:p>
    <w:p w:rsidR="00311CFA" w:rsidRPr="000F3B6D" w:rsidRDefault="00311CFA" w:rsidP="00311CFA">
      <w:pPr>
        <w:spacing w:after="0" w:line="240" w:lineRule="auto"/>
        <w:ind w:left="6237" w:right="57"/>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к решению Собрания депутатов</w:t>
      </w:r>
    </w:p>
    <w:p w:rsidR="00311CFA" w:rsidRPr="000F3B6D" w:rsidRDefault="00311CFA" w:rsidP="00311CFA">
      <w:pPr>
        <w:spacing w:after="0" w:line="240" w:lineRule="auto"/>
        <w:ind w:left="6237" w:right="57"/>
        <w:rPr>
          <w:rFonts w:ascii="Arial" w:eastAsia="Times New Roman" w:hAnsi="Arial" w:cs="Arial"/>
          <w:sz w:val="24"/>
          <w:szCs w:val="24"/>
          <w:vertAlign w:val="subscript"/>
          <w:lang w:eastAsia="ru-RU"/>
        </w:rPr>
      </w:pPr>
      <w:r>
        <w:rPr>
          <w:rFonts w:ascii="Arial" w:eastAsia="Times New Roman" w:hAnsi="Arial" w:cs="Arial"/>
          <w:sz w:val="24"/>
          <w:szCs w:val="24"/>
          <w:vertAlign w:val="subscript"/>
          <w:lang w:eastAsia="ru-RU"/>
        </w:rPr>
        <w:t>Лебяженс</w:t>
      </w:r>
      <w:r w:rsidRPr="000F3B6D">
        <w:rPr>
          <w:rFonts w:ascii="Arial" w:eastAsia="Times New Roman" w:hAnsi="Arial" w:cs="Arial"/>
          <w:sz w:val="24"/>
          <w:szCs w:val="24"/>
          <w:vertAlign w:val="subscript"/>
          <w:lang w:eastAsia="ru-RU"/>
        </w:rPr>
        <w:t xml:space="preserve">кого  сельсовета  </w:t>
      </w:r>
    </w:p>
    <w:p w:rsidR="00311CFA" w:rsidRPr="000F3B6D" w:rsidRDefault="00311CFA" w:rsidP="00311CFA">
      <w:pPr>
        <w:spacing w:after="0" w:line="240" w:lineRule="auto"/>
        <w:ind w:left="6237" w:right="57"/>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 xml:space="preserve">Курского района Курской области </w:t>
      </w:r>
    </w:p>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                                                                                                                                                                   </w:t>
      </w:r>
    </w:p>
    <w:p w:rsidR="00E84872" w:rsidRPr="000F3B6D" w:rsidRDefault="00E84872" w:rsidP="00E84872">
      <w:pPr>
        <w:spacing w:after="0" w:line="240" w:lineRule="auto"/>
        <w:ind w:left="57" w:right="57"/>
        <w:rPr>
          <w:rFonts w:ascii="Arial" w:eastAsia="Times New Roman" w:hAnsi="Arial" w:cs="Arial"/>
          <w:b/>
          <w:sz w:val="24"/>
          <w:szCs w:val="24"/>
          <w:lang w:eastAsia="ru-RU"/>
        </w:rPr>
      </w:pPr>
    </w:p>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                                                                                                                              </w:t>
      </w:r>
    </w:p>
    <w:p w:rsidR="00E84872" w:rsidRPr="000F3B6D" w:rsidRDefault="00E84872" w:rsidP="00A30E0D">
      <w:pPr>
        <w:spacing w:after="0" w:line="240" w:lineRule="auto"/>
        <w:ind w:left="57" w:right="57"/>
        <w:jc w:val="both"/>
        <w:rPr>
          <w:rFonts w:ascii="Arial" w:eastAsia="Times New Roman" w:hAnsi="Arial" w:cs="Arial"/>
          <w:b/>
          <w:sz w:val="24"/>
          <w:szCs w:val="24"/>
          <w:lang w:eastAsia="ru-RU"/>
        </w:rPr>
      </w:pPr>
    </w:p>
    <w:p w:rsidR="00E84872" w:rsidRPr="000F3B6D" w:rsidRDefault="00E84872" w:rsidP="00BC4890">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Пе</w:t>
      </w:r>
      <w:r w:rsidR="00A30E0D" w:rsidRPr="000F3B6D">
        <w:rPr>
          <w:rFonts w:ascii="Arial" w:eastAsia="Times New Roman" w:hAnsi="Arial" w:cs="Arial"/>
          <w:b/>
          <w:sz w:val="24"/>
          <w:szCs w:val="24"/>
          <w:lang w:eastAsia="ru-RU"/>
        </w:rPr>
        <w:t xml:space="preserve">речень главных </w:t>
      </w:r>
      <w:proofErr w:type="gramStart"/>
      <w:r w:rsidR="00A30E0D" w:rsidRPr="000F3B6D">
        <w:rPr>
          <w:rFonts w:ascii="Arial" w:eastAsia="Times New Roman" w:hAnsi="Arial" w:cs="Arial"/>
          <w:b/>
          <w:sz w:val="24"/>
          <w:szCs w:val="24"/>
          <w:lang w:eastAsia="ru-RU"/>
        </w:rPr>
        <w:t xml:space="preserve">администраторов </w:t>
      </w:r>
      <w:r w:rsidRPr="000F3B6D">
        <w:rPr>
          <w:rFonts w:ascii="Arial" w:eastAsia="Times New Roman" w:hAnsi="Arial" w:cs="Arial"/>
          <w:b/>
          <w:sz w:val="24"/>
          <w:szCs w:val="24"/>
          <w:lang w:eastAsia="ru-RU"/>
        </w:rPr>
        <w:t>источников внутреннего финансирования дефицита бюджета</w:t>
      </w:r>
      <w:proofErr w:type="gramEnd"/>
      <w:r w:rsidRPr="000F3B6D">
        <w:rPr>
          <w:rFonts w:ascii="Arial" w:eastAsia="Times New Roman" w:hAnsi="Arial" w:cs="Arial"/>
          <w:b/>
          <w:sz w:val="24"/>
          <w:szCs w:val="24"/>
          <w:lang w:eastAsia="ru-RU"/>
        </w:rPr>
        <w:t xml:space="preserve"> </w:t>
      </w:r>
      <w:r w:rsidR="00053D0B" w:rsidRPr="000F3B6D">
        <w:rPr>
          <w:rFonts w:ascii="Arial" w:eastAsia="Times New Roman" w:hAnsi="Arial" w:cs="Arial"/>
          <w:b/>
          <w:sz w:val="24"/>
          <w:szCs w:val="24"/>
          <w:lang w:eastAsia="ru-RU"/>
        </w:rPr>
        <w:t>Лебяженс</w:t>
      </w:r>
      <w:r w:rsidRPr="000F3B6D">
        <w:rPr>
          <w:rFonts w:ascii="Arial" w:eastAsia="Times New Roman" w:hAnsi="Arial" w:cs="Arial"/>
          <w:b/>
          <w:sz w:val="24"/>
          <w:szCs w:val="24"/>
          <w:lang w:eastAsia="ru-RU"/>
        </w:rPr>
        <w:t>кого сельсовета Курского района Курской области на 201</w:t>
      </w:r>
      <w:r w:rsidR="008647C9" w:rsidRPr="000F3B6D">
        <w:rPr>
          <w:rFonts w:ascii="Arial" w:eastAsia="Times New Roman" w:hAnsi="Arial" w:cs="Arial"/>
          <w:b/>
          <w:sz w:val="24"/>
          <w:szCs w:val="24"/>
          <w:lang w:eastAsia="ru-RU"/>
        </w:rPr>
        <w:t>6</w:t>
      </w:r>
      <w:r w:rsidRPr="000F3B6D">
        <w:rPr>
          <w:rFonts w:ascii="Arial" w:eastAsia="Times New Roman" w:hAnsi="Arial" w:cs="Arial"/>
          <w:b/>
          <w:sz w:val="24"/>
          <w:szCs w:val="24"/>
          <w:lang w:eastAsia="ru-RU"/>
        </w:rPr>
        <w:t xml:space="preserve"> год</w:t>
      </w:r>
    </w:p>
    <w:p w:rsidR="00E84872" w:rsidRPr="000F3B6D" w:rsidRDefault="00E84872" w:rsidP="00E84872">
      <w:pPr>
        <w:tabs>
          <w:tab w:val="left" w:pos="7980"/>
        </w:tabs>
        <w:spacing w:after="0" w:line="240" w:lineRule="auto"/>
        <w:ind w:left="57" w:right="57"/>
        <w:jc w:val="right"/>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               </w:t>
      </w:r>
    </w:p>
    <w:tbl>
      <w:tblPr>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4"/>
        <w:gridCol w:w="3520"/>
        <w:gridCol w:w="5847"/>
      </w:tblGrid>
      <w:tr w:rsidR="00E84872" w:rsidRPr="000F3B6D" w:rsidTr="00311CFA">
        <w:tc>
          <w:tcPr>
            <w:tcW w:w="1124" w:type="dxa"/>
          </w:tcPr>
          <w:p w:rsidR="00E84872" w:rsidRPr="000F3B6D" w:rsidRDefault="00E84872" w:rsidP="00E84872">
            <w:pPr>
              <w:tabs>
                <w:tab w:val="left" w:pos="7980"/>
              </w:tabs>
              <w:spacing w:after="0" w:line="240" w:lineRule="auto"/>
              <w:ind w:left="57" w:right="57"/>
              <w:jc w:val="right"/>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Код главы </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Код группы подгруппы</w:t>
            </w:r>
            <w:proofErr w:type="gramStart"/>
            <w:r w:rsidRPr="000F3B6D">
              <w:rPr>
                <w:rFonts w:ascii="Arial" w:eastAsia="Times New Roman" w:hAnsi="Arial" w:cs="Arial"/>
                <w:b/>
                <w:sz w:val="24"/>
                <w:szCs w:val="24"/>
                <w:lang w:eastAsia="ru-RU"/>
              </w:rPr>
              <w:t xml:space="preserve"> ,</w:t>
            </w:r>
            <w:proofErr w:type="gramEnd"/>
            <w:r w:rsidRPr="000F3B6D">
              <w:rPr>
                <w:rFonts w:ascii="Arial" w:eastAsia="Times New Roman" w:hAnsi="Arial" w:cs="Arial"/>
                <w:b/>
                <w:sz w:val="24"/>
                <w:szCs w:val="24"/>
                <w:lang w:eastAsia="ru-RU"/>
              </w:rPr>
              <w:t xml:space="preserve">статьи и вида  источников </w:t>
            </w:r>
          </w:p>
        </w:tc>
        <w:tc>
          <w:tcPr>
            <w:tcW w:w="5847" w:type="dxa"/>
          </w:tcPr>
          <w:p w:rsidR="00E84872" w:rsidRPr="000F3B6D" w:rsidRDefault="00E84872" w:rsidP="00E84872">
            <w:pPr>
              <w:tabs>
                <w:tab w:val="left" w:pos="7980"/>
              </w:tabs>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Наименование </w:t>
            </w: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p>
        </w:tc>
        <w:tc>
          <w:tcPr>
            <w:tcW w:w="5847" w:type="dxa"/>
          </w:tcPr>
          <w:p w:rsidR="00E84872" w:rsidRPr="000F3B6D" w:rsidRDefault="00E84872" w:rsidP="00E84872">
            <w:pPr>
              <w:tabs>
                <w:tab w:val="left" w:pos="7980"/>
              </w:tabs>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Администрация </w:t>
            </w:r>
            <w:r w:rsidR="00053D0B" w:rsidRPr="000F3B6D">
              <w:rPr>
                <w:rFonts w:ascii="Arial" w:eastAsia="Times New Roman" w:hAnsi="Arial" w:cs="Arial"/>
                <w:b/>
                <w:sz w:val="24"/>
                <w:szCs w:val="24"/>
                <w:lang w:eastAsia="ru-RU"/>
              </w:rPr>
              <w:t>Лебяженс</w:t>
            </w:r>
            <w:r w:rsidRPr="000F3B6D">
              <w:rPr>
                <w:rFonts w:ascii="Arial" w:eastAsia="Times New Roman" w:hAnsi="Arial" w:cs="Arial"/>
                <w:b/>
                <w:sz w:val="24"/>
                <w:szCs w:val="24"/>
                <w:lang w:eastAsia="ru-RU"/>
              </w:rPr>
              <w:t>кого сельсовета</w:t>
            </w: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01 00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0000 000</w:t>
            </w:r>
          </w:p>
        </w:tc>
        <w:tc>
          <w:tcPr>
            <w:tcW w:w="5847"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Источники внутреннего финансирования дефицита бюджета</w:t>
            </w:r>
          </w:p>
          <w:p w:rsidR="00E84872" w:rsidRPr="000F3B6D" w:rsidRDefault="00E84872" w:rsidP="00E84872">
            <w:pPr>
              <w:spacing w:after="0" w:line="240" w:lineRule="auto"/>
              <w:ind w:left="57" w:right="57"/>
              <w:rPr>
                <w:rFonts w:ascii="Arial" w:eastAsia="Times New Roman" w:hAnsi="Arial" w:cs="Arial"/>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01 02 00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0000 000</w:t>
            </w:r>
          </w:p>
        </w:tc>
        <w:tc>
          <w:tcPr>
            <w:tcW w:w="5847"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Кредиты кредитных организаций в валюте  Российской Федерации</w:t>
            </w:r>
          </w:p>
          <w:p w:rsidR="00E84872" w:rsidRPr="000F3B6D" w:rsidRDefault="00E84872" w:rsidP="00E84872">
            <w:pPr>
              <w:spacing w:after="0" w:line="240" w:lineRule="auto"/>
              <w:ind w:left="57" w:right="57"/>
              <w:rPr>
                <w:rFonts w:ascii="Arial" w:eastAsia="Times New Roman" w:hAnsi="Arial" w:cs="Arial"/>
                <w:b/>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lastRenderedPageBreak/>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01 02 00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0000 700</w:t>
            </w:r>
          </w:p>
        </w:tc>
        <w:tc>
          <w:tcPr>
            <w:tcW w:w="5847"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 Получение кредитов от  кредитных организаций в валюте  Российской Федерации</w:t>
            </w:r>
          </w:p>
          <w:p w:rsidR="00E84872" w:rsidRPr="000F3B6D" w:rsidRDefault="00E84872" w:rsidP="00E84872">
            <w:pPr>
              <w:spacing w:after="0" w:line="240" w:lineRule="auto"/>
              <w:ind w:left="57" w:right="57"/>
              <w:rPr>
                <w:rFonts w:ascii="Arial" w:eastAsia="Times New Roman" w:hAnsi="Arial" w:cs="Arial"/>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01 02 00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10 0000 710</w:t>
            </w:r>
          </w:p>
        </w:tc>
        <w:tc>
          <w:tcPr>
            <w:tcW w:w="5847"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Получение кредитов  бюджетом поселения  от  кредитных организаций в валюте  Российской Федерации</w:t>
            </w:r>
          </w:p>
          <w:p w:rsidR="00E84872" w:rsidRPr="000F3B6D" w:rsidRDefault="00E84872" w:rsidP="00E84872">
            <w:pPr>
              <w:spacing w:after="0" w:line="240" w:lineRule="auto"/>
              <w:ind w:left="57" w:right="57"/>
              <w:rPr>
                <w:rFonts w:ascii="Arial" w:eastAsia="Times New Roman" w:hAnsi="Arial" w:cs="Arial"/>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01 03 00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0000 000 </w:t>
            </w:r>
          </w:p>
        </w:tc>
        <w:tc>
          <w:tcPr>
            <w:tcW w:w="5847"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 Бюджетные кредиты от других бюджетов бюджетной системы  Российской Федерации</w:t>
            </w:r>
          </w:p>
          <w:p w:rsidR="00E84872" w:rsidRPr="000F3B6D" w:rsidRDefault="00E84872" w:rsidP="00E84872">
            <w:pPr>
              <w:spacing w:after="0" w:line="240" w:lineRule="auto"/>
              <w:ind w:left="57" w:right="57"/>
              <w:rPr>
                <w:rFonts w:ascii="Arial" w:eastAsia="Times New Roman" w:hAnsi="Arial" w:cs="Arial"/>
                <w:b/>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01 03 00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0000 800</w:t>
            </w:r>
          </w:p>
        </w:tc>
        <w:tc>
          <w:tcPr>
            <w:tcW w:w="5847" w:type="dxa"/>
          </w:tcPr>
          <w:p w:rsidR="00E84872" w:rsidRPr="000F3B6D" w:rsidRDefault="00311CFA" w:rsidP="00E84872">
            <w:pPr>
              <w:spacing w:after="0" w:line="240" w:lineRule="auto"/>
              <w:ind w:left="57" w:right="57"/>
              <w:rPr>
                <w:rFonts w:ascii="Arial" w:eastAsia="Times New Roman" w:hAnsi="Arial" w:cs="Arial"/>
                <w:sz w:val="24"/>
                <w:szCs w:val="24"/>
                <w:lang w:eastAsia="ru-RU"/>
              </w:rPr>
            </w:pPr>
            <w:r>
              <w:rPr>
                <w:rFonts w:ascii="Arial" w:eastAsia="Times New Roman" w:hAnsi="Arial" w:cs="Arial"/>
                <w:sz w:val="24"/>
                <w:szCs w:val="24"/>
                <w:lang w:eastAsia="ru-RU"/>
              </w:rPr>
              <w:t>Получ</w:t>
            </w:r>
            <w:r w:rsidR="00E84872" w:rsidRPr="000F3B6D">
              <w:rPr>
                <w:rFonts w:ascii="Arial" w:eastAsia="Times New Roman" w:hAnsi="Arial" w:cs="Arial"/>
                <w:sz w:val="24"/>
                <w:szCs w:val="24"/>
                <w:lang w:eastAsia="ru-RU"/>
              </w:rPr>
              <w:t>ение бюджетных кредитов, полученных от других бюджетов бюджетной системы Российской Федерации</w:t>
            </w:r>
          </w:p>
          <w:p w:rsidR="00E84872" w:rsidRPr="000F3B6D" w:rsidRDefault="00E84872" w:rsidP="00E84872">
            <w:pPr>
              <w:spacing w:after="0" w:line="240" w:lineRule="auto"/>
              <w:ind w:left="57" w:right="57"/>
              <w:rPr>
                <w:rFonts w:ascii="Arial" w:eastAsia="Times New Roman" w:hAnsi="Arial" w:cs="Arial"/>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01 03 00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10 0000 810</w:t>
            </w:r>
          </w:p>
        </w:tc>
        <w:tc>
          <w:tcPr>
            <w:tcW w:w="5847"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Погашение  бюджетами поселений бюджетных кредитов, полученных от других бюджетов бюджетной системы Российской Федерации</w:t>
            </w:r>
          </w:p>
          <w:p w:rsidR="00E84872" w:rsidRPr="000F3B6D" w:rsidRDefault="00E84872" w:rsidP="00E84872">
            <w:pPr>
              <w:spacing w:after="0" w:line="240" w:lineRule="auto"/>
              <w:ind w:left="57" w:right="57"/>
              <w:rPr>
                <w:rFonts w:ascii="Arial" w:eastAsia="Times New Roman" w:hAnsi="Arial" w:cs="Arial"/>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01 05 00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0000 500</w:t>
            </w:r>
          </w:p>
        </w:tc>
        <w:tc>
          <w:tcPr>
            <w:tcW w:w="5847"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Увеличение остатков средств бюджета</w:t>
            </w:r>
          </w:p>
          <w:p w:rsidR="00E84872" w:rsidRPr="000F3B6D" w:rsidRDefault="00E84872" w:rsidP="00E84872">
            <w:pPr>
              <w:spacing w:after="0" w:line="240" w:lineRule="auto"/>
              <w:ind w:left="57" w:right="57"/>
              <w:rPr>
                <w:rFonts w:ascii="Arial" w:eastAsia="Times New Roman" w:hAnsi="Arial" w:cs="Arial"/>
                <w:b/>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01 05 02 00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0000 500</w:t>
            </w:r>
          </w:p>
        </w:tc>
        <w:tc>
          <w:tcPr>
            <w:tcW w:w="5847"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Увеличение  прочих остатков средств бюджета</w:t>
            </w:r>
          </w:p>
          <w:p w:rsidR="00E84872" w:rsidRPr="000F3B6D" w:rsidRDefault="00E84872" w:rsidP="00E84872">
            <w:pPr>
              <w:spacing w:after="0" w:line="240" w:lineRule="auto"/>
              <w:ind w:left="57" w:right="57"/>
              <w:rPr>
                <w:rFonts w:ascii="Arial" w:eastAsia="Times New Roman" w:hAnsi="Arial" w:cs="Arial"/>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01 05 02 01 00 0000 510</w:t>
            </w:r>
          </w:p>
        </w:tc>
        <w:tc>
          <w:tcPr>
            <w:tcW w:w="5847"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Увеличение прочих остатков  денежных средств бюджетов </w:t>
            </w:r>
          </w:p>
          <w:p w:rsidR="00E84872" w:rsidRPr="000F3B6D" w:rsidRDefault="00E84872" w:rsidP="00E84872">
            <w:pPr>
              <w:spacing w:after="0" w:line="240" w:lineRule="auto"/>
              <w:ind w:left="57" w:right="57"/>
              <w:rPr>
                <w:rFonts w:ascii="Arial" w:eastAsia="Times New Roman" w:hAnsi="Arial" w:cs="Arial"/>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01 05 02 01 10 0000 510</w:t>
            </w:r>
          </w:p>
        </w:tc>
        <w:tc>
          <w:tcPr>
            <w:tcW w:w="5847"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Увеличение прочих остатков  денежных средств бюджетов </w:t>
            </w:r>
          </w:p>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сельских поселений </w:t>
            </w:r>
          </w:p>
          <w:p w:rsidR="00E84872" w:rsidRPr="000F3B6D" w:rsidRDefault="00E84872" w:rsidP="00E84872">
            <w:pPr>
              <w:spacing w:after="0" w:line="240" w:lineRule="auto"/>
              <w:ind w:left="57" w:right="57"/>
              <w:rPr>
                <w:rFonts w:ascii="Arial" w:eastAsia="Times New Roman" w:hAnsi="Arial" w:cs="Arial"/>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01 05 00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w:t>
            </w:r>
            <w:proofErr w:type="spellStart"/>
            <w:r w:rsidRPr="000F3B6D">
              <w:rPr>
                <w:rFonts w:ascii="Arial" w:eastAsia="Times New Roman" w:hAnsi="Arial" w:cs="Arial"/>
                <w:b/>
                <w:sz w:val="24"/>
                <w:szCs w:val="24"/>
                <w:lang w:eastAsia="ru-RU"/>
              </w:rPr>
              <w:t>00</w:t>
            </w:r>
            <w:proofErr w:type="spellEnd"/>
            <w:r w:rsidRPr="000F3B6D">
              <w:rPr>
                <w:rFonts w:ascii="Arial" w:eastAsia="Times New Roman" w:hAnsi="Arial" w:cs="Arial"/>
                <w:b/>
                <w:sz w:val="24"/>
                <w:szCs w:val="24"/>
                <w:lang w:eastAsia="ru-RU"/>
              </w:rPr>
              <w:t xml:space="preserve"> 0000 600</w:t>
            </w:r>
          </w:p>
        </w:tc>
        <w:tc>
          <w:tcPr>
            <w:tcW w:w="5847"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Уменьшение остатков средств бюджета</w:t>
            </w:r>
          </w:p>
          <w:p w:rsidR="00E84872" w:rsidRPr="000F3B6D" w:rsidRDefault="00E84872" w:rsidP="00E84872">
            <w:pPr>
              <w:spacing w:after="0" w:line="240" w:lineRule="auto"/>
              <w:ind w:left="57" w:right="57"/>
              <w:rPr>
                <w:rFonts w:ascii="Arial" w:eastAsia="Times New Roman" w:hAnsi="Arial" w:cs="Arial"/>
                <w:b/>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01 05 02 00 </w:t>
            </w:r>
            <w:proofErr w:type="spellStart"/>
            <w:r w:rsidRPr="000F3B6D">
              <w:rPr>
                <w:rFonts w:ascii="Arial" w:eastAsia="Times New Roman" w:hAnsi="Arial" w:cs="Arial"/>
                <w:sz w:val="24"/>
                <w:szCs w:val="24"/>
                <w:lang w:eastAsia="ru-RU"/>
              </w:rPr>
              <w:t>00</w:t>
            </w:r>
            <w:proofErr w:type="spellEnd"/>
            <w:r w:rsidRPr="000F3B6D">
              <w:rPr>
                <w:rFonts w:ascii="Arial" w:eastAsia="Times New Roman" w:hAnsi="Arial" w:cs="Arial"/>
                <w:sz w:val="24"/>
                <w:szCs w:val="24"/>
                <w:lang w:eastAsia="ru-RU"/>
              </w:rPr>
              <w:t xml:space="preserve"> 0000 600</w:t>
            </w:r>
          </w:p>
        </w:tc>
        <w:tc>
          <w:tcPr>
            <w:tcW w:w="5847"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Уменьшение  прочих остатков средств бюджета</w:t>
            </w:r>
          </w:p>
          <w:p w:rsidR="00E84872" w:rsidRPr="000F3B6D" w:rsidRDefault="00E84872" w:rsidP="00E84872">
            <w:pPr>
              <w:spacing w:after="0" w:line="240" w:lineRule="auto"/>
              <w:ind w:left="57" w:right="57"/>
              <w:rPr>
                <w:rFonts w:ascii="Arial" w:eastAsia="Times New Roman" w:hAnsi="Arial" w:cs="Arial"/>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01 05 02 01 00 0000 610</w:t>
            </w:r>
          </w:p>
        </w:tc>
        <w:tc>
          <w:tcPr>
            <w:tcW w:w="5847"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Уменьшение прочих остатков  денежных средств бюджетов </w:t>
            </w:r>
          </w:p>
          <w:p w:rsidR="00E84872" w:rsidRPr="000F3B6D" w:rsidRDefault="00E84872" w:rsidP="00E84872">
            <w:pPr>
              <w:spacing w:after="0" w:line="240" w:lineRule="auto"/>
              <w:ind w:left="57" w:right="57"/>
              <w:rPr>
                <w:rFonts w:ascii="Arial" w:eastAsia="Times New Roman" w:hAnsi="Arial" w:cs="Arial"/>
                <w:sz w:val="24"/>
                <w:szCs w:val="24"/>
                <w:lang w:eastAsia="ru-RU"/>
              </w:rPr>
            </w:pPr>
          </w:p>
        </w:tc>
      </w:tr>
      <w:tr w:rsidR="00E84872" w:rsidRPr="000F3B6D" w:rsidTr="00311CFA">
        <w:tc>
          <w:tcPr>
            <w:tcW w:w="1124"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001</w:t>
            </w:r>
          </w:p>
        </w:tc>
        <w:tc>
          <w:tcPr>
            <w:tcW w:w="3520" w:type="dxa"/>
          </w:tcPr>
          <w:p w:rsidR="00E84872" w:rsidRPr="000F3B6D" w:rsidRDefault="00E84872" w:rsidP="00E84872">
            <w:pPr>
              <w:tabs>
                <w:tab w:val="left" w:pos="7980"/>
              </w:tabs>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01 05 02 01 10 0000 610</w:t>
            </w:r>
          </w:p>
        </w:tc>
        <w:tc>
          <w:tcPr>
            <w:tcW w:w="5847"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Уменьшение  прочих остатков  денежных средств бюджетов сельских поселений</w:t>
            </w:r>
          </w:p>
          <w:p w:rsidR="00E84872" w:rsidRPr="000F3B6D" w:rsidRDefault="00E84872" w:rsidP="00E84872">
            <w:pPr>
              <w:spacing w:after="0" w:line="240" w:lineRule="auto"/>
              <w:ind w:left="57" w:right="57"/>
              <w:rPr>
                <w:rFonts w:ascii="Arial" w:eastAsia="Times New Roman" w:hAnsi="Arial" w:cs="Arial"/>
                <w:sz w:val="24"/>
                <w:szCs w:val="24"/>
                <w:lang w:eastAsia="ru-RU"/>
              </w:rPr>
            </w:pPr>
          </w:p>
        </w:tc>
      </w:tr>
    </w:tbl>
    <w:p w:rsidR="00BC3417" w:rsidRPr="000F3B6D" w:rsidRDefault="00BC3417" w:rsidP="00E064D9">
      <w:pPr>
        <w:spacing w:after="0" w:line="240" w:lineRule="auto"/>
        <w:ind w:right="57"/>
        <w:rPr>
          <w:rFonts w:ascii="Arial" w:eastAsia="Times New Roman" w:hAnsi="Arial" w:cs="Arial"/>
          <w:b/>
          <w:sz w:val="24"/>
          <w:szCs w:val="24"/>
          <w:lang w:eastAsia="ru-RU"/>
        </w:rPr>
      </w:pPr>
    </w:p>
    <w:p w:rsidR="00E064D9" w:rsidRPr="000F3B6D" w:rsidRDefault="00E064D9" w:rsidP="00E064D9">
      <w:pPr>
        <w:spacing w:after="0" w:line="240" w:lineRule="auto"/>
        <w:ind w:right="57"/>
        <w:rPr>
          <w:rFonts w:ascii="Arial" w:eastAsia="Times New Roman" w:hAnsi="Arial" w:cs="Arial"/>
          <w:b/>
          <w:sz w:val="24"/>
          <w:szCs w:val="24"/>
          <w:lang w:eastAsia="ru-RU"/>
        </w:rPr>
      </w:pPr>
    </w:p>
    <w:p w:rsidR="00BC3417" w:rsidRPr="000F3B6D" w:rsidRDefault="00BC3417" w:rsidP="003D4408">
      <w:pPr>
        <w:spacing w:after="0" w:line="240" w:lineRule="auto"/>
        <w:ind w:right="57"/>
        <w:rPr>
          <w:rFonts w:ascii="Arial" w:eastAsia="Times New Roman" w:hAnsi="Arial" w:cs="Arial"/>
          <w:sz w:val="24"/>
          <w:szCs w:val="24"/>
          <w:lang w:eastAsia="ru-RU"/>
        </w:rPr>
      </w:pPr>
    </w:p>
    <w:p w:rsidR="00117F8E" w:rsidRPr="000F3B6D" w:rsidRDefault="00117F8E" w:rsidP="003D4408">
      <w:pPr>
        <w:spacing w:after="0" w:line="240" w:lineRule="auto"/>
        <w:ind w:right="57"/>
        <w:rPr>
          <w:rFonts w:ascii="Arial" w:eastAsia="Times New Roman" w:hAnsi="Arial" w:cs="Arial"/>
          <w:sz w:val="24"/>
          <w:szCs w:val="24"/>
          <w:lang w:eastAsia="ru-RU"/>
        </w:rPr>
      </w:pPr>
    </w:p>
    <w:p w:rsidR="00117F8E" w:rsidRPr="000F3B6D" w:rsidRDefault="00117F8E" w:rsidP="003D4408">
      <w:pPr>
        <w:spacing w:after="0" w:line="240" w:lineRule="auto"/>
        <w:ind w:right="57"/>
        <w:rPr>
          <w:rFonts w:ascii="Arial" w:eastAsia="Times New Roman" w:hAnsi="Arial" w:cs="Arial"/>
          <w:sz w:val="24"/>
          <w:szCs w:val="24"/>
          <w:lang w:eastAsia="ru-RU"/>
        </w:rPr>
      </w:pPr>
    </w:p>
    <w:p w:rsidR="00117F8E" w:rsidRPr="000F3B6D" w:rsidRDefault="00117F8E" w:rsidP="003D4408">
      <w:pPr>
        <w:spacing w:after="0" w:line="240" w:lineRule="auto"/>
        <w:ind w:right="57"/>
        <w:rPr>
          <w:rFonts w:ascii="Arial" w:eastAsia="Times New Roman" w:hAnsi="Arial" w:cs="Arial"/>
          <w:sz w:val="24"/>
          <w:szCs w:val="24"/>
          <w:lang w:eastAsia="ru-RU"/>
        </w:rPr>
      </w:pPr>
    </w:p>
    <w:p w:rsidR="007B203D" w:rsidRPr="000F3B6D" w:rsidRDefault="007B203D" w:rsidP="003D4408">
      <w:pPr>
        <w:spacing w:after="0" w:line="240" w:lineRule="auto"/>
        <w:ind w:right="57"/>
        <w:rPr>
          <w:rFonts w:ascii="Arial" w:eastAsia="Times New Roman" w:hAnsi="Arial" w:cs="Arial"/>
          <w:sz w:val="24"/>
          <w:szCs w:val="24"/>
          <w:lang w:eastAsia="ru-RU"/>
        </w:rPr>
      </w:pPr>
    </w:p>
    <w:p w:rsidR="007B203D" w:rsidRDefault="007B203D" w:rsidP="003D4408">
      <w:pPr>
        <w:spacing w:after="0" w:line="240" w:lineRule="auto"/>
        <w:ind w:right="57"/>
        <w:rPr>
          <w:rFonts w:ascii="Arial" w:eastAsia="Times New Roman" w:hAnsi="Arial" w:cs="Arial"/>
          <w:sz w:val="24"/>
          <w:szCs w:val="24"/>
          <w:lang w:eastAsia="ru-RU"/>
        </w:rPr>
      </w:pPr>
    </w:p>
    <w:p w:rsidR="00311CFA" w:rsidRDefault="00311CFA" w:rsidP="003D4408">
      <w:pPr>
        <w:spacing w:after="0" w:line="240" w:lineRule="auto"/>
        <w:ind w:right="57"/>
        <w:rPr>
          <w:rFonts w:ascii="Arial" w:eastAsia="Times New Roman" w:hAnsi="Arial" w:cs="Arial"/>
          <w:sz w:val="24"/>
          <w:szCs w:val="24"/>
          <w:lang w:eastAsia="ru-RU"/>
        </w:rPr>
      </w:pPr>
    </w:p>
    <w:p w:rsidR="00311CFA" w:rsidRDefault="00311CFA" w:rsidP="003D4408">
      <w:pPr>
        <w:spacing w:after="0" w:line="240" w:lineRule="auto"/>
        <w:ind w:right="57"/>
        <w:rPr>
          <w:rFonts w:ascii="Arial" w:eastAsia="Times New Roman" w:hAnsi="Arial" w:cs="Arial"/>
          <w:sz w:val="24"/>
          <w:szCs w:val="24"/>
          <w:lang w:eastAsia="ru-RU"/>
        </w:rPr>
      </w:pPr>
    </w:p>
    <w:p w:rsidR="00311CFA" w:rsidRDefault="00311CFA" w:rsidP="003D4408">
      <w:pPr>
        <w:spacing w:after="0" w:line="240" w:lineRule="auto"/>
        <w:ind w:right="57"/>
        <w:rPr>
          <w:rFonts w:ascii="Arial" w:eastAsia="Times New Roman" w:hAnsi="Arial" w:cs="Arial"/>
          <w:sz w:val="24"/>
          <w:szCs w:val="24"/>
          <w:lang w:eastAsia="ru-RU"/>
        </w:rPr>
      </w:pPr>
    </w:p>
    <w:p w:rsidR="00311CFA" w:rsidRDefault="00311CFA" w:rsidP="003D4408">
      <w:pPr>
        <w:spacing w:after="0" w:line="240" w:lineRule="auto"/>
        <w:ind w:right="57"/>
        <w:rPr>
          <w:rFonts w:ascii="Arial" w:eastAsia="Times New Roman" w:hAnsi="Arial" w:cs="Arial"/>
          <w:sz w:val="24"/>
          <w:szCs w:val="24"/>
          <w:lang w:eastAsia="ru-RU"/>
        </w:rPr>
      </w:pPr>
    </w:p>
    <w:p w:rsidR="00311CFA" w:rsidRPr="000F3B6D" w:rsidRDefault="00311CFA" w:rsidP="003D4408">
      <w:pPr>
        <w:spacing w:after="0" w:line="240" w:lineRule="auto"/>
        <w:ind w:right="57"/>
        <w:rPr>
          <w:rFonts w:ascii="Arial" w:eastAsia="Times New Roman" w:hAnsi="Arial" w:cs="Arial"/>
          <w:sz w:val="24"/>
          <w:szCs w:val="24"/>
          <w:lang w:eastAsia="ru-RU"/>
        </w:rPr>
      </w:pPr>
    </w:p>
    <w:p w:rsidR="00BC3417" w:rsidRPr="000F3B6D" w:rsidRDefault="00BC3417" w:rsidP="00E84872">
      <w:pPr>
        <w:spacing w:after="0" w:line="240" w:lineRule="auto"/>
        <w:ind w:left="6096" w:right="57"/>
        <w:rPr>
          <w:rFonts w:ascii="Arial" w:eastAsia="Times New Roman" w:hAnsi="Arial" w:cs="Arial"/>
          <w:sz w:val="24"/>
          <w:szCs w:val="24"/>
          <w:lang w:eastAsia="ru-RU"/>
        </w:rPr>
      </w:pPr>
    </w:p>
    <w:p w:rsidR="00E84872" w:rsidRPr="000F3B6D" w:rsidRDefault="00324FE6" w:rsidP="00E84872">
      <w:pPr>
        <w:spacing w:after="0" w:line="240" w:lineRule="auto"/>
        <w:ind w:left="6096" w:right="57"/>
        <w:rPr>
          <w:rFonts w:ascii="Arial" w:eastAsia="Times New Roman" w:hAnsi="Arial" w:cs="Arial"/>
          <w:sz w:val="24"/>
          <w:szCs w:val="24"/>
          <w:lang w:eastAsia="ru-RU"/>
        </w:rPr>
      </w:pPr>
      <w:r w:rsidRPr="000F3B6D">
        <w:rPr>
          <w:rFonts w:ascii="Arial" w:eastAsia="Times New Roman" w:hAnsi="Arial" w:cs="Arial"/>
          <w:sz w:val="24"/>
          <w:szCs w:val="24"/>
          <w:lang w:eastAsia="ru-RU"/>
        </w:rPr>
        <w:lastRenderedPageBreak/>
        <w:t>Приложение № 4</w:t>
      </w:r>
    </w:p>
    <w:p w:rsidR="00311CFA" w:rsidRPr="000F3B6D" w:rsidRDefault="00311CFA" w:rsidP="00311CFA">
      <w:pPr>
        <w:spacing w:after="0" w:line="240" w:lineRule="auto"/>
        <w:ind w:left="6237" w:right="57"/>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к решению Собрания депутатов</w:t>
      </w:r>
    </w:p>
    <w:p w:rsidR="00311CFA" w:rsidRPr="000F3B6D" w:rsidRDefault="00311CFA" w:rsidP="00311CFA">
      <w:pPr>
        <w:spacing w:after="0" w:line="240" w:lineRule="auto"/>
        <w:ind w:left="6237" w:right="57"/>
        <w:rPr>
          <w:rFonts w:ascii="Arial" w:eastAsia="Times New Roman" w:hAnsi="Arial" w:cs="Arial"/>
          <w:sz w:val="24"/>
          <w:szCs w:val="24"/>
          <w:vertAlign w:val="subscript"/>
          <w:lang w:eastAsia="ru-RU"/>
        </w:rPr>
      </w:pPr>
      <w:r>
        <w:rPr>
          <w:rFonts w:ascii="Arial" w:eastAsia="Times New Roman" w:hAnsi="Arial" w:cs="Arial"/>
          <w:sz w:val="24"/>
          <w:szCs w:val="24"/>
          <w:vertAlign w:val="subscript"/>
          <w:lang w:eastAsia="ru-RU"/>
        </w:rPr>
        <w:t>Лебяженс</w:t>
      </w:r>
      <w:r w:rsidRPr="000F3B6D">
        <w:rPr>
          <w:rFonts w:ascii="Arial" w:eastAsia="Times New Roman" w:hAnsi="Arial" w:cs="Arial"/>
          <w:sz w:val="24"/>
          <w:szCs w:val="24"/>
          <w:vertAlign w:val="subscript"/>
          <w:lang w:eastAsia="ru-RU"/>
        </w:rPr>
        <w:t xml:space="preserve">кого  сельсовета  </w:t>
      </w:r>
    </w:p>
    <w:p w:rsidR="00311CFA" w:rsidRPr="000F3B6D" w:rsidRDefault="00311CFA" w:rsidP="00311CFA">
      <w:pPr>
        <w:spacing w:after="0" w:line="240" w:lineRule="auto"/>
        <w:ind w:left="6237" w:right="57"/>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 xml:space="preserve">Курского района Курской области </w:t>
      </w:r>
    </w:p>
    <w:p w:rsidR="00E84872" w:rsidRPr="000F3B6D" w:rsidRDefault="00E84872" w:rsidP="00E84872">
      <w:pPr>
        <w:spacing w:after="0" w:line="240" w:lineRule="auto"/>
        <w:ind w:left="57" w:right="57"/>
        <w:rPr>
          <w:rFonts w:ascii="Arial" w:eastAsia="Times New Roman" w:hAnsi="Arial" w:cs="Arial"/>
          <w:color w:val="000000"/>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                                                                                                                                                                   </w:t>
      </w:r>
    </w:p>
    <w:p w:rsidR="00BC4890" w:rsidRPr="000F3B6D" w:rsidRDefault="00E84872" w:rsidP="00BC4890">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Поступления доходов  по основным источникам в бюджет </w:t>
      </w:r>
      <w:r w:rsidR="00053D0B" w:rsidRPr="000F3B6D">
        <w:rPr>
          <w:rFonts w:ascii="Arial" w:eastAsia="Times New Roman" w:hAnsi="Arial" w:cs="Arial"/>
          <w:b/>
          <w:sz w:val="24"/>
          <w:szCs w:val="24"/>
          <w:lang w:eastAsia="ru-RU"/>
        </w:rPr>
        <w:t>Лебяженс</w:t>
      </w:r>
      <w:r w:rsidRPr="000F3B6D">
        <w:rPr>
          <w:rFonts w:ascii="Arial" w:eastAsia="Times New Roman" w:hAnsi="Arial" w:cs="Arial"/>
          <w:b/>
          <w:sz w:val="24"/>
          <w:szCs w:val="24"/>
          <w:lang w:eastAsia="ru-RU"/>
        </w:rPr>
        <w:t>кого сельсовета</w:t>
      </w:r>
    </w:p>
    <w:p w:rsidR="00926060" w:rsidRPr="000F3B6D" w:rsidRDefault="00E84872" w:rsidP="00BC4890">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Курского района Курской области на 201</w:t>
      </w:r>
      <w:r w:rsidR="008647C9" w:rsidRPr="000F3B6D">
        <w:rPr>
          <w:rFonts w:ascii="Arial" w:eastAsia="Times New Roman" w:hAnsi="Arial" w:cs="Arial"/>
          <w:b/>
          <w:sz w:val="24"/>
          <w:szCs w:val="24"/>
          <w:lang w:eastAsia="ru-RU"/>
        </w:rPr>
        <w:t>6</w:t>
      </w:r>
      <w:r w:rsidRPr="000F3B6D">
        <w:rPr>
          <w:rFonts w:ascii="Arial" w:eastAsia="Times New Roman" w:hAnsi="Arial" w:cs="Arial"/>
          <w:b/>
          <w:sz w:val="24"/>
          <w:szCs w:val="24"/>
          <w:lang w:eastAsia="ru-RU"/>
        </w:rPr>
        <w:t xml:space="preserve"> год</w:t>
      </w:r>
    </w:p>
    <w:p w:rsidR="00E84872" w:rsidRPr="000F3B6D" w:rsidRDefault="00E84872" w:rsidP="00E84872">
      <w:pPr>
        <w:spacing w:after="0" w:line="240" w:lineRule="auto"/>
        <w:ind w:left="57" w:right="57"/>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 xml:space="preserve"> </w:t>
      </w:r>
    </w:p>
    <w:p w:rsidR="00926060" w:rsidRPr="000F3B6D" w:rsidRDefault="00926060" w:rsidP="00926060">
      <w:pPr>
        <w:keepNext/>
        <w:spacing w:after="0" w:line="240" w:lineRule="auto"/>
        <w:ind w:left="57" w:right="57"/>
        <w:jc w:val="right"/>
        <w:outlineLvl w:val="7"/>
        <w:rPr>
          <w:rFonts w:ascii="Arial" w:eastAsia="Times New Roman" w:hAnsi="Arial" w:cs="Arial"/>
          <w:sz w:val="24"/>
          <w:szCs w:val="24"/>
          <w:lang w:eastAsia="ru-RU"/>
        </w:rPr>
      </w:pPr>
      <w:r w:rsidRPr="000F3B6D">
        <w:rPr>
          <w:rFonts w:ascii="Arial" w:eastAsia="Times New Roman" w:hAnsi="Arial" w:cs="Arial"/>
          <w:sz w:val="24"/>
          <w:szCs w:val="24"/>
          <w:lang w:eastAsia="ru-RU"/>
        </w:rPr>
        <w:t>( рублей)</w:t>
      </w:r>
    </w:p>
    <w:p w:rsidR="00E84872" w:rsidRPr="000F3B6D" w:rsidRDefault="00E84872" w:rsidP="00E84872">
      <w:pPr>
        <w:spacing w:after="0" w:line="240" w:lineRule="auto"/>
        <w:ind w:left="57" w:right="57"/>
        <w:rPr>
          <w:rFonts w:ascii="Arial" w:eastAsia="Times New Roman" w:hAnsi="Arial" w:cs="Arial"/>
          <w:color w:val="FF0000"/>
          <w:sz w:val="24"/>
          <w:szCs w:val="24"/>
          <w:lang w:eastAsia="ru-RU"/>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5245"/>
        <w:gridCol w:w="1559"/>
      </w:tblGrid>
      <w:tr w:rsidR="002C08C5" w:rsidRPr="000F3B6D" w:rsidTr="00311CFA">
        <w:tc>
          <w:tcPr>
            <w:tcW w:w="3402" w:type="dxa"/>
            <w:tcBorders>
              <w:bottom w:val="single" w:sz="4" w:space="0" w:color="auto"/>
            </w:tcBorders>
          </w:tcPr>
          <w:p w:rsidR="002C08C5" w:rsidRPr="000F3B6D" w:rsidRDefault="002C08C5" w:rsidP="00FB6630">
            <w:pPr>
              <w:spacing w:after="0" w:line="240" w:lineRule="auto"/>
              <w:ind w:left="57" w:right="57"/>
              <w:rPr>
                <w:rFonts w:ascii="Arial" w:eastAsia="Times New Roman" w:hAnsi="Arial" w:cs="Arial"/>
                <w:b/>
                <w:color w:val="000000"/>
                <w:sz w:val="24"/>
                <w:szCs w:val="24"/>
                <w:lang w:eastAsia="ru-RU"/>
              </w:rPr>
            </w:pPr>
          </w:p>
        </w:tc>
        <w:tc>
          <w:tcPr>
            <w:tcW w:w="5245" w:type="dxa"/>
            <w:tcBorders>
              <w:bottom w:val="single" w:sz="4" w:space="0" w:color="auto"/>
            </w:tcBorders>
          </w:tcPr>
          <w:p w:rsidR="002C08C5" w:rsidRPr="000F3B6D" w:rsidRDefault="002C08C5" w:rsidP="00FB6630">
            <w:pPr>
              <w:spacing w:after="0" w:line="240" w:lineRule="auto"/>
              <w:ind w:left="57" w:right="57"/>
              <w:rPr>
                <w:rFonts w:ascii="Arial" w:eastAsia="Times New Roman" w:hAnsi="Arial" w:cs="Arial"/>
                <w:b/>
                <w:color w:val="000000"/>
                <w:sz w:val="24"/>
                <w:szCs w:val="24"/>
                <w:lang w:eastAsia="ru-RU"/>
              </w:rPr>
            </w:pPr>
          </w:p>
        </w:tc>
        <w:tc>
          <w:tcPr>
            <w:tcW w:w="1559" w:type="dxa"/>
          </w:tcPr>
          <w:p w:rsidR="002C08C5" w:rsidRPr="000F3B6D" w:rsidRDefault="002C08C5" w:rsidP="00FB6630">
            <w:pPr>
              <w:keepNext/>
              <w:spacing w:after="0" w:line="240" w:lineRule="auto"/>
              <w:ind w:left="57" w:right="57"/>
              <w:outlineLvl w:val="4"/>
              <w:rPr>
                <w:rFonts w:ascii="Arial" w:eastAsia="Times New Roman" w:hAnsi="Arial" w:cs="Arial"/>
                <w:b/>
                <w:bCs/>
                <w:sz w:val="24"/>
                <w:szCs w:val="24"/>
                <w:lang w:eastAsia="ru-RU"/>
              </w:rPr>
            </w:pPr>
          </w:p>
        </w:tc>
      </w:tr>
      <w:tr w:rsidR="00117F8E" w:rsidRPr="000F3B6D" w:rsidTr="00311CFA">
        <w:trPr>
          <w:trHeight w:val="100"/>
        </w:trPr>
        <w:tc>
          <w:tcPr>
            <w:tcW w:w="3402" w:type="dxa"/>
            <w:tcBorders>
              <w:top w:val="nil"/>
            </w:tcBorders>
          </w:tcPr>
          <w:p w:rsidR="00117F8E" w:rsidRPr="000F3B6D" w:rsidRDefault="00117F8E" w:rsidP="00FB6630">
            <w:pPr>
              <w:spacing w:after="0" w:line="240" w:lineRule="auto"/>
              <w:ind w:left="57" w:right="57"/>
              <w:rPr>
                <w:rFonts w:ascii="Arial" w:eastAsia="Times New Roman" w:hAnsi="Arial" w:cs="Arial"/>
                <w:b/>
                <w:color w:val="000000"/>
                <w:sz w:val="24"/>
                <w:szCs w:val="24"/>
                <w:lang w:eastAsia="ru-RU"/>
              </w:rPr>
            </w:pPr>
            <w:r w:rsidRPr="000F3B6D">
              <w:rPr>
                <w:rFonts w:ascii="Arial" w:eastAsia="Times New Roman" w:hAnsi="Arial" w:cs="Arial"/>
                <w:b/>
                <w:color w:val="000000"/>
                <w:sz w:val="24"/>
                <w:szCs w:val="24"/>
                <w:lang w:eastAsia="ru-RU"/>
              </w:rPr>
              <w:t xml:space="preserve">Код </w:t>
            </w:r>
            <w:proofErr w:type="gramStart"/>
            <w:r w:rsidRPr="000F3B6D">
              <w:rPr>
                <w:rFonts w:ascii="Arial" w:eastAsia="Times New Roman" w:hAnsi="Arial" w:cs="Arial"/>
                <w:b/>
                <w:color w:val="000000"/>
                <w:sz w:val="24"/>
                <w:szCs w:val="24"/>
                <w:lang w:eastAsia="ru-RU"/>
              </w:rPr>
              <w:t>бюджетной</w:t>
            </w:r>
            <w:proofErr w:type="gramEnd"/>
          </w:p>
          <w:p w:rsidR="00117F8E" w:rsidRPr="000F3B6D" w:rsidRDefault="00117F8E" w:rsidP="00FB6630">
            <w:pPr>
              <w:spacing w:after="0" w:line="240" w:lineRule="auto"/>
              <w:ind w:left="57" w:right="57"/>
              <w:rPr>
                <w:rFonts w:ascii="Arial" w:eastAsia="Times New Roman" w:hAnsi="Arial" w:cs="Arial"/>
                <w:b/>
                <w:color w:val="000000"/>
                <w:sz w:val="24"/>
                <w:szCs w:val="24"/>
                <w:lang w:eastAsia="ru-RU"/>
              </w:rPr>
            </w:pPr>
            <w:r w:rsidRPr="000F3B6D">
              <w:rPr>
                <w:rFonts w:ascii="Arial" w:eastAsia="Times New Roman" w:hAnsi="Arial" w:cs="Arial"/>
                <w:b/>
                <w:color w:val="000000"/>
                <w:sz w:val="24"/>
                <w:szCs w:val="24"/>
                <w:lang w:eastAsia="ru-RU"/>
              </w:rPr>
              <w:t>классификации доходов бюджетов Российской Федерации</w:t>
            </w:r>
          </w:p>
        </w:tc>
        <w:tc>
          <w:tcPr>
            <w:tcW w:w="5245" w:type="dxa"/>
            <w:tcBorders>
              <w:top w:val="nil"/>
            </w:tcBorders>
          </w:tcPr>
          <w:p w:rsidR="00117F8E" w:rsidRPr="000F3B6D" w:rsidRDefault="00117F8E" w:rsidP="00FB6630">
            <w:pPr>
              <w:spacing w:after="0" w:line="240" w:lineRule="auto"/>
              <w:ind w:left="57" w:right="57"/>
              <w:rPr>
                <w:rFonts w:ascii="Arial" w:eastAsia="Times New Roman" w:hAnsi="Arial" w:cs="Arial"/>
                <w:b/>
                <w:snapToGrid w:val="0"/>
                <w:color w:val="000000"/>
                <w:sz w:val="24"/>
                <w:szCs w:val="24"/>
                <w:lang w:eastAsia="ru-RU"/>
              </w:rPr>
            </w:pPr>
          </w:p>
          <w:p w:rsidR="00117F8E" w:rsidRPr="000F3B6D" w:rsidRDefault="00117F8E" w:rsidP="00FB6630">
            <w:pPr>
              <w:spacing w:after="0" w:line="240" w:lineRule="auto"/>
              <w:ind w:left="57" w:right="57"/>
              <w:rPr>
                <w:rFonts w:ascii="Arial" w:eastAsia="Times New Roman" w:hAnsi="Arial" w:cs="Arial"/>
                <w:b/>
                <w:snapToGrid w:val="0"/>
                <w:color w:val="000000"/>
                <w:sz w:val="24"/>
                <w:szCs w:val="24"/>
                <w:lang w:eastAsia="ru-RU"/>
              </w:rPr>
            </w:pPr>
          </w:p>
          <w:p w:rsidR="00117F8E" w:rsidRPr="000F3B6D" w:rsidRDefault="00117F8E" w:rsidP="00FB6630">
            <w:pPr>
              <w:spacing w:after="0" w:line="240" w:lineRule="auto"/>
              <w:ind w:left="57" w:right="57"/>
              <w:jc w:val="center"/>
              <w:rPr>
                <w:rFonts w:ascii="Arial" w:eastAsia="Times New Roman" w:hAnsi="Arial" w:cs="Arial"/>
                <w:b/>
                <w:color w:val="000000"/>
                <w:sz w:val="24"/>
                <w:szCs w:val="24"/>
                <w:lang w:eastAsia="ru-RU"/>
              </w:rPr>
            </w:pPr>
            <w:r w:rsidRPr="000F3B6D">
              <w:rPr>
                <w:rFonts w:ascii="Arial" w:eastAsia="Times New Roman" w:hAnsi="Arial" w:cs="Arial"/>
                <w:b/>
                <w:snapToGrid w:val="0"/>
                <w:color w:val="000000"/>
                <w:sz w:val="24"/>
                <w:szCs w:val="24"/>
                <w:lang w:eastAsia="ru-RU"/>
              </w:rPr>
              <w:t>Наименование дохода</w:t>
            </w:r>
          </w:p>
        </w:tc>
        <w:tc>
          <w:tcPr>
            <w:tcW w:w="1559" w:type="dxa"/>
            <w:tcBorders>
              <w:top w:val="nil"/>
            </w:tcBorders>
            <w:vAlign w:val="bottom"/>
          </w:tcPr>
          <w:p w:rsidR="00117F8E" w:rsidRPr="000F3B6D" w:rsidRDefault="007B203D">
            <w:pPr>
              <w:jc w:val="right"/>
              <w:rPr>
                <w:rFonts w:ascii="Arial" w:hAnsi="Arial" w:cs="Arial"/>
                <w:color w:val="000000"/>
                <w:sz w:val="24"/>
                <w:szCs w:val="24"/>
              </w:rPr>
            </w:pPr>
            <w:r w:rsidRPr="000F3B6D">
              <w:rPr>
                <w:rFonts w:ascii="Arial" w:hAnsi="Arial" w:cs="Arial"/>
                <w:color w:val="000000"/>
                <w:sz w:val="24"/>
                <w:szCs w:val="24"/>
              </w:rPr>
              <w:t>сумма</w:t>
            </w:r>
          </w:p>
        </w:tc>
      </w:tr>
      <w:tr w:rsidR="00117F8E" w:rsidRPr="000F3B6D" w:rsidTr="00311CFA">
        <w:trPr>
          <w:trHeight w:val="100"/>
        </w:trPr>
        <w:tc>
          <w:tcPr>
            <w:tcW w:w="3402" w:type="dxa"/>
            <w:tcBorders>
              <w:top w:val="nil"/>
            </w:tcBorders>
            <w:vAlign w:val="bottom"/>
          </w:tcPr>
          <w:p w:rsidR="00117F8E" w:rsidRPr="000F3B6D" w:rsidRDefault="00117F8E">
            <w:pPr>
              <w:rPr>
                <w:rFonts w:ascii="Arial" w:hAnsi="Arial" w:cs="Arial"/>
                <w:b/>
                <w:color w:val="000000"/>
                <w:sz w:val="24"/>
                <w:szCs w:val="24"/>
              </w:rPr>
            </w:pPr>
            <w:r w:rsidRPr="000F3B6D">
              <w:rPr>
                <w:rFonts w:ascii="Arial" w:hAnsi="Arial" w:cs="Arial"/>
                <w:b/>
                <w:color w:val="000000"/>
                <w:sz w:val="24"/>
                <w:szCs w:val="24"/>
              </w:rPr>
              <w:t>8  50  00000  00  0000  000</w:t>
            </w:r>
          </w:p>
        </w:tc>
        <w:tc>
          <w:tcPr>
            <w:tcW w:w="5245" w:type="dxa"/>
            <w:tcBorders>
              <w:top w:val="nil"/>
            </w:tcBorders>
            <w:vAlign w:val="bottom"/>
          </w:tcPr>
          <w:p w:rsidR="00117F8E" w:rsidRPr="000F3B6D" w:rsidRDefault="00117F8E">
            <w:pPr>
              <w:rPr>
                <w:rFonts w:ascii="Arial" w:hAnsi="Arial" w:cs="Arial"/>
                <w:b/>
                <w:color w:val="000000"/>
                <w:sz w:val="24"/>
                <w:szCs w:val="24"/>
              </w:rPr>
            </w:pPr>
            <w:r w:rsidRPr="000F3B6D">
              <w:rPr>
                <w:rFonts w:ascii="Arial" w:hAnsi="Arial" w:cs="Arial"/>
                <w:b/>
                <w:color w:val="000000"/>
                <w:sz w:val="24"/>
                <w:szCs w:val="24"/>
              </w:rPr>
              <w:t>Доходы бюджета - Всего</w:t>
            </w:r>
          </w:p>
        </w:tc>
        <w:tc>
          <w:tcPr>
            <w:tcW w:w="1559" w:type="dxa"/>
            <w:tcBorders>
              <w:top w:val="nil"/>
            </w:tcBorders>
            <w:vAlign w:val="bottom"/>
          </w:tcPr>
          <w:p w:rsidR="00117F8E" w:rsidRPr="000F3B6D" w:rsidRDefault="00324FE6">
            <w:pPr>
              <w:jc w:val="right"/>
              <w:rPr>
                <w:rFonts w:ascii="Arial" w:hAnsi="Arial" w:cs="Arial"/>
                <w:b/>
                <w:color w:val="000000"/>
                <w:sz w:val="24"/>
                <w:szCs w:val="24"/>
              </w:rPr>
            </w:pPr>
            <w:r w:rsidRPr="000F3B6D">
              <w:rPr>
                <w:rFonts w:ascii="Arial" w:hAnsi="Arial" w:cs="Arial"/>
                <w:b/>
                <w:color w:val="000000"/>
                <w:sz w:val="24"/>
                <w:szCs w:val="24"/>
              </w:rPr>
              <w:t>2110714</w:t>
            </w:r>
          </w:p>
        </w:tc>
      </w:tr>
      <w:tr w:rsidR="00117F8E" w:rsidRPr="000F3B6D" w:rsidTr="00311CFA">
        <w:trPr>
          <w:trHeight w:val="286"/>
        </w:trPr>
        <w:tc>
          <w:tcPr>
            <w:tcW w:w="3402" w:type="dxa"/>
            <w:vAlign w:val="bottom"/>
          </w:tcPr>
          <w:p w:rsidR="00117F8E" w:rsidRPr="000F3B6D" w:rsidRDefault="00117F8E">
            <w:pPr>
              <w:rPr>
                <w:rFonts w:ascii="Arial" w:hAnsi="Arial" w:cs="Arial"/>
                <w:b/>
                <w:color w:val="000000"/>
                <w:sz w:val="24"/>
                <w:szCs w:val="24"/>
              </w:rPr>
            </w:pPr>
            <w:r w:rsidRPr="000F3B6D">
              <w:rPr>
                <w:rFonts w:ascii="Arial" w:hAnsi="Arial" w:cs="Arial"/>
                <w:b/>
                <w:color w:val="000000"/>
                <w:sz w:val="24"/>
                <w:szCs w:val="24"/>
              </w:rPr>
              <w:t>1  00  00000  00  0000  000</w:t>
            </w:r>
          </w:p>
        </w:tc>
        <w:tc>
          <w:tcPr>
            <w:tcW w:w="5245" w:type="dxa"/>
            <w:vAlign w:val="bottom"/>
          </w:tcPr>
          <w:p w:rsidR="00117F8E" w:rsidRPr="000F3B6D" w:rsidRDefault="00117F8E">
            <w:pPr>
              <w:rPr>
                <w:rFonts w:ascii="Arial" w:hAnsi="Arial" w:cs="Arial"/>
                <w:b/>
                <w:color w:val="000000"/>
                <w:sz w:val="24"/>
                <w:szCs w:val="24"/>
              </w:rPr>
            </w:pPr>
            <w:r w:rsidRPr="000F3B6D">
              <w:rPr>
                <w:rFonts w:ascii="Arial" w:hAnsi="Arial" w:cs="Arial"/>
                <w:b/>
                <w:color w:val="000000"/>
                <w:sz w:val="24"/>
                <w:szCs w:val="24"/>
              </w:rPr>
              <w:t xml:space="preserve"> НАЛОГОВЫЕ И НЕНАЛОГОВЫЕ ДОХОДЫ</w:t>
            </w:r>
          </w:p>
        </w:tc>
        <w:tc>
          <w:tcPr>
            <w:tcW w:w="1559" w:type="dxa"/>
            <w:vAlign w:val="bottom"/>
          </w:tcPr>
          <w:p w:rsidR="00117F8E" w:rsidRPr="000F3B6D" w:rsidRDefault="006151BA">
            <w:pPr>
              <w:jc w:val="right"/>
              <w:rPr>
                <w:rFonts w:ascii="Arial" w:hAnsi="Arial" w:cs="Arial"/>
                <w:b/>
                <w:color w:val="000000"/>
                <w:sz w:val="24"/>
                <w:szCs w:val="24"/>
              </w:rPr>
            </w:pPr>
            <w:r w:rsidRPr="000F3B6D">
              <w:rPr>
                <w:rFonts w:ascii="Arial" w:hAnsi="Arial" w:cs="Arial"/>
                <w:b/>
                <w:color w:val="000000"/>
                <w:sz w:val="24"/>
                <w:szCs w:val="24"/>
              </w:rPr>
              <w:t>2110714</w:t>
            </w:r>
          </w:p>
        </w:tc>
      </w:tr>
      <w:tr w:rsidR="00117F8E" w:rsidRPr="000F3B6D" w:rsidTr="00311CFA">
        <w:tc>
          <w:tcPr>
            <w:tcW w:w="3402" w:type="dxa"/>
            <w:vAlign w:val="bottom"/>
          </w:tcPr>
          <w:p w:rsidR="00117F8E" w:rsidRPr="000F3B6D" w:rsidRDefault="00117F8E">
            <w:pPr>
              <w:rPr>
                <w:rFonts w:ascii="Arial" w:hAnsi="Arial" w:cs="Arial"/>
                <w:b/>
                <w:color w:val="000000"/>
                <w:sz w:val="24"/>
                <w:szCs w:val="24"/>
              </w:rPr>
            </w:pPr>
            <w:r w:rsidRPr="000F3B6D">
              <w:rPr>
                <w:rFonts w:ascii="Arial" w:hAnsi="Arial" w:cs="Arial"/>
                <w:b/>
                <w:color w:val="000000"/>
                <w:sz w:val="24"/>
                <w:szCs w:val="24"/>
              </w:rPr>
              <w:t>1  01  00000  00  0000  000</w:t>
            </w:r>
          </w:p>
        </w:tc>
        <w:tc>
          <w:tcPr>
            <w:tcW w:w="5245" w:type="dxa"/>
            <w:vAlign w:val="bottom"/>
          </w:tcPr>
          <w:p w:rsidR="00117F8E" w:rsidRPr="000F3B6D" w:rsidRDefault="00117F8E">
            <w:pPr>
              <w:rPr>
                <w:rFonts w:ascii="Arial" w:hAnsi="Arial" w:cs="Arial"/>
                <w:b/>
                <w:color w:val="000000"/>
                <w:sz w:val="24"/>
                <w:szCs w:val="24"/>
              </w:rPr>
            </w:pPr>
            <w:r w:rsidRPr="000F3B6D">
              <w:rPr>
                <w:rFonts w:ascii="Arial" w:hAnsi="Arial" w:cs="Arial"/>
                <w:b/>
                <w:color w:val="000000"/>
                <w:sz w:val="24"/>
                <w:szCs w:val="24"/>
              </w:rPr>
              <w:t>НАЛОГИ НА ПРИБЫЛЬ, ДОХОДЫ</w:t>
            </w:r>
          </w:p>
        </w:tc>
        <w:tc>
          <w:tcPr>
            <w:tcW w:w="1559" w:type="dxa"/>
            <w:vAlign w:val="bottom"/>
          </w:tcPr>
          <w:p w:rsidR="00117F8E" w:rsidRPr="000F3B6D" w:rsidRDefault="006151BA">
            <w:pPr>
              <w:jc w:val="right"/>
              <w:rPr>
                <w:rFonts w:ascii="Arial" w:hAnsi="Arial" w:cs="Arial"/>
                <w:b/>
                <w:color w:val="000000"/>
                <w:sz w:val="24"/>
                <w:szCs w:val="24"/>
              </w:rPr>
            </w:pPr>
            <w:r w:rsidRPr="000F3B6D">
              <w:rPr>
                <w:rFonts w:ascii="Arial" w:hAnsi="Arial" w:cs="Arial"/>
                <w:b/>
                <w:color w:val="000000"/>
                <w:sz w:val="24"/>
                <w:szCs w:val="24"/>
              </w:rPr>
              <w:t>338070</w:t>
            </w:r>
          </w:p>
        </w:tc>
      </w:tr>
      <w:tr w:rsidR="00117F8E" w:rsidRPr="000F3B6D" w:rsidTr="00311CFA">
        <w:tc>
          <w:tcPr>
            <w:tcW w:w="3402" w:type="dxa"/>
            <w:vAlign w:val="bottom"/>
          </w:tcPr>
          <w:p w:rsidR="00117F8E" w:rsidRPr="000F3B6D" w:rsidRDefault="00117F8E">
            <w:pPr>
              <w:rPr>
                <w:rFonts w:ascii="Arial" w:hAnsi="Arial" w:cs="Arial"/>
                <w:color w:val="000000"/>
                <w:sz w:val="24"/>
                <w:szCs w:val="24"/>
              </w:rPr>
            </w:pPr>
            <w:r w:rsidRPr="000F3B6D">
              <w:rPr>
                <w:rFonts w:ascii="Arial" w:hAnsi="Arial" w:cs="Arial"/>
                <w:color w:val="000000"/>
                <w:sz w:val="24"/>
                <w:szCs w:val="24"/>
              </w:rPr>
              <w:t>1  01  02000  01  0000  110</w:t>
            </w:r>
          </w:p>
        </w:tc>
        <w:tc>
          <w:tcPr>
            <w:tcW w:w="5245" w:type="dxa"/>
            <w:vAlign w:val="bottom"/>
          </w:tcPr>
          <w:p w:rsidR="00117F8E" w:rsidRPr="000F3B6D" w:rsidRDefault="00117F8E">
            <w:pPr>
              <w:rPr>
                <w:rFonts w:ascii="Arial" w:hAnsi="Arial" w:cs="Arial"/>
                <w:color w:val="000000"/>
                <w:sz w:val="24"/>
                <w:szCs w:val="24"/>
              </w:rPr>
            </w:pPr>
            <w:r w:rsidRPr="000F3B6D">
              <w:rPr>
                <w:rFonts w:ascii="Arial" w:hAnsi="Arial" w:cs="Arial"/>
                <w:color w:val="000000"/>
                <w:sz w:val="24"/>
                <w:szCs w:val="24"/>
              </w:rPr>
              <w:t>Налог на доходы физических лиц</w:t>
            </w:r>
          </w:p>
        </w:tc>
        <w:tc>
          <w:tcPr>
            <w:tcW w:w="1559" w:type="dxa"/>
            <w:vAlign w:val="bottom"/>
          </w:tcPr>
          <w:p w:rsidR="00117F8E" w:rsidRPr="000F3B6D" w:rsidRDefault="006151BA">
            <w:pPr>
              <w:jc w:val="right"/>
              <w:rPr>
                <w:rFonts w:ascii="Arial" w:hAnsi="Arial" w:cs="Arial"/>
                <w:color w:val="000000"/>
                <w:sz w:val="24"/>
                <w:szCs w:val="24"/>
              </w:rPr>
            </w:pPr>
            <w:r w:rsidRPr="000F3B6D">
              <w:rPr>
                <w:rFonts w:ascii="Arial" w:hAnsi="Arial" w:cs="Arial"/>
                <w:color w:val="000000"/>
                <w:sz w:val="24"/>
                <w:szCs w:val="24"/>
              </w:rPr>
              <w:t>338070</w:t>
            </w:r>
          </w:p>
        </w:tc>
      </w:tr>
      <w:tr w:rsidR="00117F8E" w:rsidRPr="000F3B6D" w:rsidTr="00311CFA">
        <w:tc>
          <w:tcPr>
            <w:tcW w:w="3402" w:type="dxa"/>
            <w:vAlign w:val="bottom"/>
          </w:tcPr>
          <w:p w:rsidR="00117F8E" w:rsidRPr="000F3B6D" w:rsidRDefault="00117F8E">
            <w:pPr>
              <w:rPr>
                <w:rFonts w:ascii="Arial" w:hAnsi="Arial" w:cs="Arial"/>
                <w:color w:val="000000"/>
                <w:sz w:val="24"/>
                <w:szCs w:val="24"/>
              </w:rPr>
            </w:pPr>
            <w:r w:rsidRPr="000F3B6D">
              <w:rPr>
                <w:rFonts w:ascii="Arial" w:hAnsi="Arial" w:cs="Arial"/>
                <w:color w:val="000000"/>
                <w:sz w:val="24"/>
                <w:szCs w:val="24"/>
              </w:rPr>
              <w:t>1  01  02010  01  0000  110</w:t>
            </w:r>
          </w:p>
        </w:tc>
        <w:tc>
          <w:tcPr>
            <w:tcW w:w="5245" w:type="dxa"/>
            <w:vAlign w:val="bottom"/>
          </w:tcPr>
          <w:p w:rsidR="00117F8E" w:rsidRPr="000F3B6D" w:rsidRDefault="00117F8E">
            <w:pPr>
              <w:rPr>
                <w:rFonts w:ascii="Arial" w:hAnsi="Arial" w:cs="Arial"/>
                <w:color w:val="000000"/>
                <w:sz w:val="24"/>
                <w:szCs w:val="24"/>
              </w:rPr>
            </w:pPr>
            <w:r w:rsidRPr="000F3B6D">
              <w:rPr>
                <w:rFonts w:ascii="Arial" w:hAnsi="Arial" w:cs="Arial"/>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vAlign w:val="bottom"/>
          </w:tcPr>
          <w:p w:rsidR="00117F8E" w:rsidRPr="000F3B6D" w:rsidRDefault="006151BA">
            <w:pPr>
              <w:jc w:val="right"/>
              <w:rPr>
                <w:rFonts w:ascii="Arial" w:hAnsi="Arial" w:cs="Arial"/>
                <w:color w:val="000000"/>
                <w:sz w:val="24"/>
                <w:szCs w:val="24"/>
              </w:rPr>
            </w:pPr>
            <w:r w:rsidRPr="000F3B6D">
              <w:rPr>
                <w:rFonts w:ascii="Arial" w:hAnsi="Arial" w:cs="Arial"/>
                <w:color w:val="000000"/>
                <w:sz w:val="24"/>
                <w:szCs w:val="24"/>
              </w:rPr>
              <w:t>337714</w:t>
            </w:r>
          </w:p>
        </w:tc>
      </w:tr>
      <w:tr w:rsidR="00117F8E" w:rsidRPr="000F3B6D" w:rsidTr="00311CFA">
        <w:tc>
          <w:tcPr>
            <w:tcW w:w="3402" w:type="dxa"/>
            <w:vAlign w:val="bottom"/>
          </w:tcPr>
          <w:p w:rsidR="00117F8E" w:rsidRPr="000F3B6D" w:rsidRDefault="00117F8E">
            <w:pPr>
              <w:rPr>
                <w:rFonts w:ascii="Arial" w:hAnsi="Arial" w:cs="Arial"/>
                <w:color w:val="000000"/>
                <w:sz w:val="24"/>
                <w:szCs w:val="24"/>
              </w:rPr>
            </w:pPr>
            <w:r w:rsidRPr="000F3B6D">
              <w:rPr>
                <w:rFonts w:ascii="Arial" w:hAnsi="Arial" w:cs="Arial"/>
                <w:color w:val="000000"/>
                <w:sz w:val="24"/>
                <w:szCs w:val="24"/>
              </w:rPr>
              <w:t>1  01  02030  01  0000  110</w:t>
            </w:r>
          </w:p>
        </w:tc>
        <w:tc>
          <w:tcPr>
            <w:tcW w:w="5245" w:type="dxa"/>
            <w:vAlign w:val="bottom"/>
          </w:tcPr>
          <w:p w:rsidR="00117F8E" w:rsidRPr="000F3B6D" w:rsidRDefault="00117F8E">
            <w:pPr>
              <w:rPr>
                <w:rFonts w:ascii="Arial" w:hAnsi="Arial" w:cs="Arial"/>
                <w:color w:val="000000"/>
                <w:sz w:val="24"/>
                <w:szCs w:val="24"/>
              </w:rPr>
            </w:pPr>
            <w:r w:rsidRPr="000F3B6D">
              <w:rPr>
                <w:rFonts w:ascii="Arial" w:hAnsi="Arial" w:cs="Arial"/>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vAlign w:val="bottom"/>
          </w:tcPr>
          <w:p w:rsidR="00117F8E" w:rsidRPr="000F3B6D" w:rsidRDefault="006151BA">
            <w:pPr>
              <w:jc w:val="right"/>
              <w:rPr>
                <w:rFonts w:ascii="Arial" w:hAnsi="Arial" w:cs="Arial"/>
                <w:color w:val="000000"/>
                <w:sz w:val="24"/>
                <w:szCs w:val="24"/>
              </w:rPr>
            </w:pPr>
            <w:r w:rsidRPr="000F3B6D">
              <w:rPr>
                <w:rFonts w:ascii="Arial" w:hAnsi="Arial" w:cs="Arial"/>
                <w:color w:val="000000"/>
                <w:sz w:val="24"/>
                <w:szCs w:val="24"/>
              </w:rPr>
              <w:t>356</w:t>
            </w:r>
          </w:p>
        </w:tc>
      </w:tr>
      <w:tr w:rsidR="00117F8E" w:rsidRPr="000F3B6D" w:rsidTr="00311CFA">
        <w:trPr>
          <w:trHeight w:val="341"/>
        </w:trPr>
        <w:tc>
          <w:tcPr>
            <w:tcW w:w="3402" w:type="dxa"/>
            <w:vAlign w:val="bottom"/>
          </w:tcPr>
          <w:p w:rsidR="00117F8E" w:rsidRPr="000F3B6D" w:rsidRDefault="00117F8E">
            <w:pPr>
              <w:rPr>
                <w:rFonts w:ascii="Arial" w:hAnsi="Arial" w:cs="Arial"/>
                <w:b/>
                <w:color w:val="000000"/>
                <w:sz w:val="24"/>
                <w:szCs w:val="24"/>
              </w:rPr>
            </w:pPr>
            <w:r w:rsidRPr="000F3B6D">
              <w:rPr>
                <w:rFonts w:ascii="Arial" w:hAnsi="Arial" w:cs="Arial"/>
                <w:b/>
                <w:color w:val="000000"/>
                <w:sz w:val="24"/>
                <w:szCs w:val="24"/>
              </w:rPr>
              <w:t>1  06  00000  00  0000  000</w:t>
            </w:r>
          </w:p>
        </w:tc>
        <w:tc>
          <w:tcPr>
            <w:tcW w:w="5245" w:type="dxa"/>
            <w:vAlign w:val="bottom"/>
          </w:tcPr>
          <w:p w:rsidR="00117F8E" w:rsidRPr="000F3B6D" w:rsidRDefault="00117F8E">
            <w:pPr>
              <w:rPr>
                <w:rFonts w:ascii="Arial" w:hAnsi="Arial" w:cs="Arial"/>
                <w:b/>
                <w:color w:val="000000"/>
                <w:sz w:val="24"/>
                <w:szCs w:val="24"/>
              </w:rPr>
            </w:pPr>
            <w:r w:rsidRPr="000F3B6D">
              <w:rPr>
                <w:rFonts w:ascii="Arial" w:hAnsi="Arial" w:cs="Arial"/>
                <w:b/>
                <w:color w:val="000000"/>
                <w:sz w:val="24"/>
                <w:szCs w:val="24"/>
              </w:rPr>
              <w:t>НАЛОГИ НА ИМУЩЕСТВО</w:t>
            </w:r>
          </w:p>
        </w:tc>
        <w:tc>
          <w:tcPr>
            <w:tcW w:w="1559" w:type="dxa"/>
            <w:vAlign w:val="bottom"/>
          </w:tcPr>
          <w:p w:rsidR="00117F8E" w:rsidRPr="000F3B6D" w:rsidRDefault="006151BA">
            <w:pPr>
              <w:jc w:val="right"/>
              <w:rPr>
                <w:rFonts w:ascii="Arial" w:hAnsi="Arial" w:cs="Arial"/>
                <w:b/>
                <w:color w:val="000000"/>
                <w:sz w:val="24"/>
                <w:szCs w:val="24"/>
              </w:rPr>
            </w:pPr>
            <w:r w:rsidRPr="000F3B6D">
              <w:rPr>
                <w:rFonts w:ascii="Arial" w:hAnsi="Arial" w:cs="Arial"/>
                <w:b/>
                <w:color w:val="000000"/>
                <w:sz w:val="24"/>
                <w:szCs w:val="24"/>
              </w:rPr>
              <w:t>1</w:t>
            </w:r>
            <w:r w:rsidR="00183A30" w:rsidRPr="000F3B6D">
              <w:rPr>
                <w:rFonts w:ascii="Arial" w:hAnsi="Arial" w:cs="Arial"/>
                <w:b/>
                <w:color w:val="000000"/>
                <w:sz w:val="24"/>
                <w:szCs w:val="24"/>
              </w:rPr>
              <w:t>643951</w:t>
            </w:r>
          </w:p>
        </w:tc>
      </w:tr>
      <w:tr w:rsidR="00117F8E" w:rsidRPr="000F3B6D" w:rsidTr="00311CFA">
        <w:tc>
          <w:tcPr>
            <w:tcW w:w="3402" w:type="dxa"/>
            <w:vAlign w:val="bottom"/>
          </w:tcPr>
          <w:p w:rsidR="00117F8E" w:rsidRPr="000F3B6D" w:rsidRDefault="00117F8E">
            <w:pPr>
              <w:rPr>
                <w:rFonts w:ascii="Arial" w:hAnsi="Arial" w:cs="Arial"/>
                <w:color w:val="000000"/>
                <w:sz w:val="24"/>
                <w:szCs w:val="24"/>
              </w:rPr>
            </w:pPr>
            <w:r w:rsidRPr="000F3B6D">
              <w:rPr>
                <w:rFonts w:ascii="Arial" w:hAnsi="Arial" w:cs="Arial"/>
                <w:color w:val="000000"/>
                <w:sz w:val="24"/>
                <w:szCs w:val="24"/>
              </w:rPr>
              <w:t>1  06  01000  00  0000  110</w:t>
            </w:r>
          </w:p>
        </w:tc>
        <w:tc>
          <w:tcPr>
            <w:tcW w:w="5245" w:type="dxa"/>
            <w:vAlign w:val="bottom"/>
          </w:tcPr>
          <w:p w:rsidR="00117F8E" w:rsidRPr="000F3B6D" w:rsidRDefault="00117F8E">
            <w:pPr>
              <w:rPr>
                <w:rFonts w:ascii="Arial" w:hAnsi="Arial" w:cs="Arial"/>
                <w:color w:val="000000"/>
                <w:sz w:val="24"/>
                <w:szCs w:val="24"/>
              </w:rPr>
            </w:pPr>
            <w:r w:rsidRPr="000F3B6D">
              <w:rPr>
                <w:rFonts w:ascii="Arial" w:hAnsi="Arial" w:cs="Arial"/>
                <w:color w:val="000000"/>
                <w:sz w:val="24"/>
                <w:szCs w:val="24"/>
              </w:rPr>
              <w:t>Налог на имущество физических лиц</w:t>
            </w:r>
          </w:p>
        </w:tc>
        <w:tc>
          <w:tcPr>
            <w:tcW w:w="1559" w:type="dxa"/>
            <w:vAlign w:val="bottom"/>
          </w:tcPr>
          <w:p w:rsidR="00117F8E" w:rsidRPr="000F3B6D" w:rsidRDefault="00183A30">
            <w:pPr>
              <w:jc w:val="right"/>
              <w:rPr>
                <w:rFonts w:ascii="Arial" w:hAnsi="Arial" w:cs="Arial"/>
                <w:color w:val="000000"/>
                <w:sz w:val="24"/>
                <w:szCs w:val="24"/>
              </w:rPr>
            </w:pPr>
            <w:r w:rsidRPr="000F3B6D">
              <w:rPr>
                <w:rFonts w:ascii="Arial" w:hAnsi="Arial" w:cs="Arial"/>
                <w:color w:val="000000"/>
                <w:sz w:val="24"/>
                <w:szCs w:val="24"/>
              </w:rPr>
              <w:t>161175</w:t>
            </w:r>
          </w:p>
        </w:tc>
      </w:tr>
      <w:tr w:rsidR="006028C2" w:rsidRPr="000F3B6D" w:rsidTr="00311CFA">
        <w:tc>
          <w:tcPr>
            <w:tcW w:w="3402" w:type="dxa"/>
            <w:vAlign w:val="bottom"/>
          </w:tcPr>
          <w:p w:rsidR="006028C2" w:rsidRPr="000F3B6D" w:rsidRDefault="006028C2">
            <w:pPr>
              <w:rPr>
                <w:rFonts w:ascii="Arial" w:hAnsi="Arial" w:cs="Arial"/>
                <w:color w:val="000000"/>
                <w:sz w:val="24"/>
                <w:szCs w:val="24"/>
              </w:rPr>
            </w:pPr>
            <w:r w:rsidRPr="000F3B6D">
              <w:rPr>
                <w:rFonts w:ascii="Arial" w:hAnsi="Arial" w:cs="Arial"/>
                <w:color w:val="000000"/>
                <w:sz w:val="24"/>
                <w:szCs w:val="24"/>
              </w:rPr>
              <w:t>1  06  01030  10  0000  110</w:t>
            </w:r>
          </w:p>
        </w:tc>
        <w:tc>
          <w:tcPr>
            <w:tcW w:w="5245" w:type="dxa"/>
            <w:vAlign w:val="bottom"/>
          </w:tcPr>
          <w:p w:rsidR="006028C2" w:rsidRPr="000F3B6D" w:rsidRDefault="006028C2">
            <w:pPr>
              <w:rPr>
                <w:rFonts w:ascii="Arial" w:hAnsi="Arial" w:cs="Arial"/>
                <w:color w:val="000000"/>
                <w:sz w:val="24"/>
                <w:szCs w:val="24"/>
              </w:rPr>
            </w:pPr>
            <w:r w:rsidRPr="000F3B6D">
              <w:rPr>
                <w:rFonts w:ascii="Arial" w:hAnsi="Arial" w:cs="Arial"/>
                <w:color w:val="000000"/>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559" w:type="dxa"/>
            <w:vAlign w:val="bottom"/>
          </w:tcPr>
          <w:p w:rsidR="006028C2" w:rsidRPr="000F3B6D" w:rsidRDefault="00183A30" w:rsidP="00324FE6">
            <w:pPr>
              <w:jc w:val="right"/>
              <w:rPr>
                <w:rFonts w:ascii="Arial" w:hAnsi="Arial" w:cs="Arial"/>
                <w:color w:val="000000"/>
                <w:sz w:val="24"/>
                <w:szCs w:val="24"/>
              </w:rPr>
            </w:pPr>
            <w:r w:rsidRPr="000F3B6D">
              <w:rPr>
                <w:rFonts w:ascii="Arial" w:hAnsi="Arial" w:cs="Arial"/>
                <w:color w:val="000000"/>
                <w:sz w:val="24"/>
                <w:szCs w:val="24"/>
              </w:rPr>
              <w:t>161175</w:t>
            </w:r>
          </w:p>
        </w:tc>
      </w:tr>
      <w:tr w:rsidR="006028C2" w:rsidRPr="000F3B6D" w:rsidTr="00311CFA">
        <w:tc>
          <w:tcPr>
            <w:tcW w:w="3402" w:type="dxa"/>
          </w:tcPr>
          <w:p w:rsidR="006028C2" w:rsidRPr="000F3B6D" w:rsidRDefault="006028C2" w:rsidP="00324FE6">
            <w:pPr>
              <w:rPr>
                <w:rFonts w:ascii="Arial" w:hAnsi="Arial" w:cs="Arial"/>
                <w:sz w:val="24"/>
                <w:szCs w:val="24"/>
              </w:rPr>
            </w:pPr>
            <w:r w:rsidRPr="000F3B6D">
              <w:rPr>
                <w:rFonts w:ascii="Arial" w:hAnsi="Arial" w:cs="Arial"/>
                <w:sz w:val="24"/>
                <w:szCs w:val="24"/>
              </w:rPr>
              <w:t>106 06000 00 0000 110</w:t>
            </w:r>
          </w:p>
        </w:tc>
        <w:tc>
          <w:tcPr>
            <w:tcW w:w="5245" w:type="dxa"/>
          </w:tcPr>
          <w:p w:rsidR="006028C2" w:rsidRPr="000F3B6D" w:rsidRDefault="006028C2" w:rsidP="00324FE6">
            <w:pPr>
              <w:rPr>
                <w:rFonts w:ascii="Arial" w:hAnsi="Arial" w:cs="Arial"/>
                <w:sz w:val="24"/>
                <w:szCs w:val="24"/>
              </w:rPr>
            </w:pPr>
            <w:r w:rsidRPr="000F3B6D">
              <w:rPr>
                <w:rFonts w:ascii="Arial" w:hAnsi="Arial" w:cs="Arial"/>
                <w:sz w:val="24"/>
                <w:szCs w:val="24"/>
              </w:rPr>
              <w:t>Земельный налог</w:t>
            </w:r>
          </w:p>
        </w:tc>
        <w:tc>
          <w:tcPr>
            <w:tcW w:w="1559" w:type="dxa"/>
            <w:vAlign w:val="bottom"/>
          </w:tcPr>
          <w:p w:rsidR="006028C2" w:rsidRPr="000F3B6D" w:rsidRDefault="006028C2">
            <w:pPr>
              <w:jc w:val="right"/>
              <w:rPr>
                <w:rFonts w:ascii="Arial" w:hAnsi="Arial" w:cs="Arial"/>
                <w:b/>
                <w:color w:val="000000"/>
                <w:sz w:val="24"/>
                <w:szCs w:val="24"/>
              </w:rPr>
            </w:pPr>
            <w:r w:rsidRPr="000F3B6D">
              <w:rPr>
                <w:rFonts w:ascii="Arial" w:hAnsi="Arial" w:cs="Arial"/>
                <w:b/>
                <w:color w:val="000000"/>
                <w:sz w:val="24"/>
                <w:szCs w:val="24"/>
              </w:rPr>
              <w:t>1482776</w:t>
            </w:r>
          </w:p>
        </w:tc>
      </w:tr>
      <w:tr w:rsidR="006028C2" w:rsidRPr="000F3B6D" w:rsidTr="00311CFA">
        <w:tc>
          <w:tcPr>
            <w:tcW w:w="3402" w:type="dxa"/>
          </w:tcPr>
          <w:p w:rsidR="006028C2" w:rsidRPr="000F3B6D" w:rsidRDefault="006028C2" w:rsidP="00324FE6">
            <w:pPr>
              <w:rPr>
                <w:rFonts w:ascii="Arial" w:hAnsi="Arial" w:cs="Arial"/>
                <w:sz w:val="24"/>
                <w:szCs w:val="24"/>
              </w:rPr>
            </w:pPr>
            <w:r w:rsidRPr="000F3B6D">
              <w:rPr>
                <w:rFonts w:ascii="Arial" w:hAnsi="Arial" w:cs="Arial"/>
                <w:sz w:val="24"/>
                <w:szCs w:val="24"/>
              </w:rPr>
              <w:t>1 06 06033 10 0000 110</w:t>
            </w:r>
          </w:p>
        </w:tc>
        <w:tc>
          <w:tcPr>
            <w:tcW w:w="5245" w:type="dxa"/>
          </w:tcPr>
          <w:p w:rsidR="006028C2" w:rsidRPr="000F3B6D" w:rsidRDefault="006028C2" w:rsidP="00324FE6">
            <w:pPr>
              <w:jc w:val="both"/>
              <w:rPr>
                <w:rFonts w:ascii="Arial" w:hAnsi="Arial" w:cs="Arial"/>
                <w:sz w:val="24"/>
                <w:szCs w:val="24"/>
              </w:rPr>
            </w:pPr>
            <w:r w:rsidRPr="000F3B6D">
              <w:rPr>
                <w:rFonts w:ascii="Arial" w:hAnsi="Arial" w:cs="Arial"/>
                <w:sz w:val="24"/>
                <w:szCs w:val="24"/>
              </w:rPr>
              <w:t xml:space="preserve">Земельный налог с организаций, обладающих земельным участком, </w:t>
            </w:r>
            <w:r w:rsidRPr="000F3B6D">
              <w:rPr>
                <w:rFonts w:ascii="Arial" w:hAnsi="Arial" w:cs="Arial"/>
                <w:sz w:val="24"/>
                <w:szCs w:val="24"/>
              </w:rPr>
              <w:lastRenderedPageBreak/>
              <w:t>расположенным в границах сельских поселений</w:t>
            </w:r>
          </w:p>
        </w:tc>
        <w:tc>
          <w:tcPr>
            <w:tcW w:w="1559" w:type="dxa"/>
            <w:vAlign w:val="bottom"/>
          </w:tcPr>
          <w:p w:rsidR="006028C2" w:rsidRPr="000F3B6D" w:rsidRDefault="006028C2">
            <w:pPr>
              <w:jc w:val="right"/>
              <w:rPr>
                <w:rFonts w:ascii="Arial" w:hAnsi="Arial" w:cs="Arial"/>
                <w:color w:val="000000"/>
                <w:sz w:val="24"/>
                <w:szCs w:val="24"/>
              </w:rPr>
            </w:pPr>
            <w:r w:rsidRPr="000F3B6D">
              <w:rPr>
                <w:rFonts w:ascii="Arial" w:hAnsi="Arial" w:cs="Arial"/>
                <w:color w:val="000000"/>
                <w:sz w:val="24"/>
                <w:szCs w:val="24"/>
              </w:rPr>
              <w:lastRenderedPageBreak/>
              <w:t>1 383 936</w:t>
            </w:r>
          </w:p>
        </w:tc>
      </w:tr>
      <w:tr w:rsidR="006028C2" w:rsidRPr="000F3B6D" w:rsidTr="00311CFA">
        <w:tc>
          <w:tcPr>
            <w:tcW w:w="3402" w:type="dxa"/>
            <w:tcBorders>
              <w:top w:val="single" w:sz="4" w:space="0" w:color="auto"/>
              <w:left w:val="single" w:sz="4" w:space="0" w:color="auto"/>
              <w:bottom w:val="single" w:sz="4" w:space="0" w:color="auto"/>
              <w:right w:val="single" w:sz="4" w:space="0" w:color="auto"/>
            </w:tcBorders>
          </w:tcPr>
          <w:p w:rsidR="006028C2" w:rsidRPr="000F3B6D" w:rsidRDefault="006028C2" w:rsidP="00324FE6">
            <w:pPr>
              <w:rPr>
                <w:rFonts w:ascii="Arial" w:hAnsi="Arial" w:cs="Arial"/>
                <w:sz w:val="24"/>
                <w:szCs w:val="24"/>
              </w:rPr>
            </w:pPr>
            <w:r w:rsidRPr="000F3B6D">
              <w:rPr>
                <w:rFonts w:ascii="Arial" w:hAnsi="Arial" w:cs="Arial"/>
                <w:sz w:val="24"/>
                <w:szCs w:val="24"/>
              </w:rPr>
              <w:lastRenderedPageBreak/>
              <w:t>106 06040 00 0000 110</w:t>
            </w:r>
          </w:p>
        </w:tc>
        <w:tc>
          <w:tcPr>
            <w:tcW w:w="5245" w:type="dxa"/>
            <w:tcBorders>
              <w:top w:val="single" w:sz="4" w:space="0" w:color="auto"/>
              <w:left w:val="single" w:sz="4" w:space="0" w:color="auto"/>
              <w:bottom w:val="single" w:sz="4" w:space="0" w:color="auto"/>
              <w:right w:val="single" w:sz="4" w:space="0" w:color="auto"/>
            </w:tcBorders>
          </w:tcPr>
          <w:p w:rsidR="006028C2" w:rsidRPr="000F3B6D" w:rsidRDefault="006028C2" w:rsidP="00324FE6">
            <w:pPr>
              <w:jc w:val="both"/>
              <w:rPr>
                <w:rFonts w:ascii="Arial" w:hAnsi="Arial" w:cs="Arial"/>
                <w:sz w:val="24"/>
                <w:szCs w:val="24"/>
              </w:rPr>
            </w:pPr>
            <w:r w:rsidRPr="000F3B6D">
              <w:rPr>
                <w:rFonts w:ascii="Arial" w:hAnsi="Arial" w:cs="Arial"/>
                <w:sz w:val="24"/>
                <w:szCs w:val="24"/>
              </w:rPr>
              <w:t>Земельный налог с физических лиц</w:t>
            </w:r>
          </w:p>
        </w:tc>
        <w:tc>
          <w:tcPr>
            <w:tcW w:w="1559" w:type="dxa"/>
            <w:tcBorders>
              <w:top w:val="single" w:sz="4" w:space="0" w:color="auto"/>
              <w:left w:val="single" w:sz="4" w:space="0" w:color="auto"/>
              <w:bottom w:val="single" w:sz="4" w:space="0" w:color="auto"/>
              <w:right w:val="single" w:sz="4" w:space="0" w:color="auto"/>
            </w:tcBorders>
            <w:vAlign w:val="bottom"/>
          </w:tcPr>
          <w:p w:rsidR="006028C2" w:rsidRPr="000F3B6D" w:rsidRDefault="006028C2">
            <w:pPr>
              <w:jc w:val="right"/>
              <w:rPr>
                <w:rFonts w:ascii="Arial" w:hAnsi="Arial" w:cs="Arial"/>
                <w:color w:val="000000"/>
                <w:sz w:val="24"/>
                <w:szCs w:val="24"/>
              </w:rPr>
            </w:pPr>
            <w:r w:rsidRPr="000F3B6D">
              <w:rPr>
                <w:rFonts w:ascii="Arial" w:hAnsi="Arial" w:cs="Arial"/>
                <w:color w:val="000000"/>
                <w:sz w:val="24"/>
                <w:szCs w:val="24"/>
              </w:rPr>
              <w:t>98 840</w:t>
            </w:r>
          </w:p>
        </w:tc>
      </w:tr>
      <w:tr w:rsidR="006028C2" w:rsidRPr="000F3B6D" w:rsidTr="00311CFA">
        <w:trPr>
          <w:trHeight w:val="904"/>
        </w:trPr>
        <w:tc>
          <w:tcPr>
            <w:tcW w:w="3402" w:type="dxa"/>
            <w:tcBorders>
              <w:top w:val="single" w:sz="4" w:space="0" w:color="auto"/>
              <w:left w:val="single" w:sz="4" w:space="0" w:color="auto"/>
              <w:bottom w:val="single" w:sz="4" w:space="0" w:color="auto"/>
              <w:right w:val="single" w:sz="4" w:space="0" w:color="auto"/>
            </w:tcBorders>
          </w:tcPr>
          <w:p w:rsidR="006028C2" w:rsidRPr="000F3B6D" w:rsidRDefault="006028C2" w:rsidP="00324FE6">
            <w:pPr>
              <w:rPr>
                <w:rFonts w:ascii="Arial" w:hAnsi="Arial" w:cs="Arial"/>
                <w:sz w:val="24"/>
                <w:szCs w:val="24"/>
              </w:rPr>
            </w:pPr>
            <w:r w:rsidRPr="000F3B6D">
              <w:rPr>
                <w:rFonts w:ascii="Arial" w:hAnsi="Arial" w:cs="Arial"/>
                <w:sz w:val="24"/>
                <w:szCs w:val="24"/>
              </w:rPr>
              <w:t>106 06043 10 0000 110</w:t>
            </w:r>
          </w:p>
        </w:tc>
        <w:tc>
          <w:tcPr>
            <w:tcW w:w="5245" w:type="dxa"/>
            <w:tcBorders>
              <w:top w:val="single" w:sz="4" w:space="0" w:color="auto"/>
              <w:left w:val="single" w:sz="4" w:space="0" w:color="auto"/>
              <w:bottom w:val="single" w:sz="4" w:space="0" w:color="auto"/>
              <w:right w:val="single" w:sz="4" w:space="0" w:color="auto"/>
            </w:tcBorders>
          </w:tcPr>
          <w:p w:rsidR="006028C2" w:rsidRPr="000F3B6D" w:rsidRDefault="006028C2" w:rsidP="00324FE6">
            <w:pPr>
              <w:jc w:val="both"/>
              <w:rPr>
                <w:rFonts w:ascii="Arial" w:hAnsi="Arial" w:cs="Arial"/>
                <w:sz w:val="24"/>
                <w:szCs w:val="24"/>
              </w:rPr>
            </w:pPr>
            <w:r w:rsidRPr="000F3B6D">
              <w:rPr>
                <w:rFonts w:ascii="Arial" w:hAnsi="Arial" w:cs="Arial"/>
                <w:sz w:val="24"/>
                <w:szCs w:val="24"/>
              </w:rPr>
              <w:t>Земельный налог с физических лиц,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bottom"/>
          </w:tcPr>
          <w:p w:rsidR="006028C2" w:rsidRPr="000F3B6D" w:rsidRDefault="006028C2">
            <w:pPr>
              <w:jc w:val="right"/>
              <w:rPr>
                <w:rFonts w:ascii="Arial" w:hAnsi="Arial" w:cs="Arial"/>
                <w:color w:val="000000"/>
                <w:sz w:val="24"/>
                <w:szCs w:val="24"/>
              </w:rPr>
            </w:pPr>
            <w:r w:rsidRPr="000F3B6D">
              <w:rPr>
                <w:rFonts w:ascii="Arial" w:hAnsi="Arial" w:cs="Arial"/>
                <w:color w:val="000000"/>
                <w:sz w:val="24"/>
                <w:szCs w:val="24"/>
              </w:rPr>
              <w:t>98 840</w:t>
            </w:r>
          </w:p>
        </w:tc>
      </w:tr>
      <w:tr w:rsidR="006028C2" w:rsidRPr="000F3B6D" w:rsidTr="00311CFA">
        <w:trPr>
          <w:trHeight w:val="108"/>
        </w:trPr>
        <w:tc>
          <w:tcPr>
            <w:tcW w:w="3402" w:type="dxa"/>
            <w:tcBorders>
              <w:top w:val="single" w:sz="4" w:space="0" w:color="auto"/>
              <w:left w:val="single" w:sz="4" w:space="0" w:color="auto"/>
              <w:bottom w:val="single" w:sz="4" w:space="0" w:color="auto"/>
              <w:right w:val="single" w:sz="4" w:space="0" w:color="auto"/>
            </w:tcBorders>
            <w:vAlign w:val="bottom"/>
          </w:tcPr>
          <w:p w:rsidR="006028C2" w:rsidRPr="000F3B6D" w:rsidRDefault="006028C2">
            <w:pPr>
              <w:rPr>
                <w:rFonts w:ascii="Arial" w:hAnsi="Arial" w:cs="Arial"/>
                <w:b/>
                <w:color w:val="000000"/>
                <w:sz w:val="24"/>
                <w:szCs w:val="24"/>
              </w:rPr>
            </w:pPr>
            <w:r w:rsidRPr="000F3B6D">
              <w:rPr>
                <w:rFonts w:ascii="Arial" w:hAnsi="Arial" w:cs="Arial"/>
                <w:b/>
                <w:color w:val="000000"/>
                <w:sz w:val="24"/>
                <w:szCs w:val="24"/>
              </w:rPr>
              <w:t>1  08  00000  00  0000  000</w:t>
            </w:r>
          </w:p>
        </w:tc>
        <w:tc>
          <w:tcPr>
            <w:tcW w:w="5245" w:type="dxa"/>
            <w:tcBorders>
              <w:top w:val="single" w:sz="4" w:space="0" w:color="auto"/>
              <w:left w:val="single" w:sz="4" w:space="0" w:color="auto"/>
              <w:bottom w:val="single" w:sz="4" w:space="0" w:color="auto"/>
              <w:right w:val="single" w:sz="4" w:space="0" w:color="auto"/>
            </w:tcBorders>
            <w:vAlign w:val="bottom"/>
          </w:tcPr>
          <w:p w:rsidR="006028C2" w:rsidRPr="000F3B6D" w:rsidRDefault="006028C2">
            <w:pPr>
              <w:rPr>
                <w:rFonts w:ascii="Arial" w:hAnsi="Arial" w:cs="Arial"/>
                <w:b/>
                <w:color w:val="000000"/>
                <w:sz w:val="24"/>
                <w:szCs w:val="24"/>
              </w:rPr>
            </w:pPr>
            <w:r w:rsidRPr="000F3B6D">
              <w:rPr>
                <w:rFonts w:ascii="Arial" w:hAnsi="Arial" w:cs="Arial"/>
                <w:b/>
                <w:color w:val="000000"/>
                <w:sz w:val="24"/>
                <w:szCs w:val="24"/>
              </w:rPr>
              <w:t>ГОСУДАРСТВЕННАЯ ПОШЛИНА</w:t>
            </w:r>
          </w:p>
        </w:tc>
        <w:tc>
          <w:tcPr>
            <w:tcW w:w="1559" w:type="dxa"/>
            <w:tcBorders>
              <w:top w:val="single" w:sz="4" w:space="0" w:color="auto"/>
              <w:left w:val="single" w:sz="4" w:space="0" w:color="auto"/>
              <w:bottom w:val="single" w:sz="4" w:space="0" w:color="auto"/>
              <w:right w:val="single" w:sz="4" w:space="0" w:color="auto"/>
            </w:tcBorders>
            <w:vAlign w:val="bottom"/>
          </w:tcPr>
          <w:p w:rsidR="006028C2" w:rsidRPr="000F3B6D" w:rsidRDefault="006028C2">
            <w:pPr>
              <w:jc w:val="right"/>
              <w:rPr>
                <w:rFonts w:ascii="Arial" w:hAnsi="Arial" w:cs="Arial"/>
                <w:b/>
                <w:color w:val="000000"/>
                <w:sz w:val="24"/>
                <w:szCs w:val="24"/>
              </w:rPr>
            </w:pPr>
            <w:r w:rsidRPr="000F3B6D">
              <w:rPr>
                <w:rFonts w:ascii="Arial" w:hAnsi="Arial" w:cs="Arial"/>
                <w:b/>
                <w:color w:val="000000"/>
                <w:sz w:val="24"/>
                <w:szCs w:val="24"/>
              </w:rPr>
              <w:t>18 070</w:t>
            </w:r>
          </w:p>
        </w:tc>
      </w:tr>
      <w:tr w:rsidR="006028C2" w:rsidRPr="000F3B6D" w:rsidTr="00311CFA">
        <w:trPr>
          <w:trHeight w:val="123"/>
        </w:trPr>
        <w:tc>
          <w:tcPr>
            <w:tcW w:w="3402" w:type="dxa"/>
            <w:tcBorders>
              <w:top w:val="single" w:sz="4" w:space="0" w:color="auto"/>
              <w:left w:val="single" w:sz="4" w:space="0" w:color="auto"/>
              <w:bottom w:val="single" w:sz="4" w:space="0" w:color="auto"/>
              <w:right w:val="single" w:sz="4" w:space="0" w:color="auto"/>
            </w:tcBorders>
            <w:vAlign w:val="bottom"/>
          </w:tcPr>
          <w:p w:rsidR="006028C2" w:rsidRPr="000F3B6D" w:rsidRDefault="006028C2">
            <w:pPr>
              <w:rPr>
                <w:rFonts w:ascii="Arial" w:hAnsi="Arial" w:cs="Arial"/>
                <w:color w:val="000000"/>
                <w:sz w:val="24"/>
                <w:szCs w:val="24"/>
              </w:rPr>
            </w:pPr>
            <w:r w:rsidRPr="000F3B6D">
              <w:rPr>
                <w:rFonts w:ascii="Arial" w:hAnsi="Arial" w:cs="Arial"/>
                <w:color w:val="000000"/>
                <w:sz w:val="24"/>
                <w:szCs w:val="24"/>
              </w:rPr>
              <w:t>1  08  04000  01  0000  110</w:t>
            </w:r>
          </w:p>
        </w:tc>
        <w:tc>
          <w:tcPr>
            <w:tcW w:w="5245" w:type="dxa"/>
            <w:tcBorders>
              <w:top w:val="single" w:sz="4" w:space="0" w:color="auto"/>
              <w:left w:val="single" w:sz="4" w:space="0" w:color="auto"/>
              <w:bottom w:val="single" w:sz="4" w:space="0" w:color="auto"/>
              <w:right w:val="single" w:sz="4" w:space="0" w:color="auto"/>
            </w:tcBorders>
            <w:vAlign w:val="bottom"/>
          </w:tcPr>
          <w:p w:rsidR="006028C2" w:rsidRPr="000F3B6D" w:rsidRDefault="006028C2">
            <w:pPr>
              <w:rPr>
                <w:rFonts w:ascii="Arial" w:hAnsi="Arial" w:cs="Arial"/>
                <w:color w:val="000000"/>
                <w:sz w:val="24"/>
                <w:szCs w:val="24"/>
              </w:rPr>
            </w:pPr>
            <w:r w:rsidRPr="000F3B6D">
              <w:rPr>
                <w:rFonts w:ascii="Arial" w:hAnsi="Arial" w:cs="Arial"/>
                <w:color w:val="000000"/>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tcPr>
          <w:p w:rsidR="006028C2" w:rsidRPr="000F3B6D" w:rsidRDefault="006028C2" w:rsidP="00324FE6">
            <w:pPr>
              <w:jc w:val="right"/>
              <w:rPr>
                <w:rFonts w:ascii="Arial" w:hAnsi="Arial" w:cs="Arial"/>
                <w:color w:val="000000"/>
                <w:sz w:val="24"/>
                <w:szCs w:val="24"/>
              </w:rPr>
            </w:pPr>
            <w:r w:rsidRPr="000F3B6D">
              <w:rPr>
                <w:rFonts w:ascii="Arial" w:hAnsi="Arial" w:cs="Arial"/>
                <w:color w:val="000000"/>
                <w:sz w:val="24"/>
                <w:szCs w:val="24"/>
              </w:rPr>
              <w:t>18 070</w:t>
            </w:r>
          </w:p>
        </w:tc>
      </w:tr>
      <w:tr w:rsidR="006028C2" w:rsidRPr="000F3B6D" w:rsidTr="00311CFA">
        <w:trPr>
          <w:trHeight w:val="92"/>
        </w:trPr>
        <w:tc>
          <w:tcPr>
            <w:tcW w:w="3402" w:type="dxa"/>
            <w:tcBorders>
              <w:top w:val="single" w:sz="4" w:space="0" w:color="auto"/>
              <w:left w:val="single" w:sz="4" w:space="0" w:color="auto"/>
              <w:bottom w:val="single" w:sz="4" w:space="0" w:color="auto"/>
              <w:right w:val="single" w:sz="4" w:space="0" w:color="auto"/>
            </w:tcBorders>
            <w:vAlign w:val="bottom"/>
          </w:tcPr>
          <w:p w:rsidR="006028C2" w:rsidRPr="000F3B6D" w:rsidRDefault="006028C2">
            <w:pPr>
              <w:rPr>
                <w:rFonts w:ascii="Arial" w:hAnsi="Arial" w:cs="Arial"/>
                <w:color w:val="000000"/>
                <w:sz w:val="24"/>
                <w:szCs w:val="24"/>
              </w:rPr>
            </w:pPr>
            <w:r w:rsidRPr="000F3B6D">
              <w:rPr>
                <w:rFonts w:ascii="Arial" w:hAnsi="Arial" w:cs="Arial"/>
                <w:color w:val="000000"/>
                <w:sz w:val="24"/>
                <w:szCs w:val="24"/>
              </w:rPr>
              <w:t>1  08  04020  01  0000  110</w:t>
            </w:r>
          </w:p>
        </w:tc>
        <w:tc>
          <w:tcPr>
            <w:tcW w:w="5245" w:type="dxa"/>
            <w:tcBorders>
              <w:top w:val="single" w:sz="4" w:space="0" w:color="auto"/>
              <w:left w:val="single" w:sz="4" w:space="0" w:color="auto"/>
              <w:bottom w:val="single" w:sz="4" w:space="0" w:color="auto"/>
              <w:right w:val="single" w:sz="4" w:space="0" w:color="auto"/>
            </w:tcBorders>
            <w:vAlign w:val="bottom"/>
          </w:tcPr>
          <w:p w:rsidR="006028C2" w:rsidRPr="000F3B6D" w:rsidRDefault="006028C2">
            <w:pPr>
              <w:rPr>
                <w:rFonts w:ascii="Arial" w:hAnsi="Arial" w:cs="Arial"/>
                <w:color w:val="000000"/>
                <w:sz w:val="24"/>
                <w:szCs w:val="24"/>
              </w:rPr>
            </w:pPr>
            <w:r w:rsidRPr="000F3B6D">
              <w:rPr>
                <w:rFonts w:ascii="Arial" w:hAnsi="Arial" w:cs="Arial"/>
                <w:color w:val="00000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9" w:type="dxa"/>
            <w:tcBorders>
              <w:top w:val="single" w:sz="4" w:space="0" w:color="auto"/>
              <w:left w:val="single" w:sz="4" w:space="0" w:color="auto"/>
              <w:bottom w:val="single" w:sz="4" w:space="0" w:color="auto"/>
              <w:right w:val="single" w:sz="4" w:space="0" w:color="auto"/>
            </w:tcBorders>
            <w:vAlign w:val="bottom"/>
          </w:tcPr>
          <w:p w:rsidR="006028C2" w:rsidRPr="000F3B6D" w:rsidRDefault="006028C2" w:rsidP="00324FE6">
            <w:pPr>
              <w:jc w:val="right"/>
              <w:rPr>
                <w:rFonts w:ascii="Arial" w:hAnsi="Arial" w:cs="Arial"/>
                <w:color w:val="000000"/>
                <w:sz w:val="24"/>
                <w:szCs w:val="24"/>
              </w:rPr>
            </w:pPr>
            <w:r w:rsidRPr="000F3B6D">
              <w:rPr>
                <w:rFonts w:ascii="Arial" w:hAnsi="Arial" w:cs="Arial"/>
                <w:color w:val="000000"/>
                <w:sz w:val="24"/>
                <w:szCs w:val="24"/>
              </w:rPr>
              <w:t>18 070</w:t>
            </w:r>
          </w:p>
        </w:tc>
      </w:tr>
      <w:tr w:rsidR="006028C2" w:rsidRPr="000F3B6D" w:rsidTr="00311CFA">
        <w:trPr>
          <w:trHeight w:val="1577"/>
        </w:trPr>
        <w:tc>
          <w:tcPr>
            <w:tcW w:w="3402" w:type="dxa"/>
            <w:tcBorders>
              <w:top w:val="single" w:sz="4" w:space="0" w:color="auto"/>
              <w:left w:val="single" w:sz="4" w:space="0" w:color="auto"/>
              <w:bottom w:val="single" w:sz="4" w:space="0" w:color="auto"/>
              <w:right w:val="single" w:sz="4" w:space="0" w:color="auto"/>
            </w:tcBorders>
          </w:tcPr>
          <w:p w:rsidR="006028C2" w:rsidRPr="000F3B6D" w:rsidRDefault="006028C2" w:rsidP="007B203D">
            <w:pPr>
              <w:rPr>
                <w:rFonts w:ascii="Arial" w:hAnsi="Arial" w:cs="Arial"/>
                <w:b/>
                <w:sz w:val="24"/>
                <w:szCs w:val="24"/>
              </w:rPr>
            </w:pPr>
            <w:r w:rsidRPr="000F3B6D">
              <w:rPr>
                <w:rFonts w:ascii="Arial" w:hAnsi="Arial" w:cs="Arial"/>
                <w:b/>
                <w:sz w:val="24"/>
                <w:szCs w:val="24"/>
              </w:rPr>
              <w:t>111 00000 00 0000 000</w:t>
            </w:r>
          </w:p>
        </w:tc>
        <w:tc>
          <w:tcPr>
            <w:tcW w:w="5245" w:type="dxa"/>
            <w:tcBorders>
              <w:top w:val="single" w:sz="4" w:space="0" w:color="auto"/>
              <w:left w:val="single" w:sz="4" w:space="0" w:color="auto"/>
              <w:bottom w:val="single" w:sz="4" w:space="0" w:color="auto"/>
              <w:right w:val="single" w:sz="4" w:space="0" w:color="auto"/>
            </w:tcBorders>
          </w:tcPr>
          <w:p w:rsidR="006028C2" w:rsidRPr="000F3B6D" w:rsidRDefault="006028C2" w:rsidP="007B203D">
            <w:pPr>
              <w:rPr>
                <w:rFonts w:ascii="Arial" w:hAnsi="Arial" w:cs="Arial"/>
                <w:b/>
                <w:sz w:val="24"/>
                <w:szCs w:val="24"/>
              </w:rPr>
            </w:pPr>
            <w:r w:rsidRPr="000F3B6D">
              <w:rPr>
                <w:rFonts w:ascii="Arial" w:hAnsi="Arial" w:cs="Arial"/>
                <w:b/>
                <w:sz w:val="24"/>
                <w:szCs w:val="24"/>
              </w:rPr>
              <w:t>Доходы от использования имущества, находящегося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bottom"/>
          </w:tcPr>
          <w:p w:rsidR="006028C2" w:rsidRPr="000F3B6D" w:rsidRDefault="00183A30">
            <w:pPr>
              <w:jc w:val="right"/>
              <w:rPr>
                <w:rFonts w:ascii="Arial" w:hAnsi="Arial" w:cs="Arial"/>
                <w:b/>
                <w:color w:val="000000"/>
                <w:sz w:val="24"/>
                <w:szCs w:val="24"/>
              </w:rPr>
            </w:pPr>
            <w:r w:rsidRPr="000F3B6D">
              <w:rPr>
                <w:rFonts w:ascii="Arial" w:hAnsi="Arial" w:cs="Arial"/>
                <w:b/>
                <w:color w:val="000000"/>
                <w:sz w:val="24"/>
                <w:szCs w:val="24"/>
              </w:rPr>
              <w:t>66 873</w:t>
            </w:r>
          </w:p>
        </w:tc>
      </w:tr>
      <w:tr w:rsidR="006028C2" w:rsidRPr="000F3B6D" w:rsidTr="00311CFA">
        <w:trPr>
          <w:trHeight w:val="230"/>
        </w:trPr>
        <w:tc>
          <w:tcPr>
            <w:tcW w:w="3402" w:type="dxa"/>
            <w:tcBorders>
              <w:top w:val="single" w:sz="4" w:space="0" w:color="auto"/>
              <w:left w:val="single" w:sz="4" w:space="0" w:color="auto"/>
              <w:bottom w:val="single" w:sz="4" w:space="0" w:color="auto"/>
              <w:right w:val="single" w:sz="4" w:space="0" w:color="auto"/>
            </w:tcBorders>
          </w:tcPr>
          <w:p w:rsidR="006028C2" w:rsidRPr="000F3B6D" w:rsidRDefault="006028C2" w:rsidP="007B203D">
            <w:pPr>
              <w:rPr>
                <w:rFonts w:ascii="Arial" w:hAnsi="Arial" w:cs="Arial"/>
                <w:sz w:val="24"/>
                <w:szCs w:val="24"/>
              </w:rPr>
            </w:pPr>
            <w:r w:rsidRPr="000F3B6D">
              <w:rPr>
                <w:rFonts w:ascii="Arial" w:hAnsi="Arial" w:cs="Arial"/>
                <w:sz w:val="24"/>
                <w:szCs w:val="24"/>
              </w:rPr>
              <w:t>111 05000 00 0000 120</w:t>
            </w:r>
          </w:p>
        </w:tc>
        <w:tc>
          <w:tcPr>
            <w:tcW w:w="5245" w:type="dxa"/>
            <w:tcBorders>
              <w:top w:val="single" w:sz="4" w:space="0" w:color="auto"/>
              <w:left w:val="single" w:sz="4" w:space="0" w:color="auto"/>
              <w:bottom w:val="single" w:sz="4" w:space="0" w:color="auto"/>
              <w:right w:val="single" w:sz="4" w:space="0" w:color="auto"/>
            </w:tcBorders>
          </w:tcPr>
          <w:p w:rsidR="006028C2" w:rsidRPr="000F3B6D" w:rsidRDefault="006028C2" w:rsidP="007B203D">
            <w:pPr>
              <w:jc w:val="both"/>
              <w:rPr>
                <w:rFonts w:ascii="Arial" w:hAnsi="Arial" w:cs="Arial"/>
                <w:sz w:val="24"/>
                <w:szCs w:val="24"/>
              </w:rPr>
            </w:pPr>
            <w:r w:rsidRPr="000F3B6D">
              <w:rPr>
                <w:rFonts w:ascii="Arial" w:hAnsi="Arial" w:cs="Arial"/>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p w:rsidR="006028C2" w:rsidRPr="000F3B6D" w:rsidRDefault="006028C2" w:rsidP="007B203D">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028C2" w:rsidRPr="000F3B6D" w:rsidRDefault="00183A30">
            <w:pPr>
              <w:jc w:val="right"/>
              <w:rPr>
                <w:rFonts w:ascii="Arial" w:hAnsi="Arial" w:cs="Arial"/>
                <w:color w:val="000000"/>
                <w:sz w:val="24"/>
                <w:szCs w:val="24"/>
              </w:rPr>
            </w:pPr>
            <w:r w:rsidRPr="000F3B6D">
              <w:rPr>
                <w:rFonts w:ascii="Arial" w:hAnsi="Arial" w:cs="Arial"/>
                <w:color w:val="000000"/>
                <w:sz w:val="24"/>
                <w:szCs w:val="24"/>
              </w:rPr>
              <w:t>66 873</w:t>
            </w:r>
          </w:p>
        </w:tc>
      </w:tr>
      <w:tr w:rsidR="006028C2" w:rsidRPr="000F3B6D" w:rsidTr="00311CFA">
        <w:trPr>
          <w:trHeight w:val="246"/>
        </w:trPr>
        <w:tc>
          <w:tcPr>
            <w:tcW w:w="3402" w:type="dxa"/>
            <w:tcBorders>
              <w:top w:val="single" w:sz="4" w:space="0" w:color="auto"/>
              <w:left w:val="single" w:sz="4" w:space="0" w:color="auto"/>
              <w:bottom w:val="single" w:sz="4" w:space="0" w:color="auto"/>
              <w:right w:val="single" w:sz="4" w:space="0" w:color="auto"/>
            </w:tcBorders>
          </w:tcPr>
          <w:p w:rsidR="006028C2" w:rsidRPr="000F3B6D" w:rsidRDefault="006028C2" w:rsidP="007B203D">
            <w:pPr>
              <w:rPr>
                <w:rFonts w:ascii="Arial" w:hAnsi="Arial" w:cs="Arial"/>
                <w:sz w:val="24"/>
                <w:szCs w:val="24"/>
              </w:rPr>
            </w:pPr>
            <w:r w:rsidRPr="000F3B6D">
              <w:rPr>
                <w:rFonts w:ascii="Arial" w:hAnsi="Arial" w:cs="Arial"/>
                <w:sz w:val="24"/>
                <w:szCs w:val="24"/>
              </w:rPr>
              <w:t>111 05070 00 0000 120</w:t>
            </w:r>
          </w:p>
        </w:tc>
        <w:tc>
          <w:tcPr>
            <w:tcW w:w="5245" w:type="dxa"/>
            <w:tcBorders>
              <w:top w:val="single" w:sz="4" w:space="0" w:color="auto"/>
              <w:left w:val="single" w:sz="4" w:space="0" w:color="auto"/>
              <w:bottom w:val="single" w:sz="4" w:space="0" w:color="auto"/>
              <w:right w:val="single" w:sz="4" w:space="0" w:color="auto"/>
            </w:tcBorders>
          </w:tcPr>
          <w:p w:rsidR="006028C2" w:rsidRPr="000F3B6D" w:rsidRDefault="006028C2" w:rsidP="007B203D">
            <w:pPr>
              <w:jc w:val="both"/>
              <w:rPr>
                <w:rFonts w:ascii="Arial" w:hAnsi="Arial" w:cs="Arial"/>
                <w:sz w:val="24"/>
                <w:szCs w:val="24"/>
              </w:rPr>
            </w:pPr>
            <w:r w:rsidRPr="000F3B6D">
              <w:rPr>
                <w:rFonts w:ascii="Arial" w:hAnsi="Arial" w:cs="Arial"/>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559" w:type="dxa"/>
            <w:tcBorders>
              <w:top w:val="single" w:sz="4" w:space="0" w:color="auto"/>
              <w:left w:val="single" w:sz="4" w:space="0" w:color="auto"/>
              <w:bottom w:val="single" w:sz="4" w:space="0" w:color="auto"/>
              <w:right w:val="single" w:sz="4" w:space="0" w:color="auto"/>
            </w:tcBorders>
            <w:vAlign w:val="bottom"/>
          </w:tcPr>
          <w:p w:rsidR="006028C2" w:rsidRPr="000F3B6D" w:rsidRDefault="00183A30">
            <w:pPr>
              <w:jc w:val="right"/>
              <w:rPr>
                <w:rFonts w:ascii="Arial" w:hAnsi="Arial" w:cs="Arial"/>
                <w:color w:val="000000"/>
                <w:sz w:val="24"/>
                <w:szCs w:val="24"/>
              </w:rPr>
            </w:pPr>
            <w:r w:rsidRPr="000F3B6D">
              <w:rPr>
                <w:rFonts w:ascii="Arial" w:hAnsi="Arial" w:cs="Arial"/>
                <w:color w:val="000000"/>
                <w:sz w:val="24"/>
                <w:szCs w:val="24"/>
              </w:rPr>
              <w:t>66 873</w:t>
            </w:r>
          </w:p>
        </w:tc>
      </w:tr>
      <w:tr w:rsidR="00183A30" w:rsidRPr="000F3B6D" w:rsidTr="00311CFA">
        <w:trPr>
          <w:trHeight w:val="123"/>
        </w:trPr>
        <w:tc>
          <w:tcPr>
            <w:tcW w:w="3402" w:type="dxa"/>
            <w:tcBorders>
              <w:top w:val="single" w:sz="4" w:space="0" w:color="auto"/>
              <w:left w:val="single" w:sz="4" w:space="0" w:color="auto"/>
              <w:bottom w:val="single" w:sz="4" w:space="0" w:color="auto"/>
              <w:right w:val="single" w:sz="4" w:space="0" w:color="auto"/>
            </w:tcBorders>
          </w:tcPr>
          <w:p w:rsidR="00183A30" w:rsidRPr="000F3B6D" w:rsidRDefault="00183A30" w:rsidP="007B203D">
            <w:pPr>
              <w:rPr>
                <w:rFonts w:ascii="Arial" w:hAnsi="Arial" w:cs="Arial"/>
                <w:sz w:val="24"/>
                <w:szCs w:val="24"/>
              </w:rPr>
            </w:pPr>
            <w:r w:rsidRPr="000F3B6D">
              <w:rPr>
                <w:rFonts w:ascii="Arial" w:hAnsi="Arial" w:cs="Arial"/>
                <w:sz w:val="24"/>
                <w:szCs w:val="24"/>
              </w:rPr>
              <w:t>111 05075 10 0000 120</w:t>
            </w:r>
          </w:p>
        </w:tc>
        <w:tc>
          <w:tcPr>
            <w:tcW w:w="5245" w:type="dxa"/>
            <w:tcBorders>
              <w:top w:val="single" w:sz="4" w:space="0" w:color="auto"/>
              <w:left w:val="single" w:sz="4" w:space="0" w:color="auto"/>
              <w:bottom w:val="single" w:sz="4" w:space="0" w:color="auto"/>
              <w:right w:val="single" w:sz="4" w:space="0" w:color="auto"/>
            </w:tcBorders>
          </w:tcPr>
          <w:p w:rsidR="00183A30" w:rsidRPr="000F3B6D" w:rsidRDefault="00183A30" w:rsidP="007B203D">
            <w:pPr>
              <w:jc w:val="both"/>
              <w:rPr>
                <w:rFonts w:ascii="Arial" w:hAnsi="Arial" w:cs="Arial"/>
                <w:sz w:val="24"/>
                <w:szCs w:val="24"/>
              </w:rPr>
            </w:pPr>
            <w:r w:rsidRPr="000F3B6D">
              <w:rPr>
                <w:rFonts w:ascii="Arial" w:hAnsi="Arial" w:cs="Arial"/>
                <w:sz w:val="24"/>
                <w:szCs w:val="24"/>
              </w:rPr>
              <w:t xml:space="preserve">Доходы от сдачи в аренду имущества, составляющего казну сельских поселений </w:t>
            </w:r>
            <w:r w:rsidRPr="000F3B6D">
              <w:rPr>
                <w:rFonts w:ascii="Arial" w:hAnsi="Arial" w:cs="Arial"/>
                <w:sz w:val="24"/>
                <w:szCs w:val="24"/>
              </w:rPr>
              <w:lastRenderedPageBreak/>
              <w:t>(за исключением земельных участков)</w:t>
            </w:r>
          </w:p>
        </w:tc>
        <w:tc>
          <w:tcPr>
            <w:tcW w:w="1559"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rsidP="00324FE6">
            <w:pPr>
              <w:jc w:val="right"/>
              <w:rPr>
                <w:rFonts w:ascii="Arial" w:hAnsi="Arial" w:cs="Arial"/>
                <w:color w:val="000000"/>
                <w:sz w:val="24"/>
                <w:szCs w:val="24"/>
              </w:rPr>
            </w:pPr>
            <w:r w:rsidRPr="000F3B6D">
              <w:rPr>
                <w:rFonts w:ascii="Arial" w:hAnsi="Arial" w:cs="Arial"/>
                <w:color w:val="000000"/>
                <w:sz w:val="24"/>
                <w:szCs w:val="24"/>
              </w:rPr>
              <w:lastRenderedPageBreak/>
              <w:t>66 873</w:t>
            </w:r>
          </w:p>
        </w:tc>
      </w:tr>
      <w:tr w:rsidR="00183A30" w:rsidRPr="000F3B6D" w:rsidTr="00311CFA">
        <w:trPr>
          <w:trHeight w:val="92"/>
        </w:trPr>
        <w:tc>
          <w:tcPr>
            <w:tcW w:w="3402"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b/>
                <w:color w:val="000000"/>
                <w:sz w:val="24"/>
                <w:szCs w:val="24"/>
              </w:rPr>
            </w:pPr>
            <w:r w:rsidRPr="000F3B6D">
              <w:rPr>
                <w:rFonts w:ascii="Arial" w:hAnsi="Arial" w:cs="Arial"/>
                <w:b/>
                <w:color w:val="000000"/>
                <w:sz w:val="24"/>
                <w:szCs w:val="24"/>
              </w:rPr>
              <w:lastRenderedPageBreak/>
              <w:t>1  13  00000  00  0000  000</w:t>
            </w:r>
          </w:p>
        </w:tc>
        <w:tc>
          <w:tcPr>
            <w:tcW w:w="5245"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b/>
                <w:color w:val="000000"/>
                <w:sz w:val="24"/>
                <w:szCs w:val="24"/>
              </w:rPr>
            </w:pPr>
            <w:r w:rsidRPr="000F3B6D">
              <w:rPr>
                <w:rFonts w:ascii="Arial" w:hAnsi="Arial" w:cs="Arial"/>
                <w:b/>
                <w:color w:val="000000"/>
                <w:sz w:val="24"/>
                <w:szCs w:val="24"/>
              </w:rPr>
              <w:t>ДОХОДЫ ОТ ОКАЗАНИЯ ПЛАТНЫХ УСЛУГ (РАБОТ) И КОМПЕНСАЦИИ ЗАТРАТ ГОСУДАРСТВА</w:t>
            </w:r>
          </w:p>
        </w:tc>
        <w:tc>
          <w:tcPr>
            <w:tcW w:w="1559"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jc w:val="right"/>
              <w:rPr>
                <w:rFonts w:ascii="Arial" w:hAnsi="Arial" w:cs="Arial"/>
                <w:b/>
                <w:color w:val="000000"/>
                <w:sz w:val="24"/>
                <w:szCs w:val="24"/>
              </w:rPr>
            </w:pPr>
            <w:r w:rsidRPr="000F3B6D">
              <w:rPr>
                <w:rFonts w:ascii="Arial" w:hAnsi="Arial" w:cs="Arial"/>
                <w:b/>
                <w:color w:val="000000"/>
                <w:sz w:val="24"/>
                <w:szCs w:val="24"/>
              </w:rPr>
              <w:t>38 750</w:t>
            </w:r>
          </w:p>
        </w:tc>
      </w:tr>
      <w:tr w:rsidR="00183A30" w:rsidRPr="000F3B6D" w:rsidTr="00311CFA">
        <w:trPr>
          <w:trHeight w:val="92"/>
        </w:trPr>
        <w:tc>
          <w:tcPr>
            <w:tcW w:w="3402"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1  13  01000  00  0000  130</w:t>
            </w:r>
          </w:p>
        </w:tc>
        <w:tc>
          <w:tcPr>
            <w:tcW w:w="5245"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 xml:space="preserve">Доходы от оказания платных услуг (работ) </w:t>
            </w:r>
          </w:p>
        </w:tc>
        <w:tc>
          <w:tcPr>
            <w:tcW w:w="1559"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jc w:val="right"/>
              <w:rPr>
                <w:rFonts w:ascii="Arial" w:hAnsi="Arial" w:cs="Arial"/>
                <w:color w:val="000000"/>
                <w:sz w:val="24"/>
                <w:szCs w:val="24"/>
              </w:rPr>
            </w:pPr>
            <w:r w:rsidRPr="000F3B6D">
              <w:rPr>
                <w:rFonts w:ascii="Arial" w:hAnsi="Arial" w:cs="Arial"/>
                <w:color w:val="000000"/>
                <w:sz w:val="24"/>
                <w:szCs w:val="24"/>
              </w:rPr>
              <w:t>38 750</w:t>
            </w:r>
          </w:p>
        </w:tc>
      </w:tr>
      <w:tr w:rsidR="00183A30" w:rsidRPr="000F3B6D" w:rsidTr="00311CFA">
        <w:trPr>
          <w:trHeight w:val="840"/>
        </w:trPr>
        <w:tc>
          <w:tcPr>
            <w:tcW w:w="3402"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1  13  01990  00  0000  130</w:t>
            </w:r>
          </w:p>
        </w:tc>
        <w:tc>
          <w:tcPr>
            <w:tcW w:w="5245"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Прочие доходы от оказания платных услуг (работ)</w:t>
            </w:r>
          </w:p>
        </w:tc>
        <w:tc>
          <w:tcPr>
            <w:tcW w:w="1559"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jc w:val="right"/>
              <w:rPr>
                <w:rFonts w:ascii="Arial" w:hAnsi="Arial" w:cs="Arial"/>
                <w:color w:val="000000"/>
                <w:sz w:val="24"/>
                <w:szCs w:val="24"/>
              </w:rPr>
            </w:pPr>
            <w:r w:rsidRPr="000F3B6D">
              <w:rPr>
                <w:rFonts w:ascii="Arial" w:hAnsi="Arial" w:cs="Arial"/>
                <w:color w:val="000000"/>
                <w:sz w:val="24"/>
                <w:szCs w:val="24"/>
              </w:rPr>
              <w:t>38 750</w:t>
            </w:r>
          </w:p>
        </w:tc>
      </w:tr>
      <w:tr w:rsidR="00183A30" w:rsidRPr="000F3B6D" w:rsidTr="00311CFA">
        <w:tc>
          <w:tcPr>
            <w:tcW w:w="3402"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1  13  01995  10  0000  130</w:t>
            </w:r>
          </w:p>
        </w:tc>
        <w:tc>
          <w:tcPr>
            <w:tcW w:w="5245"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Прочие доходы от оказания платных услуг (работ) получателями средств бюджетов поселений</w:t>
            </w:r>
          </w:p>
        </w:tc>
        <w:tc>
          <w:tcPr>
            <w:tcW w:w="1559"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jc w:val="right"/>
              <w:rPr>
                <w:rFonts w:ascii="Arial" w:hAnsi="Arial" w:cs="Arial"/>
                <w:color w:val="000000"/>
                <w:sz w:val="24"/>
                <w:szCs w:val="24"/>
              </w:rPr>
            </w:pPr>
            <w:r w:rsidRPr="000F3B6D">
              <w:rPr>
                <w:rFonts w:ascii="Arial" w:hAnsi="Arial" w:cs="Arial"/>
                <w:color w:val="000000"/>
                <w:sz w:val="24"/>
                <w:szCs w:val="24"/>
              </w:rPr>
              <w:t>38 750</w:t>
            </w:r>
          </w:p>
        </w:tc>
      </w:tr>
      <w:tr w:rsidR="00183A30" w:rsidRPr="000F3B6D" w:rsidTr="00311CFA">
        <w:tc>
          <w:tcPr>
            <w:tcW w:w="3402"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b/>
                <w:color w:val="000000"/>
                <w:sz w:val="24"/>
                <w:szCs w:val="24"/>
              </w:rPr>
            </w:pPr>
            <w:r w:rsidRPr="000F3B6D">
              <w:rPr>
                <w:rFonts w:ascii="Arial" w:hAnsi="Arial" w:cs="Arial"/>
                <w:b/>
                <w:color w:val="000000"/>
                <w:sz w:val="24"/>
                <w:szCs w:val="24"/>
              </w:rPr>
              <w:t>1  14  00000  00  0000  000</w:t>
            </w:r>
          </w:p>
        </w:tc>
        <w:tc>
          <w:tcPr>
            <w:tcW w:w="5245"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b/>
                <w:color w:val="000000"/>
                <w:sz w:val="24"/>
                <w:szCs w:val="24"/>
              </w:rPr>
            </w:pPr>
            <w:r w:rsidRPr="000F3B6D">
              <w:rPr>
                <w:rFonts w:ascii="Arial" w:hAnsi="Arial" w:cs="Arial"/>
                <w:b/>
                <w:color w:val="000000"/>
                <w:sz w:val="24"/>
                <w:szCs w:val="24"/>
              </w:rPr>
              <w:t>ДОХОДЫ ОТ ПРОДАЖИ МАТЕРИАЛЬНЫХ И НЕМАТЕРИАЛЬНЫХ АКТИВОВ</w:t>
            </w:r>
          </w:p>
        </w:tc>
        <w:tc>
          <w:tcPr>
            <w:tcW w:w="1559"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jc w:val="right"/>
              <w:rPr>
                <w:rFonts w:ascii="Arial" w:hAnsi="Arial" w:cs="Arial"/>
                <w:b/>
                <w:color w:val="000000"/>
                <w:sz w:val="24"/>
                <w:szCs w:val="24"/>
              </w:rPr>
            </w:pPr>
            <w:r w:rsidRPr="000F3B6D">
              <w:rPr>
                <w:rFonts w:ascii="Arial" w:hAnsi="Arial" w:cs="Arial"/>
                <w:b/>
                <w:color w:val="000000"/>
                <w:sz w:val="24"/>
                <w:szCs w:val="24"/>
              </w:rPr>
              <w:t>5 000</w:t>
            </w:r>
          </w:p>
        </w:tc>
      </w:tr>
      <w:tr w:rsidR="00183A30" w:rsidRPr="000F3B6D" w:rsidTr="00311CFA">
        <w:trPr>
          <w:trHeight w:val="234"/>
        </w:trPr>
        <w:tc>
          <w:tcPr>
            <w:tcW w:w="3402"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1  16  00000  00  0000  000</w:t>
            </w:r>
          </w:p>
        </w:tc>
        <w:tc>
          <w:tcPr>
            <w:tcW w:w="5245"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jc w:val="right"/>
              <w:rPr>
                <w:rFonts w:ascii="Arial" w:hAnsi="Arial" w:cs="Arial"/>
                <w:color w:val="000000"/>
                <w:sz w:val="24"/>
                <w:szCs w:val="24"/>
              </w:rPr>
            </w:pPr>
            <w:r w:rsidRPr="000F3B6D">
              <w:rPr>
                <w:rFonts w:ascii="Arial" w:hAnsi="Arial" w:cs="Arial"/>
                <w:color w:val="000000"/>
                <w:sz w:val="24"/>
                <w:szCs w:val="24"/>
              </w:rPr>
              <w:t>5 000</w:t>
            </w:r>
          </w:p>
        </w:tc>
      </w:tr>
      <w:tr w:rsidR="00183A30" w:rsidRPr="000F3B6D" w:rsidTr="00311CFA">
        <w:trPr>
          <w:trHeight w:val="260"/>
        </w:trPr>
        <w:tc>
          <w:tcPr>
            <w:tcW w:w="3402"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1  16  90000  00  0000  140</w:t>
            </w:r>
          </w:p>
        </w:tc>
        <w:tc>
          <w:tcPr>
            <w:tcW w:w="5245"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Прочие поступления от денежных взысканий (штрафов) и иных сумм в возмещение ущерба</w:t>
            </w:r>
          </w:p>
        </w:tc>
        <w:tc>
          <w:tcPr>
            <w:tcW w:w="1559"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jc w:val="right"/>
              <w:rPr>
                <w:rFonts w:ascii="Arial" w:hAnsi="Arial" w:cs="Arial"/>
                <w:color w:val="000000"/>
                <w:sz w:val="24"/>
                <w:szCs w:val="24"/>
              </w:rPr>
            </w:pPr>
            <w:r w:rsidRPr="000F3B6D">
              <w:rPr>
                <w:rFonts w:ascii="Arial" w:hAnsi="Arial" w:cs="Arial"/>
                <w:color w:val="000000"/>
                <w:sz w:val="24"/>
                <w:szCs w:val="24"/>
              </w:rPr>
              <w:t>5 000</w:t>
            </w:r>
          </w:p>
        </w:tc>
      </w:tr>
      <w:tr w:rsidR="00183A30" w:rsidRPr="000F3B6D" w:rsidTr="00311CFA">
        <w:trPr>
          <w:trHeight w:val="276"/>
        </w:trPr>
        <w:tc>
          <w:tcPr>
            <w:tcW w:w="3402"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1  16  90050  10  0000  140</w:t>
            </w:r>
          </w:p>
        </w:tc>
        <w:tc>
          <w:tcPr>
            <w:tcW w:w="5245"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rPr>
                <w:rFonts w:ascii="Arial" w:hAnsi="Arial" w:cs="Arial"/>
                <w:color w:val="000000"/>
                <w:sz w:val="24"/>
                <w:szCs w:val="24"/>
              </w:rPr>
            </w:pPr>
            <w:r w:rsidRPr="000F3B6D">
              <w:rPr>
                <w:rFonts w:ascii="Arial" w:hAnsi="Arial" w:cs="Arial"/>
                <w:color w:val="000000"/>
                <w:sz w:val="24"/>
                <w:szCs w:val="24"/>
              </w:rPr>
              <w:t>Прочие поступления от денежных взысканий (штрафов) и иных сумм в возмещение ущерба, зачисляемые в бюджеты поселений</w:t>
            </w:r>
          </w:p>
        </w:tc>
        <w:tc>
          <w:tcPr>
            <w:tcW w:w="1559" w:type="dxa"/>
            <w:tcBorders>
              <w:top w:val="single" w:sz="4" w:space="0" w:color="auto"/>
              <w:left w:val="single" w:sz="4" w:space="0" w:color="auto"/>
              <w:bottom w:val="single" w:sz="4" w:space="0" w:color="auto"/>
              <w:right w:val="single" w:sz="4" w:space="0" w:color="auto"/>
            </w:tcBorders>
            <w:vAlign w:val="bottom"/>
          </w:tcPr>
          <w:p w:rsidR="00183A30" w:rsidRPr="000F3B6D" w:rsidRDefault="00183A30">
            <w:pPr>
              <w:jc w:val="right"/>
              <w:rPr>
                <w:rFonts w:ascii="Arial" w:hAnsi="Arial" w:cs="Arial"/>
                <w:color w:val="000000"/>
                <w:sz w:val="24"/>
                <w:szCs w:val="24"/>
              </w:rPr>
            </w:pPr>
            <w:r w:rsidRPr="000F3B6D">
              <w:rPr>
                <w:rFonts w:ascii="Arial" w:hAnsi="Arial" w:cs="Arial"/>
                <w:color w:val="000000"/>
                <w:sz w:val="24"/>
                <w:szCs w:val="24"/>
              </w:rPr>
              <w:t>5 000</w:t>
            </w:r>
          </w:p>
        </w:tc>
      </w:tr>
      <w:tr w:rsidR="00503BC0" w:rsidRPr="000F3B6D" w:rsidTr="00311CFA">
        <w:trPr>
          <w:trHeight w:val="276"/>
        </w:trPr>
        <w:tc>
          <w:tcPr>
            <w:tcW w:w="3402"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b/>
                <w:sz w:val="24"/>
                <w:szCs w:val="24"/>
              </w:rPr>
            </w:pPr>
            <w:r w:rsidRPr="000F3B6D">
              <w:rPr>
                <w:rFonts w:ascii="Arial" w:hAnsi="Arial" w:cs="Arial"/>
                <w:b/>
                <w:sz w:val="24"/>
                <w:szCs w:val="24"/>
              </w:rPr>
              <w:t>2 00 00000 00 0000 000</w:t>
            </w:r>
          </w:p>
        </w:tc>
        <w:tc>
          <w:tcPr>
            <w:tcW w:w="5245"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jc w:val="both"/>
              <w:rPr>
                <w:rFonts w:ascii="Arial" w:hAnsi="Arial" w:cs="Arial"/>
                <w:b/>
                <w:sz w:val="24"/>
                <w:szCs w:val="24"/>
              </w:rPr>
            </w:pPr>
            <w:r w:rsidRPr="000F3B6D">
              <w:rPr>
                <w:rFonts w:ascii="Arial" w:hAnsi="Arial" w:cs="Arial"/>
                <w:b/>
                <w:sz w:val="24"/>
                <w:szCs w:val="24"/>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b/>
                <w:sz w:val="24"/>
                <w:szCs w:val="24"/>
              </w:rPr>
            </w:pPr>
            <w:r w:rsidRPr="000F3B6D">
              <w:rPr>
                <w:rFonts w:ascii="Arial" w:hAnsi="Arial" w:cs="Arial"/>
                <w:b/>
                <w:color w:val="000000"/>
                <w:sz w:val="24"/>
                <w:szCs w:val="24"/>
              </w:rPr>
              <w:t>1 057 666</w:t>
            </w:r>
          </w:p>
        </w:tc>
      </w:tr>
      <w:tr w:rsidR="00503BC0" w:rsidRPr="000F3B6D" w:rsidTr="00311CFA">
        <w:trPr>
          <w:trHeight w:val="276"/>
        </w:trPr>
        <w:tc>
          <w:tcPr>
            <w:tcW w:w="3402"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sz w:val="24"/>
                <w:szCs w:val="24"/>
              </w:rPr>
              <w:t>202 00000 00 0000 000</w:t>
            </w:r>
          </w:p>
        </w:tc>
        <w:tc>
          <w:tcPr>
            <w:tcW w:w="5245"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jc w:val="both"/>
              <w:rPr>
                <w:rFonts w:ascii="Arial" w:hAnsi="Arial" w:cs="Arial"/>
                <w:sz w:val="24"/>
                <w:szCs w:val="24"/>
              </w:rPr>
            </w:pPr>
            <w:r w:rsidRPr="000F3B6D">
              <w:rPr>
                <w:rFonts w:ascii="Arial" w:hAnsi="Arial" w:cs="Arial"/>
                <w:sz w:val="24"/>
                <w:szCs w:val="24"/>
              </w:rPr>
              <w:t xml:space="preserve">Безвозмездные поступления от других бюджетов бюджетной системы Российской Федерации </w:t>
            </w:r>
          </w:p>
        </w:tc>
        <w:tc>
          <w:tcPr>
            <w:tcW w:w="1559"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color w:val="000000"/>
                <w:sz w:val="24"/>
                <w:szCs w:val="24"/>
              </w:rPr>
              <w:t>1 057 666</w:t>
            </w:r>
          </w:p>
        </w:tc>
      </w:tr>
      <w:tr w:rsidR="00503BC0" w:rsidRPr="000F3B6D" w:rsidTr="00311CFA">
        <w:trPr>
          <w:trHeight w:val="276"/>
        </w:trPr>
        <w:tc>
          <w:tcPr>
            <w:tcW w:w="3402"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sz w:val="24"/>
                <w:szCs w:val="24"/>
              </w:rPr>
              <w:t>202 01000 00 0000 151</w:t>
            </w:r>
          </w:p>
        </w:tc>
        <w:tc>
          <w:tcPr>
            <w:tcW w:w="5245"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jc w:val="both"/>
              <w:rPr>
                <w:rFonts w:ascii="Arial" w:hAnsi="Arial" w:cs="Arial"/>
                <w:sz w:val="24"/>
                <w:szCs w:val="24"/>
              </w:rPr>
            </w:pPr>
            <w:r w:rsidRPr="000F3B6D">
              <w:rPr>
                <w:rFonts w:ascii="Arial" w:hAnsi="Arial" w:cs="Arial"/>
                <w:sz w:val="24"/>
                <w:szCs w:val="24"/>
              </w:rPr>
              <w:t>Дотации бюджетам субъектов Российской Федерации и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color w:val="000000"/>
                <w:sz w:val="24"/>
                <w:szCs w:val="24"/>
              </w:rPr>
              <w:t>923 368</w:t>
            </w:r>
          </w:p>
        </w:tc>
      </w:tr>
      <w:tr w:rsidR="00503BC0" w:rsidRPr="000F3B6D" w:rsidTr="00311CFA">
        <w:trPr>
          <w:trHeight w:val="276"/>
        </w:trPr>
        <w:tc>
          <w:tcPr>
            <w:tcW w:w="3402"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sz w:val="24"/>
                <w:szCs w:val="24"/>
              </w:rPr>
              <w:t xml:space="preserve">202 01001 00 0000 151   </w:t>
            </w:r>
          </w:p>
        </w:tc>
        <w:tc>
          <w:tcPr>
            <w:tcW w:w="5245"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jc w:val="both"/>
              <w:rPr>
                <w:rFonts w:ascii="Arial" w:hAnsi="Arial" w:cs="Arial"/>
                <w:sz w:val="24"/>
                <w:szCs w:val="24"/>
              </w:rPr>
            </w:pPr>
            <w:r w:rsidRPr="000F3B6D">
              <w:rPr>
                <w:rFonts w:ascii="Arial" w:hAnsi="Arial" w:cs="Arial"/>
                <w:sz w:val="24"/>
                <w:szCs w:val="24"/>
              </w:rPr>
              <w:t>Дотации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color w:val="000000"/>
                <w:sz w:val="24"/>
                <w:szCs w:val="24"/>
              </w:rPr>
              <w:t>923 368</w:t>
            </w:r>
          </w:p>
        </w:tc>
      </w:tr>
      <w:tr w:rsidR="00503BC0" w:rsidRPr="000F3B6D" w:rsidTr="00311CFA">
        <w:trPr>
          <w:trHeight w:val="276"/>
        </w:trPr>
        <w:tc>
          <w:tcPr>
            <w:tcW w:w="3402"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sz w:val="24"/>
                <w:szCs w:val="24"/>
              </w:rPr>
              <w:t xml:space="preserve">202 01001 10 0000 151   </w:t>
            </w:r>
          </w:p>
        </w:tc>
        <w:tc>
          <w:tcPr>
            <w:tcW w:w="5245"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jc w:val="both"/>
              <w:rPr>
                <w:rFonts w:ascii="Arial" w:hAnsi="Arial" w:cs="Arial"/>
                <w:sz w:val="24"/>
                <w:szCs w:val="24"/>
              </w:rPr>
            </w:pPr>
            <w:r w:rsidRPr="000F3B6D">
              <w:rPr>
                <w:rFonts w:ascii="Arial" w:hAnsi="Arial" w:cs="Arial"/>
                <w:sz w:val="24"/>
                <w:szCs w:val="24"/>
              </w:rPr>
              <w:t>Дотации бюджетам сельских поселений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color w:val="000000"/>
                <w:sz w:val="24"/>
                <w:szCs w:val="24"/>
              </w:rPr>
              <w:t>923 368</w:t>
            </w:r>
          </w:p>
        </w:tc>
      </w:tr>
      <w:tr w:rsidR="00503BC0" w:rsidRPr="000F3B6D" w:rsidTr="00311CFA">
        <w:trPr>
          <w:trHeight w:val="276"/>
        </w:trPr>
        <w:tc>
          <w:tcPr>
            <w:tcW w:w="3402"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sz w:val="24"/>
                <w:szCs w:val="24"/>
              </w:rPr>
              <w:t>202 03000 00 0000 151</w:t>
            </w:r>
          </w:p>
        </w:tc>
        <w:tc>
          <w:tcPr>
            <w:tcW w:w="5245"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jc w:val="both"/>
              <w:rPr>
                <w:rFonts w:ascii="Arial" w:hAnsi="Arial" w:cs="Arial"/>
                <w:sz w:val="24"/>
                <w:szCs w:val="24"/>
              </w:rPr>
            </w:pPr>
            <w:r w:rsidRPr="000F3B6D">
              <w:rPr>
                <w:rFonts w:ascii="Arial" w:hAnsi="Arial" w:cs="Arial"/>
                <w:sz w:val="24"/>
                <w:szCs w:val="24"/>
              </w:rPr>
              <w:t>Субвенции бюджетам субъектов Российской Федерации и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sz w:val="24"/>
                <w:szCs w:val="24"/>
              </w:rPr>
              <w:t>134298</w:t>
            </w:r>
          </w:p>
        </w:tc>
      </w:tr>
      <w:tr w:rsidR="00503BC0" w:rsidRPr="000F3B6D" w:rsidTr="00311CFA">
        <w:trPr>
          <w:trHeight w:val="276"/>
        </w:trPr>
        <w:tc>
          <w:tcPr>
            <w:tcW w:w="3402"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sz w:val="24"/>
                <w:szCs w:val="24"/>
              </w:rPr>
              <w:t>202 03015 00 0000 151</w:t>
            </w:r>
          </w:p>
        </w:tc>
        <w:tc>
          <w:tcPr>
            <w:tcW w:w="5245"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jc w:val="both"/>
              <w:rPr>
                <w:rFonts w:ascii="Arial" w:hAnsi="Arial" w:cs="Arial"/>
                <w:sz w:val="24"/>
                <w:szCs w:val="24"/>
              </w:rPr>
            </w:pPr>
            <w:r w:rsidRPr="000F3B6D">
              <w:rPr>
                <w:rFonts w:ascii="Arial" w:hAnsi="Arial" w:cs="Arial"/>
                <w:sz w:val="24"/>
                <w:szCs w:val="24"/>
              </w:rPr>
              <w:t>Субвенции бюджетам на 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sz w:val="24"/>
                <w:szCs w:val="24"/>
              </w:rPr>
              <w:t>134298</w:t>
            </w:r>
          </w:p>
        </w:tc>
      </w:tr>
      <w:tr w:rsidR="00503BC0" w:rsidRPr="000F3B6D" w:rsidTr="00311CFA">
        <w:trPr>
          <w:trHeight w:val="276"/>
        </w:trPr>
        <w:tc>
          <w:tcPr>
            <w:tcW w:w="3402"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sz w:val="24"/>
                <w:szCs w:val="24"/>
              </w:rPr>
              <w:lastRenderedPageBreak/>
              <w:t>202 03015 10 0000 151</w:t>
            </w:r>
          </w:p>
        </w:tc>
        <w:tc>
          <w:tcPr>
            <w:tcW w:w="5245"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jc w:val="both"/>
              <w:rPr>
                <w:rFonts w:ascii="Arial" w:hAnsi="Arial" w:cs="Arial"/>
                <w:sz w:val="24"/>
                <w:szCs w:val="24"/>
              </w:rPr>
            </w:pPr>
            <w:r w:rsidRPr="000F3B6D">
              <w:rPr>
                <w:rFonts w:ascii="Arial" w:hAnsi="Arial" w:cs="Arial"/>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503BC0" w:rsidRPr="000F3B6D" w:rsidRDefault="00503BC0" w:rsidP="000F3B6D">
            <w:pPr>
              <w:rPr>
                <w:rFonts w:ascii="Arial" w:hAnsi="Arial" w:cs="Arial"/>
                <w:sz w:val="24"/>
                <w:szCs w:val="24"/>
              </w:rPr>
            </w:pPr>
            <w:r w:rsidRPr="000F3B6D">
              <w:rPr>
                <w:rFonts w:ascii="Arial" w:hAnsi="Arial" w:cs="Arial"/>
                <w:sz w:val="24"/>
                <w:szCs w:val="24"/>
              </w:rPr>
              <w:t>134298</w:t>
            </w:r>
          </w:p>
        </w:tc>
      </w:tr>
    </w:tbl>
    <w:p w:rsidR="00BC3417" w:rsidRPr="000F3B6D" w:rsidRDefault="00BC3417" w:rsidP="00503BC0">
      <w:pPr>
        <w:spacing w:after="0" w:line="240" w:lineRule="auto"/>
        <w:ind w:right="57"/>
        <w:rPr>
          <w:rFonts w:ascii="Arial" w:eastAsia="Times New Roman" w:hAnsi="Arial" w:cs="Arial"/>
          <w:color w:val="FF0000"/>
          <w:sz w:val="24"/>
          <w:szCs w:val="24"/>
          <w:lang w:eastAsia="ru-RU"/>
        </w:rPr>
      </w:pPr>
    </w:p>
    <w:p w:rsidR="00503BC0" w:rsidRPr="000F3B6D" w:rsidRDefault="00503BC0" w:rsidP="00503BC0">
      <w:pPr>
        <w:spacing w:after="0" w:line="240" w:lineRule="auto"/>
        <w:ind w:right="57"/>
        <w:rPr>
          <w:rFonts w:ascii="Arial" w:eastAsia="Times New Roman" w:hAnsi="Arial" w:cs="Arial"/>
          <w:color w:val="FF0000"/>
          <w:sz w:val="24"/>
          <w:szCs w:val="24"/>
          <w:lang w:eastAsia="ru-RU"/>
        </w:rPr>
      </w:pPr>
    </w:p>
    <w:p w:rsidR="00503BC0" w:rsidRPr="000F3B6D" w:rsidRDefault="00503BC0" w:rsidP="00503BC0">
      <w:pPr>
        <w:spacing w:after="0" w:line="240" w:lineRule="auto"/>
        <w:ind w:right="57"/>
        <w:rPr>
          <w:rFonts w:ascii="Arial" w:eastAsia="Times New Roman" w:hAnsi="Arial" w:cs="Arial"/>
          <w:color w:val="FF0000"/>
          <w:sz w:val="24"/>
          <w:szCs w:val="24"/>
          <w:lang w:eastAsia="ru-RU"/>
        </w:rPr>
      </w:pPr>
    </w:p>
    <w:p w:rsidR="00503BC0" w:rsidRPr="000F3B6D" w:rsidRDefault="00503BC0" w:rsidP="00503BC0">
      <w:pPr>
        <w:spacing w:after="0" w:line="240" w:lineRule="auto"/>
        <w:ind w:right="57"/>
        <w:rPr>
          <w:rFonts w:ascii="Arial" w:eastAsia="Times New Roman" w:hAnsi="Arial" w:cs="Arial"/>
          <w:color w:val="FF0000"/>
          <w:sz w:val="24"/>
          <w:szCs w:val="24"/>
          <w:lang w:eastAsia="ru-RU"/>
        </w:rPr>
      </w:pPr>
    </w:p>
    <w:p w:rsidR="00503BC0" w:rsidRPr="000F3B6D" w:rsidRDefault="00503BC0" w:rsidP="00503BC0">
      <w:pPr>
        <w:spacing w:after="0" w:line="240" w:lineRule="auto"/>
        <w:ind w:right="57"/>
        <w:rPr>
          <w:rFonts w:ascii="Arial" w:eastAsia="Times New Roman" w:hAnsi="Arial" w:cs="Arial"/>
          <w:sz w:val="24"/>
          <w:szCs w:val="24"/>
          <w:lang w:eastAsia="ru-RU"/>
        </w:rPr>
      </w:pPr>
    </w:p>
    <w:p w:rsidR="008647C9" w:rsidRPr="000F3B6D" w:rsidRDefault="008647C9" w:rsidP="00324FE6">
      <w:pPr>
        <w:spacing w:after="0" w:line="240" w:lineRule="auto"/>
        <w:ind w:right="57"/>
        <w:rPr>
          <w:rFonts w:ascii="Arial" w:eastAsia="Times New Roman" w:hAnsi="Arial" w:cs="Arial"/>
          <w:color w:val="000000"/>
          <w:sz w:val="24"/>
          <w:szCs w:val="24"/>
          <w:lang w:eastAsia="ru-RU"/>
        </w:rPr>
      </w:pPr>
    </w:p>
    <w:p w:rsidR="00EB0F57" w:rsidRPr="000F3B6D" w:rsidRDefault="00EB0F57" w:rsidP="00324FE6">
      <w:pPr>
        <w:spacing w:after="0" w:line="240" w:lineRule="auto"/>
        <w:ind w:right="57"/>
        <w:rPr>
          <w:rFonts w:ascii="Arial" w:eastAsia="Times New Roman" w:hAnsi="Arial" w:cs="Arial"/>
          <w:color w:val="000000"/>
          <w:sz w:val="24"/>
          <w:szCs w:val="24"/>
          <w:lang w:eastAsia="ru-RU"/>
        </w:rPr>
      </w:pPr>
    </w:p>
    <w:p w:rsidR="00FA4E9D" w:rsidRPr="000F3B6D" w:rsidRDefault="00FA4E9D" w:rsidP="00324FE6">
      <w:pPr>
        <w:spacing w:after="0" w:line="240" w:lineRule="auto"/>
        <w:ind w:right="57"/>
        <w:rPr>
          <w:rFonts w:ascii="Arial" w:eastAsia="Times New Roman" w:hAnsi="Arial" w:cs="Arial"/>
          <w:color w:val="000000"/>
          <w:sz w:val="24"/>
          <w:szCs w:val="24"/>
          <w:lang w:eastAsia="ru-RU"/>
        </w:rPr>
      </w:pPr>
    </w:p>
    <w:p w:rsidR="00FA4E9D" w:rsidRPr="000F3B6D" w:rsidRDefault="00FA4E9D" w:rsidP="00324FE6">
      <w:pPr>
        <w:spacing w:after="0" w:line="240" w:lineRule="auto"/>
        <w:ind w:right="57"/>
        <w:rPr>
          <w:rFonts w:ascii="Arial" w:eastAsia="Times New Roman" w:hAnsi="Arial" w:cs="Arial"/>
          <w:color w:val="000000"/>
          <w:sz w:val="24"/>
          <w:szCs w:val="24"/>
          <w:lang w:eastAsia="ru-RU"/>
        </w:rPr>
      </w:pPr>
    </w:p>
    <w:p w:rsidR="00FA4E9D" w:rsidRPr="000F3B6D" w:rsidRDefault="00FA4E9D" w:rsidP="00324FE6">
      <w:pPr>
        <w:spacing w:after="0" w:line="240" w:lineRule="auto"/>
        <w:ind w:right="57"/>
        <w:rPr>
          <w:rFonts w:ascii="Arial" w:eastAsia="Times New Roman" w:hAnsi="Arial" w:cs="Arial"/>
          <w:color w:val="000000"/>
          <w:sz w:val="24"/>
          <w:szCs w:val="24"/>
          <w:lang w:eastAsia="ru-RU"/>
        </w:rPr>
      </w:pPr>
    </w:p>
    <w:p w:rsidR="00FA4E9D" w:rsidRPr="000F3B6D" w:rsidRDefault="00FA4E9D" w:rsidP="00324FE6">
      <w:pPr>
        <w:spacing w:after="0" w:line="240" w:lineRule="auto"/>
        <w:ind w:right="57"/>
        <w:rPr>
          <w:rFonts w:ascii="Arial" w:eastAsia="Times New Roman" w:hAnsi="Arial" w:cs="Arial"/>
          <w:color w:val="000000"/>
          <w:sz w:val="24"/>
          <w:szCs w:val="24"/>
          <w:lang w:eastAsia="ru-RU"/>
        </w:rPr>
      </w:pPr>
    </w:p>
    <w:p w:rsidR="00324FE6" w:rsidRPr="000F3B6D" w:rsidRDefault="00311CFA" w:rsidP="00324FE6">
      <w:pPr>
        <w:spacing w:after="0" w:line="240" w:lineRule="auto"/>
        <w:jc w:val="right"/>
        <w:rPr>
          <w:rFonts w:ascii="Arial" w:eastAsia="Times New Roman" w:hAnsi="Arial" w:cs="Arial"/>
          <w:sz w:val="24"/>
          <w:szCs w:val="24"/>
        </w:rPr>
      </w:pPr>
      <w:r>
        <w:rPr>
          <w:rFonts w:ascii="Arial" w:eastAsia="Times New Roman" w:hAnsi="Arial" w:cs="Arial"/>
          <w:sz w:val="24"/>
          <w:szCs w:val="24"/>
        </w:rPr>
        <w:t>Приложение 5</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к решению Собрания депутатов</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Pr>
          <w:rFonts w:ascii="Arial" w:eastAsia="Times New Roman" w:hAnsi="Arial" w:cs="Arial"/>
          <w:sz w:val="24"/>
          <w:szCs w:val="24"/>
          <w:vertAlign w:val="subscript"/>
          <w:lang w:eastAsia="ru-RU"/>
        </w:rPr>
        <w:t>Лебяженс</w:t>
      </w:r>
      <w:r w:rsidRPr="000F3B6D">
        <w:rPr>
          <w:rFonts w:ascii="Arial" w:eastAsia="Times New Roman" w:hAnsi="Arial" w:cs="Arial"/>
          <w:sz w:val="24"/>
          <w:szCs w:val="24"/>
          <w:vertAlign w:val="subscript"/>
          <w:lang w:eastAsia="ru-RU"/>
        </w:rPr>
        <w:t xml:space="preserve">кого  сельсовета  </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 xml:space="preserve">Курского района Курской области </w:t>
      </w:r>
    </w:p>
    <w:p w:rsidR="00324FE6" w:rsidRPr="000F3B6D" w:rsidRDefault="00324FE6" w:rsidP="00324FE6">
      <w:pPr>
        <w:spacing w:after="0" w:line="240" w:lineRule="auto"/>
        <w:rPr>
          <w:rFonts w:ascii="Arial" w:eastAsia="Times New Roman" w:hAnsi="Arial" w:cs="Arial"/>
          <w:sz w:val="24"/>
          <w:szCs w:val="24"/>
        </w:rPr>
      </w:pPr>
    </w:p>
    <w:p w:rsidR="00324FE6" w:rsidRPr="000F3B6D" w:rsidRDefault="00324FE6" w:rsidP="00324FE6">
      <w:pPr>
        <w:spacing w:before="240" w:after="60"/>
        <w:jc w:val="center"/>
        <w:outlineLvl w:val="7"/>
        <w:rPr>
          <w:rFonts w:ascii="Arial" w:eastAsia="Calibri" w:hAnsi="Arial" w:cs="Arial"/>
          <w:b/>
          <w:iCs/>
          <w:sz w:val="24"/>
          <w:szCs w:val="24"/>
        </w:rPr>
      </w:pPr>
      <w:r w:rsidRPr="000F3B6D">
        <w:rPr>
          <w:rFonts w:ascii="Arial" w:eastAsia="Calibri" w:hAnsi="Arial" w:cs="Arial"/>
          <w:b/>
          <w:iCs/>
          <w:sz w:val="24"/>
          <w:szCs w:val="24"/>
        </w:rPr>
        <w:t>Распределение</w:t>
      </w:r>
    </w:p>
    <w:p w:rsidR="00324FE6" w:rsidRPr="00311CFA" w:rsidRDefault="00324FE6" w:rsidP="00311CFA">
      <w:pPr>
        <w:spacing w:before="240" w:after="60"/>
        <w:jc w:val="center"/>
        <w:outlineLvl w:val="7"/>
        <w:rPr>
          <w:rFonts w:ascii="Arial" w:eastAsia="Calibri" w:hAnsi="Arial" w:cs="Arial"/>
          <w:b/>
          <w:iCs/>
          <w:sz w:val="24"/>
          <w:szCs w:val="24"/>
        </w:rPr>
      </w:pPr>
      <w:r w:rsidRPr="000F3B6D">
        <w:rPr>
          <w:rFonts w:ascii="Arial" w:eastAsia="Calibri" w:hAnsi="Arial" w:cs="Arial"/>
          <w:b/>
          <w:iCs/>
          <w:sz w:val="24"/>
          <w:szCs w:val="24"/>
        </w:rPr>
        <w:t xml:space="preserve">на 2016 год бюджетных ассигнований по разделам, подразделам, целевым статьям, (муниципальным программам   и </w:t>
      </w:r>
      <w:proofErr w:type="spellStart"/>
      <w:r w:rsidRPr="000F3B6D">
        <w:rPr>
          <w:rFonts w:ascii="Arial" w:eastAsia="Calibri" w:hAnsi="Arial" w:cs="Arial"/>
          <w:b/>
          <w:iCs/>
          <w:sz w:val="24"/>
          <w:szCs w:val="24"/>
        </w:rPr>
        <w:t>непрограммным</w:t>
      </w:r>
      <w:proofErr w:type="spellEnd"/>
      <w:r w:rsidRPr="000F3B6D">
        <w:rPr>
          <w:rFonts w:ascii="Arial" w:eastAsia="Calibri" w:hAnsi="Arial" w:cs="Arial"/>
          <w:b/>
          <w:iCs/>
          <w:sz w:val="24"/>
          <w:szCs w:val="24"/>
        </w:rPr>
        <w:t xml:space="preserve"> направлениям деятельности), группам видов  расходов бюджета муниципального образования «</w:t>
      </w:r>
      <w:proofErr w:type="spellStart"/>
      <w:r w:rsidRPr="000F3B6D">
        <w:rPr>
          <w:rFonts w:ascii="Arial" w:eastAsia="Calibri" w:hAnsi="Arial" w:cs="Arial"/>
          <w:b/>
          <w:iCs/>
          <w:sz w:val="24"/>
          <w:szCs w:val="24"/>
        </w:rPr>
        <w:t>Лебяженский</w:t>
      </w:r>
      <w:proofErr w:type="spellEnd"/>
      <w:r w:rsidRPr="000F3B6D">
        <w:rPr>
          <w:rFonts w:ascii="Arial" w:eastAsia="Calibri" w:hAnsi="Arial" w:cs="Arial"/>
          <w:b/>
          <w:iCs/>
          <w:sz w:val="24"/>
          <w:szCs w:val="24"/>
        </w:rPr>
        <w:t xml:space="preserve"> сельсовет»  Курского района Курской области</w:t>
      </w:r>
    </w:p>
    <w:p w:rsidR="00324FE6" w:rsidRPr="000F3B6D" w:rsidRDefault="00324FE6" w:rsidP="00086D31">
      <w:pPr>
        <w:jc w:val="right"/>
        <w:rPr>
          <w:rFonts w:ascii="Arial" w:eastAsia="Calibri" w:hAnsi="Arial" w:cs="Arial"/>
          <w:sz w:val="24"/>
          <w:szCs w:val="24"/>
        </w:rPr>
      </w:pPr>
      <w:r w:rsidRPr="000F3B6D">
        <w:rPr>
          <w:rFonts w:ascii="Arial" w:eastAsia="Calibri" w:hAnsi="Arial" w:cs="Arial"/>
          <w:sz w:val="24"/>
          <w:szCs w:val="24"/>
        </w:rPr>
        <w:t xml:space="preserve"> ( рублей)</w:t>
      </w:r>
    </w:p>
    <w:tbl>
      <w:tblPr>
        <w:tblW w:w="1003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15"/>
        <w:gridCol w:w="788"/>
        <w:gridCol w:w="540"/>
        <w:gridCol w:w="1843"/>
        <w:gridCol w:w="677"/>
        <w:gridCol w:w="1872"/>
      </w:tblGrid>
      <w:tr w:rsidR="00324FE6" w:rsidRPr="000F3B6D" w:rsidTr="00086D31">
        <w:trPr>
          <w:trHeight w:val="950"/>
        </w:trPr>
        <w:tc>
          <w:tcPr>
            <w:tcW w:w="4315" w:type="dxa"/>
            <w:tcBorders>
              <w:top w:val="single" w:sz="4" w:space="0" w:color="auto"/>
              <w:left w:val="single" w:sz="4" w:space="0" w:color="auto"/>
              <w:bottom w:val="single" w:sz="4" w:space="0" w:color="auto"/>
              <w:right w:val="single" w:sz="4" w:space="0" w:color="auto"/>
            </w:tcBorders>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Наименование</w:t>
            </w:r>
          </w:p>
          <w:p w:rsidR="00324FE6" w:rsidRPr="000F3B6D" w:rsidRDefault="00324FE6" w:rsidP="00324FE6">
            <w:pPr>
              <w:jc w:val="both"/>
              <w:rPr>
                <w:rFonts w:ascii="Arial" w:eastAsia="Calibri" w:hAnsi="Arial" w:cs="Arial"/>
                <w:sz w:val="24"/>
                <w:szCs w:val="24"/>
              </w:rPr>
            </w:pPr>
          </w:p>
          <w:p w:rsidR="00324FE6" w:rsidRPr="000F3B6D" w:rsidRDefault="00324FE6" w:rsidP="00324FE6">
            <w:pPr>
              <w:ind w:right="184"/>
              <w:jc w:val="both"/>
              <w:rPr>
                <w:rFonts w:ascii="Arial" w:eastAsia="Calibri" w:hAnsi="Arial" w:cs="Arial"/>
                <w:sz w:val="24"/>
                <w:szCs w:val="24"/>
              </w:rPr>
            </w:pPr>
          </w:p>
        </w:tc>
        <w:tc>
          <w:tcPr>
            <w:tcW w:w="788"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РЗ</w:t>
            </w:r>
          </w:p>
        </w:tc>
        <w:tc>
          <w:tcPr>
            <w:tcW w:w="540"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proofErr w:type="gramStart"/>
            <w:r w:rsidRPr="000F3B6D">
              <w:rPr>
                <w:rFonts w:ascii="Arial" w:eastAsia="Calibri" w:hAnsi="Arial" w:cs="Arial"/>
                <w:sz w:val="24"/>
                <w:szCs w:val="24"/>
              </w:rPr>
              <w:t>ПР</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ЦСР</w:t>
            </w:r>
          </w:p>
        </w:tc>
        <w:tc>
          <w:tcPr>
            <w:tcW w:w="677"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ВР</w:t>
            </w:r>
          </w:p>
        </w:tc>
        <w:tc>
          <w:tcPr>
            <w:tcW w:w="1872"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Сумма</w:t>
            </w:r>
          </w:p>
        </w:tc>
      </w:tr>
      <w:tr w:rsidR="00324FE6"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1</w:t>
            </w:r>
          </w:p>
        </w:tc>
        <w:tc>
          <w:tcPr>
            <w:tcW w:w="788"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4</w:t>
            </w:r>
          </w:p>
        </w:tc>
        <w:tc>
          <w:tcPr>
            <w:tcW w:w="677"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5</w:t>
            </w:r>
          </w:p>
        </w:tc>
        <w:tc>
          <w:tcPr>
            <w:tcW w:w="1872"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6</w:t>
            </w:r>
          </w:p>
        </w:tc>
      </w:tr>
      <w:tr w:rsidR="00324FE6"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b/>
                <w:sz w:val="24"/>
                <w:szCs w:val="24"/>
              </w:rPr>
            </w:pPr>
            <w:r w:rsidRPr="000F3B6D">
              <w:rPr>
                <w:rFonts w:ascii="Arial" w:eastAsia="Calibri" w:hAnsi="Arial" w:cs="Arial"/>
                <w:b/>
                <w:sz w:val="24"/>
                <w:szCs w:val="24"/>
              </w:rPr>
              <w:t xml:space="preserve"> ВСЕГО</w:t>
            </w:r>
          </w:p>
        </w:tc>
        <w:tc>
          <w:tcPr>
            <w:tcW w:w="788" w:type="dxa"/>
            <w:tcBorders>
              <w:top w:val="single" w:sz="4" w:space="0" w:color="auto"/>
              <w:left w:val="single" w:sz="4" w:space="0" w:color="auto"/>
              <w:bottom w:val="single" w:sz="4" w:space="0" w:color="auto"/>
              <w:right w:val="single" w:sz="4" w:space="0" w:color="auto"/>
            </w:tcBorders>
            <w:shd w:val="clear" w:color="auto" w:fill="FFFFFF"/>
          </w:tcPr>
          <w:p w:rsidR="00324FE6" w:rsidRPr="000F3B6D" w:rsidRDefault="00324FE6" w:rsidP="00324FE6">
            <w:pPr>
              <w:jc w:val="both"/>
              <w:rPr>
                <w:rFonts w:ascii="Arial" w:eastAsia="Calibri" w:hAnsi="Arial" w:cs="Arial"/>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324FE6" w:rsidRPr="000F3B6D" w:rsidRDefault="00324FE6" w:rsidP="00324FE6">
            <w:pPr>
              <w:jc w:val="both"/>
              <w:rPr>
                <w:rFonts w:ascii="Arial" w:eastAsia="Calibri"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24FE6" w:rsidRPr="000F3B6D" w:rsidRDefault="00324FE6" w:rsidP="00324FE6">
            <w:pPr>
              <w:jc w:val="both"/>
              <w:rPr>
                <w:rFonts w:ascii="Arial" w:eastAsia="Calibri" w:hAnsi="Arial" w:cs="Arial"/>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324FE6" w:rsidRPr="000F3B6D" w:rsidRDefault="00324FE6" w:rsidP="00324FE6">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C64042" w:rsidP="000F3B6D">
            <w:pPr>
              <w:jc w:val="right"/>
              <w:rPr>
                <w:rFonts w:ascii="Arial" w:eastAsia="Calibri" w:hAnsi="Arial" w:cs="Arial"/>
                <w:b/>
                <w:sz w:val="24"/>
                <w:szCs w:val="24"/>
              </w:rPr>
            </w:pPr>
            <w:r w:rsidRPr="000F3B6D">
              <w:rPr>
                <w:rFonts w:ascii="Arial" w:eastAsia="Calibri" w:hAnsi="Arial" w:cs="Arial"/>
                <w:b/>
                <w:sz w:val="24"/>
                <w:szCs w:val="24"/>
              </w:rPr>
              <w:t>3875451</w:t>
            </w:r>
          </w:p>
        </w:tc>
      </w:tr>
      <w:tr w:rsidR="00324FE6"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b/>
                <w:sz w:val="24"/>
                <w:szCs w:val="24"/>
              </w:rPr>
            </w:pPr>
            <w:r w:rsidRPr="000F3B6D">
              <w:rPr>
                <w:rFonts w:ascii="Arial" w:eastAsia="Calibri" w:hAnsi="Arial" w:cs="Arial"/>
                <w:b/>
                <w:sz w:val="24"/>
                <w:szCs w:val="24"/>
              </w:rPr>
              <w:t>ОБЩЕГОСУДАРСТВЕННЫЕ ВОПРОСЫ</w:t>
            </w:r>
          </w:p>
        </w:tc>
        <w:tc>
          <w:tcPr>
            <w:tcW w:w="788"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b/>
                <w:sz w:val="24"/>
                <w:szCs w:val="24"/>
              </w:rPr>
            </w:pPr>
            <w:r w:rsidRPr="000F3B6D">
              <w:rPr>
                <w:rFonts w:ascii="Arial" w:eastAsia="Calibri" w:hAnsi="Arial" w:cs="Arial"/>
                <w:b/>
                <w:sz w:val="24"/>
                <w:szCs w:val="24"/>
              </w:rPr>
              <w:t>01</w:t>
            </w:r>
          </w:p>
        </w:tc>
        <w:tc>
          <w:tcPr>
            <w:tcW w:w="540"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b/>
                <w:sz w:val="24"/>
                <w:szCs w:val="24"/>
              </w:rPr>
            </w:pPr>
            <w:r w:rsidRPr="000F3B6D">
              <w:rPr>
                <w:rFonts w:ascii="Arial" w:eastAsia="Calibri" w:hAnsi="Arial" w:cs="Arial"/>
                <w:b/>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b/>
                <w:sz w:val="24"/>
                <w:szCs w:val="24"/>
              </w:rPr>
            </w:pPr>
            <w:r w:rsidRPr="000F3B6D">
              <w:rPr>
                <w:rFonts w:ascii="Arial" w:eastAsia="Calibri" w:hAnsi="Arial" w:cs="Arial"/>
                <w:b/>
                <w:sz w:val="24"/>
                <w:szCs w:val="24"/>
              </w:rPr>
              <w:t>00 0 00 00000</w:t>
            </w:r>
          </w:p>
        </w:tc>
        <w:tc>
          <w:tcPr>
            <w:tcW w:w="677"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b/>
                <w:sz w:val="24"/>
                <w:szCs w:val="24"/>
              </w:rPr>
            </w:pPr>
            <w:r w:rsidRPr="000F3B6D">
              <w:rPr>
                <w:rFonts w:ascii="Arial" w:eastAsia="Calibri" w:hAnsi="Arial" w:cs="Arial"/>
                <w:b/>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324FE6" w:rsidRPr="000F3B6D" w:rsidRDefault="000F3B6D" w:rsidP="000F3B6D">
            <w:pPr>
              <w:jc w:val="right"/>
              <w:rPr>
                <w:rFonts w:ascii="Arial" w:eastAsia="Calibri" w:hAnsi="Arial" w:cs="Arial"/>
                <w:b/>
                <w:sz w:val="24"/>
                <w:szCs w:val="24"/>
              </w:rPr>
            </w:pPr>
            <w:r w:rsidRPr="000F3B6D">
              <w:rPr>
                <w:rFonts w:ascii="Arial" w:eastAsia="Calibri" w:hAnsi="Arial" w:cs="Arial"/>
                <w:b/>
                <w:sz w:val="24"/>
                <w:szCs w:val="24"/>
              </w:rPr>
              <w:t>1725120.17</w:t>
            </w:r>
          </w:p>
        </w:tc>
      </w:tr>
      <w:tr w:rsidR="00503BC0"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Функционирование высшего должностного лица субъекта Российской Федерации и муниципального образования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00 0 00 00000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0F3B6D">
            <w:pPr>
              <w:jc w:val="right"/>
              <w:rPr>
                <w:rFonts w:ascii="Arial" w:eastAsia="Calibri" w:hAnsi="Arial" w:cs="Arial"/>
                <w:sz w:val="24"/>
                <w:szCs w:val="24"/>
              </w:rPr>
            </w:pPr>
            <w:r w:rsidRPr="000F3B6D">
              <w:rPr>
                <w:rFonts w:ascii="Arial" w:eastAsia="Calibri" w:hAnsi="Arial" w:cs="Arial"/>
                <w:sz w:val="24"/>
                <w:szCs w:val="24"/>
              </w:rPr>
              <w:t>299980</w:t>
            </w:r>
          </w:p>
        </w:tc>
      </w:tr>
      <w:tr w:rsidR="00503BC0" w:rsidRPr="000F3B6D" w:rsidTr="00324FE6">
        <w:trPr>
          <w:trHeight w:val="803"/>
        </w:trPr>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adjustRightInd w:val="0"/>
              <w:spacing w:after="0" w:line="240" w:lineRule="auto"/>
              <w:outlineLvl w:val="4"/>
              <w:rPr>
                <w:rFonts w:ascii="Arial" w:eastAsia="Calibri" w:hAnsi="Arial" w:cs="Arial"/>
                <w:sz w:val="24"/>
                <w:szCs w:val="24"/>
              </w:rPr>
            </w:pPr>
            <w:r w:rsidRPr="000F3B6D">
              <w:rPr>
                <w:rFonts w:ascii="Arial" w:eastAsia="Calibri" w:hAnsi="Arial" w:cs="Arial"/>
                <w:sz w:val="24"/>
                <w:szCs w:val="24"/>
              </w:rPr>
              <w:t>Обеспечение функционирования главы муниципального образования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71 0 00 00000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0F3B6D">
            <w:pPr>
              <w:jc w:val="right"/>
              <w:rPr>
                <w:rFonts w:ascii="Arial" w:eastAsia="Calibri" w:hAnsi="Arial" w:cs="Arial"/>
                <w:sz w:val="24"/>
                <w:szCs w:val="24"/>
              </w:rPr>
            </w:pPr>
            <w:r w:rsidRPr="000F3B6D">
              <w:rPr>
                <w:rFonts w:ascii="Arial" w:eastAsia="Calibri" w:hAnsi="Arial" w:cs="Arial"/>
                <w:sz w:val="24"/>
                <w:szCs w:val="24"/>
              </w:rPr>
              <w:t>299980</w:t>
            </w:r>
          </w:p>
        </w:tc>
      </w:tr>
      <w:tr w:rsidR="00503BC0"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rPr>
                <w:rFonts w:ascii="Arial" w:hAnsi="Arial" w:cs="Arial"/>
                <w:snapToGrid w:val="0"/>
                <w:sz w:val="24"/>
                <w:szCs w:val="24"/>
              </w:rPr>
            </w:pPr>
            <w:r w:rsidRPr="000F3B6D">
              <w:rPr>
                <w:rFonts w:ascii="Arial" w:hAnsi="Arial" w:cs="Arial"/>
                <w:snapToGrid w:val="0"/>
                <w:sz w:val="24"/>
                <w:szCs w:val="24"/>
              </w:rPr>
              <w:t>Глава муниципального образования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 xml:space="preserve">01 </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71 1 00 00000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0F3B6D">
            <w:pPr>
              <w:jc w:val="right"/>
              <w:rPr>
                <w:rFonts w:ascii="Arial" w:eastAsia="Calibri" w:hAnsi="Arial" w:cs="Arial"/>
                <w:sz w:val="24"/>
                <w:szCs w:val="24"/>
              </w:rPr>
            </w:pPr>
            <w:r w:rsidRPr="000F3B6D">
              <w:rPr>
                <w:rFonts w:ascii="Arial" w:eastAsia="Calibri" w:hAnsi="Arial" w:cs="Arial"/>
                <w:sz w:val="24"/>
                <w:szCs w:val="24"/>
              </w:rPr>
              <w:t>299980</w:t>
            </w:r>
          </w:p>
        </w:tc>
      </w:tr>
      <w:tr w:rsidR="00503BC0"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lastRenderedPageBreak/>
              <w:t>Обеспечение деятельности и выполнение функций органов местного самоуправления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71 1 00 С1402</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0F3B6D">
            <w:pPr>
              <w:jc w:val="right"/>
              <w:rPr>
                <w:rFonts w:ascii="Arial" w:eastAsia="Calibri" w:hAnsi="Arial" w:cs="Arial"/>
                <w:sz w:val="24"/>
                <w:szCs w:val="24"/>
              </w:rPr>
            </w:pPr>
            <w:r w:rsidRPr="000F3B6D">
              <w:rPr>
                <w:rFonts w:ascii="Arial" w:eastAsia="Calibri" w:hAnsi="Arial" w:cs="Arial"/>
                <w:sz w:val="24"/>
                <w:szCs w:val="24"/>
              </w:rPr>
              <w:t>299980</w:t>
            </w:r>
          </w:p>
        </w:tc>
      </w:tr>
      <w:tr w:rsidR="00503BC0" w:rsidRPr="000F3B6D" w:rsidTr="00324FE6">
        <w:trPr>
          <w:trHeight w:val="699"/>
        </w:trPr>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71 1 00 С1402</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0F3B6D">
            <w:pPr>
              <w:jc w:val="right"/>
              <w:rPr>
                <w:rFonts w:ascii="Arial" w:eastAsia="Calibri" w:hAnsi="Arial" w:cs="Arial"/>
                <w:sz w:val="24"/>
                <w:szCs w:val="24"/>
              </w:rPr>
            </w:pPr>
            <w:r w:rsidRPr="000F3B6D">
              <w:rPr>
                <w:rFonts w:ascii="Arial" w:eastAsia="Calibri" w:hAnsi="Arial" w:cs="Arial"/>
                <w:sz w:val="24"/>
                <w:szCs w:val="24"/>
              </w:rPr>
              <w:t>299980</w:t>
            </w:r>
          </w:p>
        </w:tc>
      </w:tr>
      <w:tr w:rsidR="00324FE6" w:rsidRPr="000F3B6D" w:rsidTr="00324FE6">
        <w:trPr>
          <w:trHeight w:val="1821"/>
        </w:trPr>
        <w:tc>
          <w:tcPr>
            <w:tcW w:w="4315"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00 0 00 00000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A10BEE" w:rsidP="00503BC0">
            <w:pPr>
              <w:jc w:val="right"/>
              <w:rPr>
                <w:rFonts w:ascii="Arial" w:eastAsia="Calibri" w:hAnsi="Arial" w:cs="Arial"/>
                <w:sz w:val="24"/>
                <w:szCs w:val="24"/>
              </w:rPr>
            </w:pPr>
            <w:r w:rsidRPr="000F3B6D">
              <w:rPr>
                <w:rFonts w:ascii="Arial" w:eastAsia="Calibri" w:hAnsi="Arial" w:cs="Arial"/>
                <w:sz w:val="24"/>
                <w:szCs w:val="24"/>
              </w:rPr>
              <w:t>22456,22</w:t>
            </w:r>
          </w:p>
        </w:tc>
      </w:tr>
      <w:tr w:rsidR="00324FE6" w:rsidRPr="000F3B6D" w:rsidTr="00324FE6">
        <w:trPr>
          <w:trHeight w:val="713"/>
        </w:trPr>
        <w:tc>
          <w:tcPr>
            <w:tcW w:w="4315"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Межбюджетные трансферты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85 0 00 00000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B1137E" w:rsidP="00503BC0">
            <w:pPr>
              <w:jc w:val="right"/>
              <w:rPr>
                <w:rFonts w:ascii="Arial" w:eastAsia="Calibri" w:hAnsi="Arial" w:cs="Arial"/>
                <w:sz w:val="24"/>
                <w:szCs w:val="24"/>
              </w:rPr>
            </w:pPr>
            <w:r w:rsidRPr="000F3B6D">
              <w:rPr>
                <w:rFonts w:ascii="Arial" w:eastAsia="Calibri" w:hAnsi="Arial" w:cs="Arial"/>
                <w:sz w:val="24"/>
                <w:szCs w:val="24"/>
              </w:rPr>
              <w:t>22456,22</w:t>
            </w:r>
          </w:p>
        </w:tc>
      </w:tr>
      <w:tr w:rsidR="00B1137E" w:rsidRPr="000F3B6D" w:rsidTr="00324FE6">
        <w:trPr>
          <w:trHeight w:val="713"/>
        </w:trPr>
        <w:tc>
          <w:tcPr>
            <w:tcW w:w="4315" w:type="dxa"/>
            <w:tcBorders>
              <w:top w:val="single" w:sz="4" w:space="0" w:color="auto"/>
              <w:left w:val="single" w:sz="4" w:space="0" w:color="auto"/>
              <w:bottom w:val="single" w:sz="4" w:space="0" w:color="auto"/>
              <w:right w:val="single" w:sz="4" w:space="0" w:color="auto"/>
            </w:tcBorders>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 xml:space="preserve">Межбюджетные трансферты бюджетам муниципальных районов </w:t>
            </w:r>
            <w:proofErr w:type="gramStart"/>
            <w:r w:rsidRPr="000F3B6D">
              <w:rPr>
                <w:rFonts w:ascii="Arial" w:eastAsia="Calibri" w:hAnsi="Arial" w:cs="Arial"/>
                <w:sz w:val="24"/>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85 1 00 00000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503BC0">
            <w:pPr>
              <w:jc w:val="right"/>
              <w:rPr>
                <w:rFonts w:ascii="Arial" w:eastAsia="Calibri" w:hAnsi="Arial" w:cs="Arial"/>
                <w:sz w:val="24"/>
                <w:szCs w:val="24"/>
              </w:rPr>
            </w:pPr>
            <w:r w:rsidRPr="000F3B6D">
              <w:rPr>
                <w:rFonts w:ascii="Arial" w:eastAsia="Calibri" w:hAnsi="Arial" w:cs="Arial"/>
                <w:sz w:val="24"/>
                <w:szCs w:val="24"/>
              </w:rPr>
              <w:t>22456,22</w:t>
            </w:r>
          </w:p>
        </w:tc>
      </w:tr>
      <w:tr w:rsidR="00B1137E" w:rsidRPr="000F3B6D" w:rsidTr="00324FE6">
        <w:trPr>
          <w:trHeight w:val="1467"/>
        </w:trPr>
        <w:tc>
          <w:tcPr>
            <w:tcW w:w="4315" w:type="dxa"/>
            <w:tcBorders>
              <w:top w:val="single" w:sz="4" w:space="0" w:color="auto"/>
              <w:left w:val="single" w:sz="4" w:space="0" w:color="auto"/>
              <w:bottom w:val="single" w:sz="4" w:space="0" w:color="auto"/>
              <w:right w:val="single" w:sz="4" w:space="0" w:color="auto"/>
            </w:tcBorders>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Осуществление переданных полномочий в сфере внешнего муниципального финансового контроля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85 1</w:t>
            </w:r>
            <w:r w:rsidRPr="000F3B6D">
              <w:rPr>
                <w:rFonts w:ascii="Arial" w:eastAsia="Calibri" w:hAnsi="Arial" w:cs="Arial"/>
                <w:sz w:val="24"/>
                <w:szCs w:val="24"/>
                <w:lang w:val="en-US"/>
              </w:rPr>
              <w:t xml:space="preserve"> 00 П</w:t>
            </w:r>
            <w:r w:rsidRPr="000F3B6D">
              <w:rPr>
                <w:rFonts w:ascii="Arial" w:eastAsia="Calibri" w:hAnsi="Arial" w:cs="Arial"/>
                <w:sz w:val="24"/>
                <w:szCs w:val="24"/>
              </w:rPr>
              <w:t>1484</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503BC0">
            <w:pPr>
              <w:jc w:val="right"/>
              <w:rPr>
                <w:rFonts w:ascii="Arial" w:eastAsia="Calibri" w:hAnsi="Arial" w:cs="Arial"/>
                <w:sz w:val="24"/>
                <w:szCs w:val="24"/>
              </w:rPr>
            </w:pPr>
            <w:r w:rsidRPr="000F3B6D">
              <w:rPr>
                <w:rFonts w:ascii="Arial" w:eastAsia="Calibri" w:hAnsi="Arial" w:cs="Arial"/>
                <w:sz w:val="24"/>
                <w:szCs w:val="24"/>
              </w:rPr>
              <w:t>22456,22</w:t>
            </w:r>
          </w:p>
        </w:tc>
      </w:tr>
      <w:tr w:rsidR="00B1137E" w:rsidRPr="000F3B6D" w:rsidTr="00324FE6">
        <w:trPr>
          <w:trHeight w:val="824"/>
        </w:trPr>
        <w:tc>
          <w:tcPr>
            <w:tcW w:w="4315" w:type="dxa"/>
            <w:tcBorders>
              <w:top w:val="single" w:sz="4" w:space="0" w:color="auto"/>
              <w:left w:val="single" w:sz="4" w:space="0" w:color="auto"/>
              <w:bottom w:val="single" w:sz="4" w:space="0" w:color="auto"/>
              <w:right w:val="single" w:sz="4" w:space="0" w:color="auto"/>
            </w:tcBorders>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Межбюджетные трансферты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85 1 00 П1484</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500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503BC0">
            <w:pPr>
              <w:jc w:val="right"/>
              <w:rPr>
                <w:rFonts w:ascii="Arial" w:eastAsia="Calibri" w:hAnsi="Arial" w:cs="Arial"/>
                <w:sz w:val="24"/>
                <w:szCs w:val="24"/>
              </w:rPr>
            </w:pPr>
            <w:r w:rsidRPr="000F3B6D">
              <w:rPr>
                <w:rFonts w:ascii="Arial" w:eastAsia="Calibri" w:hAnsi="Arial" w:cs="Arial"/>
                <w:sz w:val="24"/>
                <w:szCs w:val="24"/>
              </w:rPr>
              <w:t>22456,22</w:t>
            </w:r>
          </w:p>
        </w:tc>
      </w:tr>
      <w:tr w:rsidR="00324FE6" w:rsidRPr="000F3B6D" w:rsidTr="00324FE6">
        <w:trPr>
          <w:trHeight w:val="1860"/>
        </w:trPr>
        <w:tc>
          <w:tcPr>
            <w:tcW w:w="4315" w:type="dxa"/>
            <w:tcBorders>
              <w:top w:val="single" w:sz="4" w:space="0" w:color="auto"/>
              <w:left w:val="single" w:sz="4" w:space="0" w:color="auto"/>
              <w:bottom w:val="single" w:sz="4" w:space="0" w:color="auto"/>
              <w:right w:val="nil"/>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00 0 00 00000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503BC0" w:rsidP="00503BC0">
            <w:pPr>
              <w:jc w:val="right"/>
              <w:rPr>
                <w:rFonts w:ascii="Arial" w:eastAsia="Calibri" w:hAnsi="Arial" w:cs="Arial"/>
                <w:sz w:val="24"/>
                <w:szCs w:val="24"/>
              </w:rPr>
            </w:pPr>
            <w:r w:rsidRPr="000F3B6D">
              <w:rPr>
                <w:rFonts w:ascii="Arial" w:eastAsia="Calibri" w:hAnsi="Arial" w:cs="Arial"/>
                <w:b/>
                <w:sz w:val="24"/>
                <w:szCs w:val="24"/>
              </w:rPr>
              <w:t>1378731.95</w:t>
            </w:r>
          </w:p>
        </w:tc>
      </w:tr>
      <w:tr w:rsidR="00503BC0" w:rsidRPr="000F3B6D" w:rsidTr="00324FE6">
        <w:trPr>
          <w:trHeight w:val="675"/>
        </w:trPr>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adjustRightInd w:val="0"/>
              <w:spacing w:after="0" w:line="240" w:lineRule="auto"/>
              <w:outlineLvl w:val="4"/>
              <w:rPr>
                <w:rFonts w:ascii="Arial" w:eastAsia="Calibri" w:hAnsi="Arial" w:cs="Arial"/>
                <w:b/>
                <w:sz w:val="24"/>
                <w:szCs w:val="24"/>
              </w:rPr>
            </w:pPr>
            <w:r w:rsidRPr="000F3B6D">
              <w:rPr>
                <w:rFonts w:ascii="Arial" w:eastAsia="Times New Roman" w:hAnsi="Arial" w:cs="Arial"/>
                <w:snapToGrid w:val="0"/>
                <w:sz w:val="24"/>
                <w:szCs w:val="24"/>
              </w:rPr>
              <w:t>Обеспечение функционирования местных администраций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rPr>
                <w:rFonts w:ascii="Arial" w:eastAsia="Calibri" w:hAnsi="Arial" w:cs="Arial"/>
                <w:sz w:val="24"/>
                <w:szCs w:val="24"/>
              </w:rPr>
            </w:pPr>
            <w:r w:rsidRPr="000F3B6D">
              <w:rPr>
                <w:rFonts w:ascii="Arial" w:eastAsia="Calibri" w:hAnsi="Arial" w:cs="Arial"/>
                <w:sz w:val="24"/>
                <w:szCs w:val="24"/>
              </w:rPr>
              <w:t xml:space="preserve">73 0 00 00000 </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503BC0">
            <w:pPr>
              <w:jc w:val="right"/>
              <w:rPr>
                <w:rFonts w:ascii="Arial" w:hAnsi="Arial" w:cs="Arial"/>
                <w:sz w:val="24"/>
                <w:szCs w:val="24"/>
              </w:rPr>
            </w:pPr>
            <w:r w:rsidRPr="000F3B6D">
              <w:rPr>
                <w:rFonts w:ascii="Arial" w:eastAsia="Calibri" w:hAnsi="Arial" w:cs="Arial"/>
                <w:sz w:val="24"/>
                <w:szCs w:val="24"/>
              </w:rPr>
              <w:t>1353780</w:t>
            </w:r>
          </w:p>
        </w:tc>
      </w:tr>
      <w:tr w:rsidR="00503BC0"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jc w:val="both"/>
              <w:rPr>
                <w:rFonts w:ascii="Arial" w:eastAsia="Calibri" w:hAnsi="Arial" w:cs="Arial"/>
                <w:sz w:val="24"/>
                <w:szCs w:val="24"/>
              </w:rPr>
            </w:pPr>
            <w:r w:rsidRPr="000F3B6D">
              <w:rPr>
                <w:rFonts w:ascii="Arial" w:hAnsi="Arial" w:cs="Arial"/>
                <w:snapToGrid w:val="0"/>
                <w:sz w:val="24"/>
                <w:szCs w:val="24"/>
              </w:rPr>
              <w:t xml:space="preserve">Обеспечение  деятельности </w:t>
            </w:r>
            <w:r w:rsidRPr="000F3B6D">
              <w:rPr>
                <w:rFonts w:ascii="Arial" w:hAnsi="Arial" w:cs="Arial"/>
                <w:snapToGrid w:val="0"/>
                <w:sz w:val="24"/>
                <w:szCs w:val="24"/>
              </w:rPr>
              <w:lastRenderedPageBreak/>
              <w:t>администрации  муниципального образования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lastRenderedPageBreak/>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73 1 00 0 0000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503BC0">
            <w:pPr>
              <w:jc w:val="right"/>
              <w:rPr>
                <w:rFonts w:ascii="Arial" w:hAnsi="Arial" w:cs="Arial"/>
                <w:sz w:val="24"/>
                <w:szCs w:val="24"/>
              </w:rPr>
            </w:pPr>
            <w:r w:rsidRPr="000F3B6D">
              <w:rPr>
                <w:rFonts w:ascii="Arial" w:eastAsia="Calibri" w:hAnsi="Arial" w:cs="Arial"/>
                <w:sz w:val="24"/>
                <w:szCs w:val="24"/>
              </w:rPr>
              <w:t>1353780</w:t>
            </w:r>
          </w:p>
        </w:tc>
      </w:tr>
      <w:tr w:rsidR="00503BC0" w:rsidRPr="000F3B6D" w:rsidTr="00324FE6">
        <w:trPr>
          <w:trHeight w:val="762"/>
        </w:trPr>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lastRenderedPageBreak/>
              <w:t>Обеспечение деятельности и выполнение функций органов местного самоуправления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73 1 00 С1402</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503BC0">
            <w:pPr>
              <w:jc w:val="right"/>
              <w:rPr>
                <w:rFonts w:ascii="Arial" w:hAnsi="Arial" w:cs="Arial"/>
                <w:sz w:val="24"/>
                <w:szCs w:val="24"/>
              </w:rPr>
            </w:pPr>
            <w:r w:rsidRPr="000F3B6D">
              <w:rPr>
                <w:rFonts w:ascii="Arial" w:eastAsia="Calibri" w:hAnsi="Arial" w:cs="Arial"/>
                <w:sz w:val="24"/>
                <w:szCs w:val="24"/>
              </w:rPr>
              <w:t>1353780</w:t>
            </w:r>
          </w:p>
        </w:tc>
      </w:tr>
      <w:tr w:rsidR="00324FE6" w:rsidRPr="000F3B6D" w:rsidTr="00324FE6">
        <w:trPr>
          <w:trHeight w:val="2514"/>
        </w:trPr>
        <w:tc>
          <w:tcPr>
            <w:tcW w:w="4315"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73 1 00 С1402</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503BC0" w:rsidP="00503BC0">
            <w:pPr>
              <w:jc w:val="right"/>
              <w:rPr>
                <w:rFonts w:ascii="Arial" w:eastAsia="Calibri" w:hAnsi="Arial" w:cs="Arial"/>
                <w:sz w:val="24"/>
                <w:szCs w:val="24"/>
                <w:lang w:val="en-US"/>
              </w:rPr>
            </w:pPr>
            <w:r w:rsidRPr="000F3B6D">
              <w:rPr>
                <w:rFonts w:ascii="Arial" w:eastAsia="Calibri" w:hAnsi="Arial" w:cs="Arial"/>
                <w:sz w:val="24"/>
                <w:szCs w:val="24"/>
              </w:rPr>
              <w:t>1353780</w:t>
            </w:r>
          </w:p>
        </w:tc>
      </w:tr>
      <w:tr w:rsidR="00324FE6" w:rsidRPr="000F3B6D" w:rsidTr="00324FE6">
        <w:trPr>
          <w:trHeight w:val="762"/>
        </w:trPr>
        <w:tc>
          <w:tcPr>
            <w:tcW w:w="4315"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hAnsi="Arial" w:cs="Arial"/>
                <w:sz w:val="24"/>
                <w:szCs w:val="24"/>
              </w:rPr>
            </w:pPr>
            <w:r w:rsidRPr="000F3B6D">
              <w:rPr>
                <w:rFonts w:ascii="Arial" w:hAnsi="Arial" w:cs="Arial"/>
                <w:sz w:val="24"/>
                <w:szCs w:val="24"/>
              </w:rPr>
              <w:t>Иные бюджетные ассигнования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73 1 00 С1402</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lang w:val="en-US"/>
              </w:rPr>
            </w:pPr>
            <w:r w:rsidRPr="000F3B6D">
              <w:rPr>
                <w:rFonts w:ascii="Arial" w:eastAsia="Calibri" w:hAnsi="Arial" w:cs="Arial"/>
                <w:sz w:val="24"/>
                <w:szCs w:val="24"/>
                <w:lang w:val="en-US"/>
              </w:rPr>
              <w:t>800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503BC0" w:rsidP="00503BC0">
            <w:pPr>
              <w:jc w:val="right"/>
              <w:rPr>
                <w:rFonts w:ascii="Arial" w:eastAsia="Calibri" w:hAnsi="Arial" w:cs="Arial"/>
                <w:sz w:val="24"/>
                <w:szCs w:val="24"/>
              </w:rPr>
            </w:pPr>
            <w:r w:rsidRPr="000F3B6D">
              <w:rPr>
                <w:rFonts w:ascii="Arial" w:eastAsia="Calibri" w:hAnsi="Arial" w:cs="Arial"/>
                <w:sz w:val="24"/>
                <w:szCs w:val="24"/>
              </w:rPr>
              <w:t>1000</w:t>
            </w:r>
          </w:p>
        </w:tc>
      </w:tr>
      <w:tr w:rsidR="00324FE6" w:rsidRPr="000F3B6D" w:rsidTr="00324FE6">
        <w:trPr>
          <w:trHeight w:val="357"/>
        </w:trPr>
        <w:tc>
          <w:tcPr>
            <w:tcW w:w="4315"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Межбюджетные трансферты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85 0 00 00000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B1137E" w:rsidP="00503BC0">
            <w:pPr>
              <w:jc w:val="right"/>
              <w:rPr>
                <w:rFonts w:ascii="Arial" w:eastAsia="Calibri" w:hAnsi="Arial" w:cs="Arial"/>
                <w:sz w:val="24"/>
                <w:szCs w:val="24"/>
              </w:rPr>
            </w:pPr>
            <w:r w:rsidRPr="000F3B6D">
              <w:rPr>
                <w:rFonts w:ascii="Arial" w:eastAsia="Calibri" w:hAnsi="Arial" w:cs="Arial"/>
                <w:sz w:val="24"/>
                <w:szCs w:val="24"/>
              </w:rPr>
              <w:t>23951,95</w:t>
            </w:r>
          </w:p>
        </w:tc>
      </w:tr>
      <w:tr w:rsidR="00B1137E" w:rsidRPr="000F3B6D" w:rsidTr="00324FE6">
        <w:trPr>
          <w:trHeight w:val="357"/>
        </w:trPr>
        <w:tc>
          <w:tcPr>
            <w:tcW w:w="4315" w:type="dxa"/>
            <w:tcBorders>
              <w:top w:val="single" w:sz="4" w:space="0" w:color="auto"/>
              <w:left w:val="single" w:sz="4" w:space="0" w:color="auto"/>
              <w:bottom w:val="single" w:sz="4" w:space="0" w:color="auto"/>
              <w:right w:val="single" w:sz="4" w:space="0" w:color="auto"/>
            </w:tcBorders>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 xml:space="preserve">Межбюджетные трансферты бюджетам муниципальных районов </w:t>
            </w:r>
            <w:proofErr w:type="gramStart"/>
            <w:r w:rsidRPr="000F3B6D">
              <w:rPr>
                <w:rFonts w:ascii="Arial" w:eastAsia="Calibri" w:hAnsi="Arial" w:cs="Arial"/>
                <w:sz w:val="24"/>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85 1 00 00000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503BC0">
            <w:pPr>
              <w:jc w:val="right"/>
              <w:rPr>
                <w:rFonts w:ascii="Arial" w:eastAsia="Calibri" w:hAnsi="Arial" w:cs="Arial"/>
                <w:sz w:val="24"/>
                <w:szCs w:val="24"/>
              </w:rPr>
            </w:pPr>
            <w:r w:rsidRPr="000F3B6D">
              <w:rPr>
                <w:rFonts w:ascii="Arial" w:eastAsia="Calibri" w:hAnsi="Arial" w:cs="Arial"/>
                <w:sz w:val="24"/>
                <w:szCs w:val="24"/>
              </w:rPr>
              <w:t>23951,95</w:t>
            </w:r>
          </w:p>
        </w:tc>
      </w:tr>
      <w:tr w:rsidR="00B1137E" w:rsidRPr="000F3B6D" w:rsidTr="00324FE6">
        <w:trPr>
          <w:trHeight w:val="357"/>
        </w:trPr>
        <w:tc>
          <w:tcPr>
            <w:tcW w:w="4315" w:type="dxa"/>
            <w:tcBorders>
              <w:top w:val="single" w:sz="4" w:space="0" w:color="auto"/>
              <w:left w:val="single" w:sz="4" w:space="0" w:color="auto"/>
              <w:bottom w:val="single" w:sz="4" w:space="0" w:color="auto"/>
              <w:right w:val="single" w:sz="4" w:space="0" w:color="auto"/>
            </w:tcBorders>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Организация муниципального финансового контроля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85 1 00 С1485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503BC0">
            <w:pPr>
              <w:jc w:val="right"/>
              <w:rPr>
                <w:rFonts w:ascii="Arial" w:eastAsia="Calibri" w:hAnsi="Arial" w:cs="Arial"/>
                <w:sz w:val="24"/>
                <w:szCs w:val="24"/>
              </w:rPr>
            </w:pPr>
            <w:r w:rsidRPr="000F3B6D">
              <w:rPr>
                <w:rFonts w:ascii="Arial" w:eastAsia="Calibri" w:hAnsi="Arial" w:cs="Arial"/>
                <w:sz w:val="24"/>
                <w:szCs w:val="24"/>
              </w:rPr>
              <w:t>23951,95</w:t>
            </w:r>
          </w:p>
        </w:tc>
      </w:tr>
      <w:tr w:rsidR="00B1137E" w:rsidRPr="000F3B6D" w:rsidTr="00324FE6">
        <w:trPr>
          <w:trHeight w:val="357"/>
        </w:trPr>
        <w:tc>
          <w:tcPr>
            <w:tcW w:w="4315" w:type="dxa"/>
            <w:tcBorders>
              <w:top w:val="single" w:sz="4" w:space="0" w:color="auto"/>
              <w:left w:val="single" w:sz="4" w:space="0" w:color="auto"/>
              <w:bottom w:val="single" w:sz="4" w:space="0" w:color="auto"/>
              <w:right w:val="single" w:sz="4" w:space="0" w:color="auto"/>
            </w:tcBorders>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Межбюджетные трансферты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85 1 00 С1485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324FE6">
            <w:pPr>
              <w:jc w:val="both"/>
              <w:rPr>
                <w:rFonts w:ascii="Arial" w:eastAsia="Calibri" w:hAnsi="Arial" w:cs="Arial"/>
                <w:sz w:val="24"/>
                <w:szCs w:val="24"/>
              </w:rPr>
            </w:pPr>
            <w:r w:rsidRPr="000F3B6D">
              <w:rPr>
                <w:rFonts w:ascii="Arial" w:eastAsia="Calibri" w:hAnsi="Arial" w:cs="Arial"/>
                <w:sz w:val="24"/>
                <w:szCs w:val="24"/>
              </w:rPr>
              <w:t>500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B1137E" w:rsidRPr="000F3B6D" w:rsidRDefault="00B1137E" w:rsidP="00503BC0">
            <w:pPr>
              <w:jc w:val="right"/>
              <w:rPr>
                <w:rFonts w:ascii="Arial" w:eastAsia="Calibri" w:hAnsi="Arial" w:cs="Arial"/>
                <w:sz w:val="24"/>
                <w:szCs w:val="24"/>
              </w:rPr>
            </w:pPr>
            <w:r w:rsidRPr="000F3B6D">
              <w:rPr>
                <w:rFonts w:ascii="Arial" w:eastAsia="Calibri" w:hAnsi="Arial" w:cs="Arial"/>
                <w:sz w:val="24"/>
                <w:szCs w:val="24"/>
              </w:rPr>
              <w:t>23951,95</w:t>
            </w:r>
          </w:p>
        </w:tc>
      </w:tr>
      <w:tr w:rsidR="00324FE6" w:rsidRPr="000F3B6D" w:rsidTr="00324FE6">
        <w:trPr>
          <w:trHeight w:val="357"/>
        </w:trPr>
        <w:tc>
          <w:tcPr>
            <w:tcW w:w="4315" w:type="dxa"/>
            <w:tcBorders>
              <w:top w:val="single" w:sz="4" w:space="0" w:color="auto"/>
              <w:left w:val="single" w:sz="4" w:space="0" w:color="auto"/>
              <w:bottom w:val="single" w:sz="4" w:space="0" w:color="auto"/>
              <w:right w:val="single" w:sz="4" w:space="0" w:color="auto"/>
            </w:tcBorders>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Муниципальная программа «Развитие муниципальной службы в муниципальном образовании «</w:t>
            </w:r>
            <w:proofErr w:type="spellStart"/>
            <w:r w:rsidRPr="000F3B6D">
              <w:rPr>
                <w:rFonts w:ascii="Arial" w:eastAsia="Calibri" w:hAnsi="Arial" w:cs="Arial"/>
                <w:sz w:val="24"/>
                <w:szCs w:val="24"/>
              </w:rPr>
              <w:t>Лебяженский</w:t>
            </w:r>
            <w:proofErr w:type="spellEnd"/>
            <w:r w:rsidRPr="000F3B6D">
              <w:rPr>
                <w:rFonts w:ascii="Arial" w:eastAsia="Calibri" w:hAnsi="Arial" w:cs="Arial"/>
                <w:sz w:val="24"/>
                <w:szCs w:val="24"/>
              </w:rPr>
              <w:t xml:space="preserve"> сельсовет» Курского района Курской области»</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09 0 00 00000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324FE6" w:rsidRPr="000F3B6D" w:rsidRDefault="00324FE6" w:rsidP="00324FE6">
            <w:pPr>
              <w:jc w:val="both"/>
              <w:rPr>
                <w:rFonts w:ascii="Arial" w:eastAsia="Calibri" w:hAnsi="Arial" w:cs="Arial"/>
                <w:sz w:val="24"/>
                <w:szCs w:val="24"/>
              </w:rPr>
            </w:pPr>
          </w:p>
        </w:tc>
      </w:tr>
      <w:tr w:rsidR="00503BC0" w:rsidRPr="000F3B6D" w:rsidTr="00324FE6">
        <w:trPr>
          <w:trHeight w:val="1142"/>
        </w:trPr>
        <w:tc>
          <w:tcPr>
            <w:tcW w:w="4315" w:type="dxa"/>
            <w:tcBorders>
              <w:top w:val="single" w:sz="4" w:space="0" w:color="auto"/>
              <w:left w:val="single" w:sz="4" w:space="0" w:color="auto"/>
              <w:bottom w:val="single" w:sz="4" w:space="0" w:color="auto"/>
              <w:right w:val="single" w:sz="4" w:space="0" w:color="auto"/>
            </w:tcBorders>
          </w:tcPr>
          <w:p w:rsidR="00503BC0" w:rsidRPr="000F3B6D" w:rsidRDefault="00503BC0" w:rsidP="00324FE6">
            <w:pPr>
              <w:jc w:val="both"/>
              <w:rPr>
                <w:rFonts w:ascii="Arial" w:eastAsia="Calibri" w:hAnsi="Arial" w:cs="Arial"/>
                <w:b/>
                <w:sz w:val="24"/>
                <w:szCs w:val="24"/>
              </w:rPr>
            </w:pPr>
            <w:r w:rsidRPr="000F3B6D">
              <w:rPr>
                <w:rFonts w:ascii="Arial" w:eastAsia="Calibri" w:hAnsi="Arial" w:cs="Arial"/>
                <w:b/>
                <w:sz w:val="24"/>
                <w:szCs w:val="24"/>
              </w:rPr>
              <w:t>Другие  общегосударственные</w:t>
            </w:r>
          </w:p>
          <w:p w:rsidR="00503BC0" w:rsidRPr="000F3B6D" w:rsidRDefault="00503BC0" w:rsidP="00324FE6">
            <w:pPr>
              <w:jc w:val="both"/>
              <w:rPr>
                <w:rFonts w:ascii="Arial" w:eastAsia="Calibri" w:hAnsi="Arial" w:cs="Arial"/>
                <w:b/>
                <w:sz w:val="24"/>
                <w:szCs w:val="24"/>
              </w:rPr>
            </w:pPr>
            <w:r w:rsidRPr="000F3B6D">
              <w:rPr>
                <w:rFonts w:ascii="Arial" w:eastAsia="Calibri" w:hAnsi="Arial" w:cs="Arial"/>
                <w:b/>
                <w:sz w:val="24"/>
                <w:szCs w:val="24"/>
              </w:rPr>
              <w:t>вопросы</w:t>
            </w:r>
          </w:p>
          <w:p w:rsidR="00503BC0" w:rsidRPr="000F3B6D" w:rsidRDefault="00503BC0" w:rsidP="00324FE6">
            <w:pPr>
              <w:jc w:val="both"/>
              <w:rPr>
                <w:rFonts w:ascii="Arial" w:eastAsia="Calibri" w:hAnsi="Arial" w:cs="Arial"/>
                <w:b/>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b/>
                <w:sz w:val="24"/>
                <w:szCs w:val="24"/>
              </w:rPr>
            </w:pPr>
            <w:r w:rsidRPr="000F3B6D">
              <w:rPr>
                <w:rFonts w:ascii="Arial" w:eastAsia="Calibri" w:hAnsi="Arial" w:cs="Arial"/>
                <w:b/>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b/>
                <w:sz w:val="24"/>
                <w:szCs w:val="24"/>
              </w:rPr>
            </w:pPr>
            <w:r w:rsidRPr="000F3B6D">
              <w:rPr>
                <w:rFonts w:ascii="Arial" w:eastAsia="Calibri" w:hAnsi="Arial" w:cs="Arial"/>
                <w:b/>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b/>
                <w:sz w:val="24"/>
                <w:szCs w:val="24"/>
              </w:rPr>
            </w:pPr>
            <w:r w:rsidRPr="000F3B6D">
              <w:rPr>
                <w:rFonts w:ascii="Arial" w:eastAsia="Calibri" w:hAnsi="Arial" w:cs="Arial"/>
                <w:b/>
                <w:sz w:val="24"/>
                <w:szCs w:val="24"/>
              </w:rPr>
              <w:t>00 0 00 00000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b/>
                <w:sz w:val="24"/>
                <w:szCs w:val="24"/>
              </w:rPr>
            </w:pPr>
            <w:r w:rsidRPr="000F3B6D">
              <w:rPr>
                <w:rFonts w:ascii="Arial" w:eastAsia="Calibri" w:hAnsi="Arial" w:cs="Arial"/>
                <w:b/>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0F3B6D">
            <w:pPr>
              <w:jc w:val="right"/>
              <w:rPr>
                <w:rFonts w:ascii="Arial" w:eastAsia="Calibri" w:hAnsi="Arial" w:cs="Arial"/>
                <w:b/>
                <w:sz w:val="24"/>
                <w:szCs w:val="24"/>
              </w:rPr>
            </w:pPr>
            <w:r w:rsidRPr="000F3B6D">
              <w:rPr>
                <w:rFonts w:ascii="Arial" w:eastAsia="Calibri" w:hAnsi="Arial" w:cs="Arial"/>
                <w:b/>
                <w:sz w:val="24"/>
                <w:szCs w:val="24"/>
              </w:rPr>
              <w:t>1000430</w:t>
            </w:r>
          </w:p>
        </w:tc>
      </w:tr>
      <w:tr w:rsidR="00503BC0" w:rsidRPr="000F3B6D" w:rsidTr="00324FE6">
        <w:trPr>
          <w:trHeight w:val="675"/>
        </w:trPr>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jc w:val="both"/>
              <w:rPr>
                <w:rFonts w:ascii="Arial" w:eastAsia="Calibri" w:hAnsi="Arial" w:cs="Arial"/>
                <w:sz w:val="24"/>
                <w:szCs w:val="24"/>
              </w:rPr>
            </w:pPr>
            <w:proofErr w:type="spellStart"/>
            <w:r w:rsidRPr="000F3B6D">
              <w:rPr>
                <w:rFonts w:ascii="Arial" w:eastAsia="Calibri" w:hAnsi="Arial" w:cs="Arial"/>
                <w:sz w:val="24"/>
                <w:szCs w:val="24"/>
              </w:rPr>
              <w:t>Непрограммные</w:t>
            </w:r>
            <w:proofErr w:type="spellEnd"/>
            <w:r w:rsidRPr="000F3B6D">
              <w:rPr>
                <w:rFonts w:ascii="Arial" w:eastAsia="Calibri" w:hAnsi="Arial" w:cs="Arial"/>
                <w:sz w:val="24"/>
                <w:szCs w:val="24"/>
              </w:rPr>
              <w:t xml:space="preserve"> расходы на обеспечение деятельности муниципальных казенных учреждений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79 0 00 00000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0F3B6D">
            <w:pPr>
              <w:jc w:val="right"/>
              <w:rPr>
                <w:rFonts w:ascii="Arial" w:eastAsia="Calibri" w:hAnsi="Arial" w:cs="Arial"/>
                <w:sz w:val="24"/>
                <w:szCs w:val="24"/>
              </w:rPr>
            </w:pPr>
            <w:r w:rsidRPr="000F3B6D">
              <w:rPr>
                <w:rFonts w:ascii="Arial" w:eastAsia="Calibri" w:hAnsi="Arial" w:cs="Arial"/>
                <w:sz w:val="24"/>
                <w:szCs w:val="24"/>
              </w:rPr>
              <w:t>1000430</w:t>
            </w:r>
          </w:p>
        </w:tc>
      </w:tr>
      <w:tr w:rsidR="00503BC0" w:rsidRPr="000F3B6D" w:rsidTr="00324FE6">
        <w:trPr>
          <w:trHeight w:val="675"/>
        </w:trPr>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lastRenderedPageBreak/>
              <w:t>Расходы на обеспечение деятельности муниципальных казенных учреждений, не вошедшие в программные мероприятия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79 1 00 00000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0F3B6D">
            <w:pPr>
              <w:jc w:val="right"/>
              <w:rPr>
                <w:rFonts w:ascii="Arial" w:hAnsi="Arial" w:cs="Arial"/>
                <w:sz w:val="24"/>
                <w:szCs w:val="24"/>
              </w:rPr>
            </w:pPr>
            <w:r w:rsidRPr="000F3B6D">
              <w:rPr>
                <w:rFonts w:ascii="Arial" w:eastAsia="Calibri" w:hAnsi="Arial" w:cs="Arial"/>
                <w:sz w:val="24"/>
                <w:szCs w:val="24"/>
              </w:rPr>
              <w:t>1000430</w:t>
            </w:r>
          </w:p>
        </w:tc>
      </w:tr>
      <w:tr w:rsidR="00503BC0" w:rsidRPr="000F3B6D" w:rsidTr="00324FE6">
        <w:trPr>
          <w:trHeight w:val="675"/>
        </w:trPr>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Расходы на обеспечение деятельности (оказание услуг) муниципальных учреждений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0F3B6D">
            <w:pPr>
              <w:jc w:val="right"/>
              <w:rPr>
                <w:rFonts w:ascii="Arial" w:hAnsi="Arial" w:cs="Arial"/>
                <w:sz w:val="24"/>
                <w:szCs w:val="24"/>
              </w:rPr>
            </w:pPr>
            <w:r w:rsidRPr="000F3B6D">
              <w:rPr>
                <w:rFonts w:ascii="Arial" w:eastAsia="Calibri" w:hAnsi="Arial" w:cs="Arial"/>
                <w:sz w:val="24"/>
                <w:szCs w:val="24"/>
              </w:rPr>
              <w:t>1000430</w:t>
            </w:r>
          </w:p>
        </w:tc>
      </w:tr>
      <w:tr w:rsidR="00503BC0" w:rsidRPr="000F3B6D" w:rsidTr="00324FE6">
        <w:trPr>
          <w:trHeight w:val="675"/>
        </w:trPr>
        <w:tc>
          <w:tcPr>
            <w:tcW w:w="4315" w:type="dxa"/>
            <w:tcBorders>
              <w:top w:val="single" w:sz="4" w:space="0" w:color="auto"/>
              <w:left w:val="single" w:sz="4" w:space="0" w:color="auto"/>
              <w:bottom w:val="single" w:sz="4" w:space="0" w:color="auto"/>
              <w:right w:val="single" w:sz="4" w:space="0" w:color="auto"/>
            </w:tcBorders>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324FE6">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503BC0" w:rsidRPr="000F3B6D" w:rsidRDefault="00503BC0" w:rsidP="009C1759">
            <w:pPr>
              <w:jc w:val="right"/>
              <w:rPr>
                <w:rFonts w:ascii="Arial" w:eastAsia="Calibri" w:hAnsi="Arial" w:cs="Arial"/>
                <w:sz w:val="24"/>
                <w:szCs w:val="24"/>
              </w:rPr>
            </w:pPr>
            <w:r w:rsidRPr="000F3B6D">
              <w:rPr>
                <w:rFonts w:ascii="Arial" w:eastAsia="Calibri" w:hAnsi="Arial" w:cs="Arial"/>
                <w:sz w:val="24"/>
                <w:szCs w:val="24"/>
              </w:rPr>
              <w:t>790430</w:t>
            </w:r>
          </w:p>
        </w:tc>
      </w:tr>
      <w:tr w:rsidR="009C1759"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vAlign w:val="center"/>
            <w:hideMark/>
          </w:tcPr>
          <w:p w:rsidR="009C1759" w:rsidRPr="000F3B6D" w:rsidRDefault="009C1759"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Иные закупки товаров, работ и услуг для обеспечения государственных (муниципальных) нужд</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200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9C1759">
            <w:pPr>
              <w:jc w:val="right"/>
              <w:rPr>
                <w:rFonts w:ascii="Arial" w:eastAsia="Calibri" w:hAnsi="Arial" w:cs="Arial"/>
                <w:sz w:val="24"/>
                <w:szCs w:val="24"/>
              </w:rPr>
            </w:pPr>
            <w:r w:rsidRPr="000F3B6D">
              <w:rPr>
                <w:rFonts w:ascii="Arial" w:eastAsia="Calibri" w:hAnsi="Arial" w:cs="Arial"/>
                <w:sz w:val="24"/>
                <w:szCs w:val="24"/>
              </w:rPr>
              <w:t>195000</w:t>
            </w:r>
          </w:p>
        </w:tc>
      </w:tr>
      <w:tr w:rsidR="009C1759"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vAlign w:val="bottom"/>
            <w:hideMark/>
          </w:tcPr>
          <w:p w:rsidR="009C1759" w:rsidRPr="000F3B6D" w:rsidRDefault="009C1759"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Прочая закупка товаров, работ и услуг для обеспечения государственных (муниципальных) нужд</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300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9C1759">
            <w:pPr>
              <w:jc w:val="right"/>
              <w:rPr>
                <w:rFonts w:ascii="Arial" w:eastAsia="Calibri" w:hAnsi="Arial" w:cs="Arial"/>
                <w:sz w:val="24"/>
                <w:szCs w:val="24"/>
              </w:rPr>
            </w:pPr>
            <w:r w:rsidRPr="000F3B6D">
              <w:rPr>
                <w:rFonts w:ascii="Arial" w:eastAsia="Calibri" w:hAnsi="Arial" w:cs="Arial"/>
                <w:sz w:val="24"/>
                <w:szCs w:val="24"/>
              </w:rPr>
              <w:t>14000</w:t>
            </w:r>
          </w:p>
        </w:tc>
      </w:tr>
      <w:tr w:rsidR="009C1759"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vAlign w:val="center"/>
            <w:hideMark/>
          </w:tcPr>
          <w:p w:rsidR="009C1759" w:rsidRPr="000F3B6D" w:rsidRDefault="009C1759"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Иные бюджетные ассигнования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324FE6">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9C1759">
            <w:pPr>
              <w:jc w:val="right"/>
              <w:rPr>
                <w:rFonts w:ascii="Arial" w:eastAsia="Calibri" w:hAnsi="Arial" w:cs="Arial"/>
                <w:sz w:val="24"/>
                <w:szCs w:val="24"/>
              </w:rPr>
            </w:pPr>
            <w:r w:rsidRPr="000F3B6D">
              <w:rPr>
                <w:rFonts w:ascii="Arial" w:eastAsia="Calibri" w:hAnsi="Arial" w:cs="Arial"/>
                <w:sz w:val="24"/>
                <w:szCs w:val="24"/>
              </w:rPr>
              <w:t>1000</w:t>
            </w:r>
          </w:p>
        </w:tc>
      </w:tr>
      <w:tr w:rsidR="009C1759"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vAlign w:val="center"/>
            <w:hideMark/>
          </w:tcPr>
          <w:p w:rsidR="009C1759" w:rsidRPr="000F3B6D" w:rsidRDefault="009C1759"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Уплата налогов, сборов и иных платежей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0F3B6D">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800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9C1759" w:rsidRPr="000F3B6D" w:rsidRDefault="009C1759" w:rsidP="009C1759">
            <w:pPr>
              <w:jc w:val="right"/>
              <w:rPr>
                <w:rFonts w:ascii="Arial" w:eastAsia="Calibri" w:hAnsi="Arial" w:cs="Arial"/>
                <w:sz w:val="24"/>
                <w:szCs w:val="24"/>
              </w:rPr>
            </w:pPr>
            <w:r w:rsidRPr="000F3B6D">
              <w:rPr>
                <w:rFonts w:ascii="Arial" w:eastAsia="Calibri" w:hAnsi="Arial" w:cs="Arial"/>
                <w:sz w:val="24"/>
                <w:szCs w:val="24"/>
              </w:rPr>
              <w:t>1000</w:t>
            </w:r>
          </w:p>
        </w:tc>
      </w:tr>
      <w:tr w:rsidR="009C1759" w:rsidRPr="000F3B6D" w:rsidTr="00324FE6">
        <w:trPr>
          <w:trHeight w:val="705"/>
        </w:trPr>
        <w:tc>
          <w:tcPr>
            <w:tcW w:w="4315"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b/>
                <w:sz w:val="24"/>
                <w:szCs w:val="24"/>
              </w:rPr>
            </w:pPr>
            <w:r w:rsidRPr="000F3B6D">
              <w:rPr>
                <w:rFonts w:ascii="Arial" w:eastAsia="Calibri" w:hAnsi="Arial" w:cs="Arial"/>
                <w:b/>
                <w:sz w:val="24"/>
                <w:szCs w:val="24"/>
              </w:rPr>
              <w:t>Национальная оборона</w:t>
            </w:r>
          </w:p>
        </w:tc>
        <w:tc>
          <w:tcPr>
            <w:tcW w:w="788"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b/>
                <w:sz w:val="24"/>
                <w:szCs w:val="24"/>
              </w:rPr>
            </w:pPr>
            <w:r w:rsidRPr="000F3B6D">
              <w:rPr>
                <w:rFonts w:ascii="Arial" w:eastAsia="Calibri" w:hAnsi="Arial" w:cs="Arial"/>
                <w:b/>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b/>
                <w:sz w:val="24"/>
                <w:szCs w:val="24"/>
              </w:rPr>
            </w:pPr>
            <w:r w:rsidRPr="000F3B6D">
              <w:rPr>
                <w:rFonts w:ascii="Arial" w:eastAsia="Calibri" w:hAnsi="Arial" w:cs="Arial"/>
                <w:b/>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b/>
                <w:sz w:val="24"/>
                <w:szCs w:val="24"/>
              </w:rPr>
            </w:pPr>
            <w:r w:rsidRPr="000F3B6D">
              <w:rPr>
                <w:rFonts w:ascii="Arial" w:eastAsia="Calibri" w:hAnsi="Arial" w:cs="Arial"/>
                <w:b/>
                <w:sz w:val="24"/>
                <w:szCs w:val="24"/>
              </w:rPr>
              <w:t>00 0 00 00000</w:t>
            </w:r>
          </w:p>
        </w:tc>
        <w:tc>
          <w:tcPr>
            <w:tcW w:w="677"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b/>
                <w:sz w:val="24"/>
                <w:szCs w:val="24"/>
              </w:rPr>
            </w:pPr>
            <w:r w:rsidRPr="000F3B6D">
              <w:rPr>
                <w:rFonts w:ascii="Arial" w:eastAsia="Calibri" w:hAnsi="Arial" w:cs="Arial"/>
                <w:b/>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9C1759" w:rsidRPr="000F3B6D" w:rsidRDefault="009C1759" w:rsidP="009C1759">
            <w:pPr>
              <w:jc w:val="right"/>
              <w:rPr>
                <w:rFonts w:ascii="Arial" w:eastAsia="Calibri" w:hAnsi="Arial" w:cs="Arial"/>
                <w:b/>
                <w:sz w:val="24"/>
                <w:szCs w:val="24"/>
              </w:rPr>
            </w:pPr>
            <w:r w:rsidRPr="000F3B6D">
              <w:rPr>
                <w:rFonts w:ascii="Arial" w:eastAsia="Calibri" w:hAnsi="Arial" w:cs="Arial"/>
                <w:b/>
                <w:sz w:val="24"/>
                <w:szCs w:val="24"/>
              </w:rPr>
              <w:t>134298</w:t>
            </w:r>
          </w:p>
        </w:tc>
      </w:tr>
      <w:tr w:rsidR="009C1759"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Мобилизационная и вневойсковая подготовка</w:t>
            </w:r>
          </w:p>
        </w:tc>
        <w:tc>
          <w:tcPr>
            <w:tcW w:w="788"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00 0 00 00000</w:t>
            </w:r>
          </w:p>
        </w:tc>
        <w:tc>
          <w:tcPr>
            <w:tcW w:w="677"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9C1759" w:rsidRPr="000F3B6D" w:rsidRDefault="009C1759" w:rsidP="009C1759">
            <w:pPr>
              <w:jc w:val="right"/>
              <w:rPr>
                <w:rFonts w:ascii="Arial" w:eastAsia="Calibri" w:hAnsi="Arial" w:cs="Arial"/>
                <w:sz w:val="24"/>
                <w:szCs w:val="24"/>
              </w:rPr>
            </w:pPr>
            <w:r w:rsidRPr="000F3B6D">
              <w:rPr>
                <w:rFonts w:ascii="Arial" w:eastAsia="Calibri" w:hAnsi="Arial" w:cs="Arial"/>
                <w:sz w:val="24"/>
                <w:szCs w:val="24"/>
              </w:rPr>
              <w:t>134298</w:t>
            </w:r>
          </w:p>
        </w:tc>
      </w:tr>
      <w:tr w:rsidR="009C1759"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proofErr w:type="spellStart"/>
            <w:r w:rsidRPr="000F3B6D">
              <w:rPr>
                <w:rFonts w:ascii="Arial" w:eastAsia="Calibri" w:hAnsi="Arial" w:cs="Arial"/>
                <w:sz w:val="24"/>
                <w:szCs w:val="24"/>
              </w:rPr>
              <w:t>Непрограммная</w:t>
            </w:r>
            <w:proofErr w:type="spellEnd"/>
            <w:r w:rsidRPr="000F3B6D">
              <w:rPr>
                <w:rFonts w:ascii="Arial" w:eastAsia="Calibri" w:hAnsi="Arial" w:cs="Arial"/>
                <w:sz w:val="24"/>
                <w:szCs w:val="24"/>
              </w:rPr>
              <w:t xml:space="preserve"> деятельность органов местного самоуправления </w:t>
            </w:r>
          </w:p>
        </w:tc>
        <w:tc>
          <w:tcPr>
            <w:tcW w:w="788"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77 0 00 00000</w:t>
            </w:r>
          </w:p>
        </w:tc>
        <w:tc>
          <w:tcPr>
            <w:tcW w:w="677"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9C1759" w:rsidRPr="000F3B6D" w:rsidRDefault="009C1759" w:rsidP="009C1759">
            <w:pPr>
              <w:jc w:val="right"/>
              <w:rPr>
                <w:rFonts w:ascii="Arial" w:eastAsia="Calibri" w:hAnsi="Arial" w:cs="Arial"/>
                <w:sz w:val="24"/>
                <w:szCs w:val="24"/>
              </w:rPr>
            </w:pPr>
            <w:r w:rsidRPr="000F3B6D">
              <w:rPr>
                <w:rFonts w:ascii="Arial" w:eastAsia="Calibri" w:hAnsi="Arial" w:cs="Arial"/>
                <w:sz w:val="24"/>
                <w:szCs w:val="24"/>
              </w:rPr>
              <w:t>134298</w:t>
            </w:r>
          </w:p>
        </w:tc>
      </w:tr>
      <w:tr w:rsidR="009C1759"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proofErr w:type="spellStart"/>
            <w:r w:rsidRPr="000F3B6D">
              <w:rPr>
                <w:rFonts w:ascii="Arial" w:eastAsia="Calibri" w:hAnsi="Arial" w:cs="Arial"/>
                <w:sz w:val="24"/>
                <w:szCs w:val="24"/>
              </w:rPr>
              <w:t>Непрограммные</w:t>
            </w:r>
            <w:proofErr w:type="spellEnd"/>
            <w:r w:rsidRPr="000F3B6D">
              <w:rPr>
                <w:rFonts w:ascii="Arial" w:eastAsia="Calibri" w:hAnsi="Arial" w:cs="Arial"/>
                <w:sz w:val="24"/>
                <w:szCs w:val="24"/>
              </w:rPr>
              <w:t xml:space="preserve"> расходы  органов местного самоуправления </w:t>
            </w:r>
          </w:p>
        </w:tc>
        <w:tc>
          <w:tcPr>
            <w:tcW w:w="788"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77 2 00 00000</w:t>
            </w:r>
          </w:p>
        </w:tc>
        <w:tc>
          <w:tcPr>
            <w:tcW w:w="677"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9C1759" w:rsidRPr="000F3B6D" w:rsidRDefault="009C1759" w:rsidP="009C1759">
            <w:pPr>
              <w:jc w:val="right"/>
              <w:rPr>
                <w:rFonts w:ascii="Arial" w:eastAsia="Calibri" w:hAnsi="Arial" w:cs="Arial"/>
                <w:sz w:val="24"/>
                <w:szCs w:val="24"/>
              </w:rPr>
            </w:pPr>
            <w:r w:rsidRPr="000F3B6D">
              <w:rPr>
                <w:rFonts w:ascii="Arial" w:eastAsia="Calibri" w:hAnsi="Arial" w:cs="Arial"/>
                <w:sz w:val="24"/>
                <w:szCs w:val="24"/>
              </w:rPr>
              <w:t>134298</w:t>
            </w:r>
          </w:p>
        </w:tc>
      </w:tr>
      <w:tr w:rsidR="009C1759"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Осуществление первичного воинского учета на территориях, где отсутствуют военные комиссариаты</w:t>
            </w:r>
          </w:p>
        </w:tc>
        <w:tc>
          <w:tcPr>
            <w:tcW w:w="788"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77 2 00  51180</w:t>
            </w:r>
          </w:p>
        </w:tc>
        <w:tc>
          <w:tcPr>
            <w:tcW w:w="677"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9C1759" w:rsidRPr="000F3B6D" w:rsidRDefault="009C1759" w:rsidP="009C1759">
            <w:pPr>
              <w:jc w:val="right"/>
              <w:rPr>
                <w:rFonts w:ascii="Arial" w:eastAsia="Calibri" w:hAnsi="Arial" w:cs="Arial"/>
                <w:sz w:val="24"/>
                <w:szCs w:val="24"/>
              </w:rPr>
            </w:pPr>
            <w:r w:rsidRPr="000F3B6D">
              <w:rPr>
                <w:rFonts w:ascii="Arial" w:eastAsia="Calibri" w:hAnsi="Arial" w:cs="Arial"/>
                <w:sz w:val="24"/>
                <w:szCs w:val="24"/>
              </w:rPr>
              <w:t>134298</w:t>
            </w:r>
          </w:p>
        </w:tc>
      </w:tr>
      <w:tr w:rsidR="009C1759" w:rsidRPr="000F3B6D" w:rsidTr="00324FE6">
        <w:trPr>
          <w:trHeight w:val="2667"/>
        </w:trPr>
        <w:tc>
          <w:tcPr>
            <w:tcW w:w="4315"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77 2 00  51180</w:t>
            </w:r>
          </w:p>
        </w:tc>
        <w:tc>
          <w:tcPr>
            <w:tcW w:w="677" w:type="dxa"/>
            <w:tcBorders>
              <w:top w:val="single" w:sz="4" w:space="0" w:color="auto"/>
              <w:left w:val="single" w:sz="4" w:space="0" w:color="auto"/>
              <w:bottom w:val="single" w:sz="4" w:space="0" w:color="auto"/>
              <w:right w:val="single" w:sz="4" w:space="0" w:color="auto"/>
            </w:tcBorders>
            <w:hideMark/>
          </w:tcPr>
          <w:p w:rsidR="009C1759" w:rsidRPr="000F3B6D" w:rsidRDefault="009C1759" w:rsidP="00324FE6">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hideMark/>
          </w:tcPr>
          <w:p w:rsidR="009C1759" w:rsidRPr="000F3B6D" w:rsidRDefault="009C1759" w:rsidP="009C1759">
            <w:pPr>
              <w:jc w:val="right"/>
              <w:rPr>
                <w:rFonts w:ascii="Arial" w:eastAsia="Calibri" w:hAnsi="Arial" w:cs="Arial"/>
                <w:sz w:val="24"/>
                <w:szCs w:val="24"/>
              </w:rPr>
            </w:pPr>
            <w:r w:rsidRPr="000F3B6D">
              <w:rPr>
                <w:rFonts w:ascii="Arial" w:eastAsia="Calibri" w:hAnsi="Arial" w:cs="Arial"/>
                <w:sz w:val="24"/>
                <w:szCs w:val="24"/>
              </w:rPr>
              <w:t>134298</w:t>
            </w:r>
          </w:p>
        </w:tc>
      </w:tr>
      <w:tr w:rsidR="000F3B6D" w:rsidRPr="000F3B6D" w:rsidTr="00EB0F57">
        <w:trPr>
          <w:trHeight w:val="206"/>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rPr>
                <w:rFonts w:ascii="Arial" w:eastAsia="Calibri" w:hAnsi="Arial" w:cs="Arial"/>
                <w:b/>
                <w:sz w:val="24"/>
                <w:szCs w:val="24"/>
              </w:rPr>
            </w:pPr>
            <w:r w:rsidRPr="000F3B6D">
              <w:rPr>
                <w:rFonts w:ascii="Arial" w:eastAsia="Calibri" w:hAnsi="Arial" w:cs="Arial"/>
                <w:b/>
                <w:sz w:val="24"/>
                <w:szCs w:val="24"/>
              </w:rPr>
              <w:t>КУЛЬТУРА И КИНЕМАТОГРАФИЯ</w:t>
            </w:r>
          </w:p>
        </w:tc>
        <w:tc>
          <w:tcPr>
            <w:tcW w:w="788"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EB0F57">
            <w:pPr>
              <w:spacing w:after="0" w:line="240" w:lineRule="auto"/>
              <w:rPr>
                <w:rFonts w:ascii="Arial" w:eastAsia="Times New Roman" w:hAnsi="Arial" w:cs="Arial"/>
                <w:b/>
                <w:color w:val="020227"/>
                <w:sz w:val="24"/>
                <w:szCs w:val="24"/>
                <w:lang w:eastAsia="ru-RU"/>
              </w:rPr>
            </w:pPr>
            <w:r w:rsidRPr="000F3B6D">
              <w:rPr>
                <w:rFonts w:ascii="Arial" w:eastAsia="Times New Roman" w:hAnsi="Arial" w:cs="Arial"/>
                <w:b/>
                <w:color w:val="020227"/>
                <w:sz w:val="24"/>
                <w:szCs w:val="24"/>
                <w:lang w:eastAsia="ru-RU"/>
              </w:rPr>
              <w:t> 08</w:t>
            </w:r>
          </w:p>
        </w:tc>
        <w:tc>
          <w:tcPr>
            <w:tcW w:w="540"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EB0F57">
            <w:pPr>
              <w:spacing w:after="0" w:line="240" w:lineRule="auto"/>
              <w:rPr>
                <w:rFonts w:ascii="Arial" w:eastAsia="Times New Roman" w:hAnsi="Arial" w:cs="Arial"/>
                <w:b/>
                <w:bCs/>
                <w:color w:val="050561"/>
                <w:sz w:val="24"/>
                <w:szCs w:val="24"/>
                <w:lang w:eastAsia="ru-RU"/>
              </w:rPr>
            </w:pPr>
            <w:r w:rsidRPr="000F3B6D">
              <w:rPr>
                <w:rFonts w:ascii="Arial" w:eastAsia="Times New Roman" w:hAnsi="Arial" w:cs="Arial"/>
                <w:b/>
                <w:bCs/>
                <w:color w:val="050561"/>
                <w:sz w:val="24"/>
                <w:szCs w:val="24"/>
                <w:lang w:eastAsia="ru-RU"/>
              </w:rPr>
              <w:t>00</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b/>
                <w:sz w:val="24"/>
                <w:szCs w:val="24"/>
              </w:rPr>
            </w:pP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b/>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b/>
                <w:sz w:val="24"/>
                <w:szCs w:val="24"/>
              </w:rPr>
            </w:pPr>
            <w:r w:rsidRPr="000F3B6D">
              <w:rPr>
                <w:rFonts w:ascii="Arial" w:hAnsi="Arial" w:cs="Arial"/>
                <w:b/>
                <w:sz w:val="24"/>
                <w:szCs w:val="24"/>
              </w:rPr>
              <w:t>823604.83</w:t>
            </w:r>
          </w:p>
        </w:tc>
      </w:tr>
      <w:tr w:rsidR="000F3B6D" w:rsidRPr="000F3B6D" w:rsidTr="00324FE6">
        <w:trPr>
          <w:trHeight w:val="206"/>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EB0F57">
            <w:pPr>
              <w:spacing w:after="0" w:line="240" w:lineRule="auto"/>
              <w:rPr>
                <w:rFonts w:ascii="Arial" w:eastAsia="Times New Roman" w:hAnsi="Arial" w:cs="Arial"/>
                <w:bCs/>
                <w:color w:val="000000"/>
                <w:sz w:val="24"/>
                <w:szCs w:val="24"/>
                <w:lang w:eastAsia="ru-RU"/>
              </w:rPr>
            </w:pPr>
            <w:r w:rsidRPr="000F3B6D">
              <w:rPr>
                <w:rFonts w:ascii="Arial" w:eastAsia="Times New Roman" w:hAnsi="Arial" w:cs="Arial"/>
                <w:bCs/>
                <w:color w:val="000000"/>
                <w:sz w:val="24"/>
                <w:szCs w:val="24"/>
                <w:lang w:eastAsia="ru-RU"/>
              </w:rPr>
              <w:t xml:space="preserve">КУЛЬТУРА  </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b/>
                <w:sz w:val="24"/>
                <w:szCs w:val="24"/>
              </w:rPr>
            </w:pPr>
            <w:r w:rsidRPr="000F3B6D">
              <w:rPr>
                <w:rFonts w:ascii="Arial" w:hAnsi="Arial" w:cs="Arial"/>
                <w:b/>
                <w:sz w:val="24"/>
                <w:szCs w:val="24"/>
              </w:rPr>
              <w:t>823604.83</w:t>
            </w:r>
          </w:p>
        </w:tc>
      </w:tr>
      <w:tr w:rsidR="000F3B6D" w:rsidRPr="000F3B6D" w:rsidTr="00324FE6">
        <w:trPr>
          <w:trHeight w:val="206"/>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EB0F57">
            <w:pPr>
              <w:spacing w:after="0" w:line="240" w:lineRule="auto"/>
              <w:rPr>
                <w:rFonts w:ascii="Arial" w:eastAsia="Times New Roman" w:hAnsi="Arial" w:cs="Arial"/>
                <w:bCs/>
                <w:color w:val="000000"/>
                <w:sz w:val="24"/>
                <w:szCs w:val="24"/>
                <w:lang w:eastAsia="ru-RU"/>
              </w:rPr>
            </w:pPr>
            <w:r w:rsidRPr="000F3B6D">
              <w:rPr>
                <w:rFonts w:ascii="Arial" w:eastAsia="Times New Roman" w:hAnsi="Arial" w:cs="Arial"/>
                <w:bCs/>
                <w:color w:val="000000"/>
                <w:sz w:val="24"/>
                <w:szCs w:val="24"/>
                <w:lang w:eastAsia="ru-RU"/>
              </w:rPr>
              <w:t>Обеспечение деятельности подведомственных учреждений</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1C6DEF">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1C6DEF">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Times New Roman" w:hAnsi="Arial" w:cs="Arial"/>
                <w:bCs/>
                <w:color w:val="070788"/>
                <w:sz w:val="24"/>
                <w:szCs w:val="24"/>
                <w:lang w:eastAsia="ru-RU"/>
              </w:rPr>
              <w:t>0100000000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sz w:val="24"/>
                <w:szCs w:val="24"/>
              </w:rPr>
            </w:pPr>
            <w:r w:rsidRPr="000F3B6D">
              <w:rPr>
                <w:rFonts w:ascii="Arial" w:hAnsi="Arial" w:cs="Arial"/>
                <w:sz w:val="24"/>
                <w:szCs w:val="24"/>
              </w:rPr>
              <w:t>823604.83</w:t>
            </w:r>
          </w:p>
        </w:tc>
      </w:tr>
      <w:tr w:rsidR="000F3B6D" w:rsidRPr="000F3B6D" w:rsidTr="00EB0F57">
        <w:trPr>
          <w:trHeight w:val="206"/>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EB0F57">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Заработная плата и начисления на выплаты по оплате труда работников учреждений культуры муниципального образования "</w:t>
            </w:r>
            <w:proofErr w:type="spellStart"/>
            <w:r w:rsidRPr="000F3B6D">
              <w:rPr>
                <w:rFonts w:ascii="Arial" w:eastAsia="Times New Roman" w:hAnsi="Arial" w:cs="Arial"/>
                <w:color w:val="000000"/>
                <w:sz w:val="24"/>
                <w:szCs w:val="24"/>
                <w:lang w:eastAsia="ru-RU"/>
              </w:rPr>
              <w:t>Лебяженский</w:t>
            </w:r>
            <w:proofErr w:type="spellEnd"/>
            <w:r w:rsidRPr="000F3B6D">
              <w:rPr>
                <w:rFonts w:ascii="Arial" w:eastAsia="Times New Roman" w:hAnsi="Arial" w:cs="Arial"/>
                <w:color w:val="000000"/>
                <w:sz w:val="24"/>
                <w:szCs w:val="24"/>
                <w:lang w:eastAsia="ru-RU"/>
              </w:rPr>
              <w:t xml:space="preserve"> сельсовет"</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1C6DEF">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1C6DEF">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pPr>
              <w:rPr>
                <w:rFonts w:ascii="Arial" w:hAnsi="Arial" w:cs="Arial"/>
                <w:sz w:val="24"/>
                <w:szCs w:val="24"/>
              </w:rPr>
            </w:pPr>
            <w:r w:rsidRPr="000F3B6D">
              <w:rPr>
                <w:rFonts w:ascii="Arial" w:eastAsia="Times New Roman" w:hAnsi="Arial" w:cs="Arial"/>
                <w:bCs/>
                <w:color w:val="070788"/>
                <w:sz w:val="24"/>
                <w:szCs w:val="24"/>
                <w:lang w:eastAsia="ru-RU"/>
              </w:rPr>
              <w:t>0110000000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9C1759">
            <w:pPr>
              <w:jc w:val="right"/>
              <w:rPr>
                <w:rFonts w:ascii="Arial" w:hAnsi="Arial" w:cs="Arial"/>
                <w:sz w:val="24"/>
                <w:szCs w:val="24"/>
              </w:rPr>
            </w:pPr>
            <w:r w:rsidRPr="000F3B6D">
              <w:rPr>
                <w:rFonts w:ascii="Arial" w:hAnsi="Arial" w:cs="Arial"/>
                <w:sz w:val="24"/>
                <w:szCs w:val="24"/>
              </w:rPr>
              <w:t>517604.83</w:t>
            </w:r>
          </w:p>
        </w:tc>
      </w:tr>
      <w:tr w:rsidR="000F3B6D" w:rsidRPr="000F3B6D" w:rsidTr="00EB0F57">
        <w:trPr>
          <w:trHeight w:val="20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EB0F57">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1C6DEF">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1C6DEF">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9C1759">
            <w:pPr>
              <w:jc w:val="right"/>
              <w:rPr>
                <w:rFonts w:ascii="Arial" w:hAnsi="Arial" w:cs="Arial"/>
                <w:sz w:val="24"/>
                <w:szCs w:val="24"/>
              </w:rPr>
            </w:pPr>
            <w:r w:rsidRPr="000F3B6D">
              <w:rPr>
                <w:rFonts w:ascii="Arial" w:hAnsi="Arial" w:cs="Arial"/>
                <w:sz w:val="24"/>
                <w:szCs w:val="24"/>
              </w:rPr>
              <w:t>517604.83</w:t>
            </w:r>
          </w:p>
        </w:tc>
      </w:tr>
      <w:tr w:rsidR="000F3B6D" w:rsidRPr="000F3B6D" w:rsidTr="00EB0F57">
        <w:trPr>
          <w:trHeight w:val="20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200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9C1759">
            <w:pPr>
              <w:jc w:val="right"/>
              <w:rPr>
                <w:rFonts w:ascii="Arial" w:hAnsi="Arial" w:cs="Arial"/>
                <w:sz w:val="24"/>
                <w:szCs w:val="24"/>
              </w:rPr>
            </w:pPr>
            <w:r w:rsidRPr="000F3B6D">
              <w:rPr>
                <w:rFonts w:ascii="Arial" w:hAnsi="Arial" w:cs="Arial"/>
                <w:sz w:val="24"/>
                <w:szCs w:val="24"/>
              </w:rPr>
              <w:t>295000</w:t>
            </w:r>
          </w:p>
        </w:tc>
      </w:tr>
      <w:tr w:rsidR="000F3B6D" w:rsidRPr="000F3B6D" w:rsidTr="00EB0F57">
        <w:trPr>
          <w:trHeight w:val="20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Поступление нефинансовых активов</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300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9C1759">
            <w:pPr>
              <w:jc w:val="right"/>
              <w:rPr>
                <w:rFonts w:ascii="Arial" w:hAnsi="Arial" w:cs="Arial"/>
                <w:sz w:val="24"/>
                <w:szCs w:val="24"/>
              </w:rPr>
            </w:pPr>
            <w:r w:rsidRPr="000F3B6D">
              <w:rPr>
                <w:rFonts w:ascii="Arial" w:hAnsi="Arial" w:cs="Arial"/>
                <w:sz w:val="24"/>
                <w:szCs w:val="24"/>
              </w:rPr>
              <w:t>5000</w:t>
            </w:r>
          </w:p>
        </w:tc>
      </w:tr>
      <w:tr w:rsidR="000F3B6D" w:rsidRPr="000F3B6D" w:rsidTr="000F3B6D">
        <w:trPr>
          <w:trHeight w:val="206"/>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Прочая закупка товаров, работ и услуг для обеспечения государственных (муниципальных) нужд</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340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9C1759">
            <w:pPr>
              <w:jc w:val="right"/>
              <w:rPr>
                <w:rFonts w:ascii="Arial" w:hAnsi="Arial" w:cs="Arial"/>
                <w:sz w:val="24"/>
                <w:szCs w:val="24"/>
              </w:rPr>
            </w:pPr>
            <w:r w:rsidRPr="000F3B6D">
              <w:rPr>
                <w:rFonts w:ascii="Arial" w:hAnsi="Arial" w:cs="Arial"/>
                <w:sz w:val="24"/>
                <w:szCs w:val="24"/>
              </w:rPr>
              <w:t>5000</w:t>
            </w:r>
          </w:p>
        </w:tc>
      </w:tr>
      <w:tr w:rsidR="000F3B6D" w:rsidRPr="000F3B6D" w:rsidTr="00EB0F57">
        <w:trPr>
          <w:trHeight w:val="20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Иные бюджетные ассигнования</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9C1759">
            <w:pPr>
              <w:jc w:val="right"/>
              <w:rPr>
                <w:rFonts w:ascii="Arial" w:hAnsi="Arial" w:cs="Arial"/>
                <w:sz w:val="24"/>
                <w:szCs w:val="24"/>
              </w:rPr>
            </w:pPr>
            <w:r w:rsidRPr="000F3B6D">
              <w:rPr>
                <w:rFonts w:ascii="Arial" w:hAnsi="Arial" w:cs="Arial"/>
                <w:sz w:val="24"/>
                <w:szCs w:val="24"/>
              </w:rPr>
              <w:t>6000</w:t>
            </w:r>
          </w:p>
        </w:tc>
      </w:tr>
      <w:tr w:rsidR="000F3B6D" w:rsidRPr="000F3B6D" w:rsidTr="00EB0F57">
        <w:trPr>
          <w:trHeight w:val="20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Уплата налогов, сборов и иных платежей</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9C1759">
            <w:pPr>
              <w:jc w:val="right"/>
              <w:rPr>
                <w:rFonts w:ascii="Arial" w:hAnsi="Arial" w:cs="Arial"/>
                <w:sz w:val="24"/>
                <w:szCs w:val="24"/>
              </w:rPr>
            </w:pPr>
            <w:r w:rsidRPr="000F3B6D">
              <w:rPr>
                <w:rFonts w:ascii="Arial" w:hAnsi="Arial" w:cs="Arial"/>
                <w:sz w:val="24"/>
                <w:szCs w:val="24"/>
              </w:rPr>
              <w:t>6000</w:t>
            </w:r>
          </w:p>
        </w:tc>
      </w:tr>
      <w:tr w:rsidR="000F3B6D"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b/>
                <w:sz w:val="24"/>
                <w:szCs w:val="24"/>
              </w:rPr>
            </w:pPr>
            <w:r w:rsidRPr="000F3B6D">
              <w:rPr>
                <w:rFonts w:ascii="Arial" w:eastAsia="Calibri" w:hAnsi="Arial" w:cs="Arial"/>
                <w:b/>
                <w:sz w:val="24"/>
                <w:szCs w:val="24"/>
              </w:rPr>
              <w:t>СОЦИАЛЬНАЯ ПОЛИТИКА</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b/>
                <w:sz w:val="24"/>
                <w:szCs w:val="24"/>
              </w:rPr>
            </w:pPr>
            <w:r w:rsidRPr="000F3B6D">
              <w:rPr>
                <w:rFonts w:ascii="Arial" w:eastAsia="Calibri" w:hAnsi="Arial" w:cs="Arial"/>
                <w:b/>
                <w:sz w:val="24"/>
                <w:szCs w:val="24"/>
              </w:rPr>
              <w:t>10</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b/>
                <w:sz w:val="24"/>
                <w:szCs w:val="24"/>
              </w:rPr>
            </w:pPr>
            <w:r w:rsidRPr="000F3B6D">
              <w:rPr>
                <w:rFonts w:ascii="Arial" w:eastAsia="Calibri" w:hAnsi="Arial" w:cs="Arial"/>
                <w:b/>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b/>
                <w:sz w:val="24"/>
                <w:szCs w:val="24"/>
              </w:rPr>
            </w:pPr>
            <w:r w:rsidRPr="000F3B6D">
              <w:rPr>
                <w:rFonts w:ascii="Arial" w:eastAsia="Calibri" w:hAnsi="Arial" w:cs="Arial"/>
                <w:b/>
                <w:sz w:val="24"/>
                <w:szCs w:val="24"/>
              </w:rPr>
              <w:t>00 0 00 00000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b/>
                <w:sz w:val="24"/>
                <w:szCs w:val="24"/>
              </w:rPr>
            </w:pPr>
            <w:r w:rsidRPr="000F3B6D">
              <w:rPr>
                <w:rFonts w:ascii="Arial" w:eastAsia="Calibri" w:hAnsi="Arial" w:cs="Arial"/>
                <w:b/>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b/>
                <w:sz w:val="24"/>
                <w:szCs w:val="24"/>
              </w:rPr>
            </w:pPr>
            <w:r w:rsidRPr="000F3B6D">
              <w:rPr>
                <w:rFonts w:ascii="Arial" w:eastAsia="Calibri" w:hAnsi="Arial" w:cs="Arial"/>
                <w:b/>
                <w:sz w:val="24"/>
                <w:szCs w:val="24"/>
              </w:rPr>
              <w:t>67498</w:t>
            </w:r>
          </w:p>
        </w:tc>
      </w:tr>
      <w:tr w:rsidR="000F3B6D"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 xml:space="preserve">Пенсионное обеспечение </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00 0 00 00000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324FE6">
        <w:trPr>
          <w:trHeight w:val="1496"/>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autoSpaceDE w:val="0"/>
              <w:autoSpaceDN w:val="0"/>
              <w:adjustRightInd w:val="0"/>
              <w:spacing w:after="0" w:line="240" w:lineRule="auto"/>
              <w:jc w:val="both"/>
              <w:outlineLvl w:val="0"/>
              <w:rPr>
                <w:rFonts w:ascii="Arial" w:eastAsia="Times New Roman" w:hAnsi="Arial" w:cs="Arial"/>
                <w:sz w:val="24"/>
                <w:szCs w:val="24"/>
              </w:rPr>
            </w:pPr>
            <w:r w:rsidRPr="000F3B6D">
              <w:rPr>
                <w:rFonts w:ascii="Arial" w:eastAsia="Calibri" w:hAnsi="Arial" w:cs="Arial"/>
                <w:sz w:val="24"/>
                <w:szCs w:val="24"/>
              </w:rPr>
              <w:t xml:space="preserve">Муниципальная программа </w:t>
            </w:r>
            <w:r w:rsidRPr="000F3B6D">
              <w:rPr>
                <w:rFonts w:ascii="Arial" w:eastAsia="Times New Roman" w:hAnsi="Arial" w:cs="Arial"/>
                <w:sz w:val="24"/>
                <w:szCs w:val="24"/>
              </w:rPr>
              <w:t>«Социальная поддержка граждан в муниципальном образовании «</w:t>
            </w:r>
            <w:proofErr w:type="spellStart"/>
            <w:r w:rsidRPr="000F3B6D">
              <w:rPr>
                <w:rFonts w:ascii="Arial" w:eastAsia="Times New Roman" w:hAnsi="Arial" w:cs="Arial"/>
                <w:sz w:val="24"/>
                <w:szCs w:val="24"/>
              </w:rPr>
              <w:t>Лебяженский</w:t>
            </w:r>
            <w:proofErr w:type="spellEnd"/>
            <w:r w:rsidRPr="000F3B6D">
              <w:rPr>
                <w:rFonts w:ascii="Arial" w:eastAsia="Times New Roman" w:hAnsi="Arial" w:cs="Arial"/>
                <w:sz w:val="24"/>
                <w:szCs w:val="24"/>
              </w:rPr>
              <w:t xml:space="preserve"> сельсовет» Курского района Курской  области»</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02 0 00 00000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324FE6">
        <w:trPr>
          <w:trHeight w:val="1605"/>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pStyle w:val="formattext"/>
              <w:spacing w:line="276" w:lineRule="auto"/>
              <w:rPr>
                <w:rFonts w:ascii="Arial" w:eastAsia="Calibri" w:hAnsi="Arial" w:cs="Arial"/>
              </w:rPr>
            </w:pPr>
            <w:r w:rsidRPr="000F3B6D">
              <w:rPr>
                <w:rFonts w:ascii="Arial" w:hAnsi="Arial" w:cs="Arial"/>
              </w:rPr>
              <w:lastRenderedPageBreak/>
              <w:t>Подпрограмма   «Развитие мер социальной поддержки отдельных категорий граждан</w:t>
            </w:r>
            <w:proofErr w:type="gramStart"/>
            <w:r w:rsidRPr="000F3B6D">
              <w:rPr>
                <w:rFonts w:ascii="Arial" w:hAnsi="Arial" w:cs="Arial"/>
              </w:rPr>
              <w:t>»м</w:t>
            </w:r>
            <w:proofErr w:type="gramEnd"/>
            <w:r w:rsidRPr="000F3B6D">
              <w:rPr>
                <w:rFonts w:ascii="Arial" w:hAnsi="Arial" w:cs="Arial"/>
              </w:rPr>
              <w:t>униципальной программы   «Социальная поддержка граждан» в  муниципальном образовании «</w:t>
            </w:r>
            <w:proofErr w:type="spellStart"/>
            <w:r w:rsidRPr="000F3B6D">
              <w:rPr>
                <w:rFonts w:ascii="Arial" w:hAnsi="Arial" w:cs="Arial"/>
              </w:rPr>
              <w:t>Лебяженский</w:t>
            </w:r>
            <w:proofErr w:type="spellEnd"/>
            <w:r w:rsidRPr="000F3B6D">
              <w:rPr>
                <w:rFonts w:ascii="Arial" w:hAnsi="Arial" w:cs="Arial"/>
              </w:rPr>
              <w:t xml:space="preserve"> сельсовет» Курского района Курской области</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02 2 00 00000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324FE6">
        <w:trPr>
          <w:trHeight w:val="1605"/>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pStyle w:val="formattext"/>
              <w:spacing w:line="276" w:lineRule="auto"/>
              <w:rPr>
                <w:rFonts w:ascii="Arial" w:hAnsi="Arial" w:cs="Arial"/>
              </w:rPr>
            </w:pPr>
            <w:r w:rsidRPr="000F3B6D">
              <w:rPr>
                <w:rFonts w:ascii="Arial" w:hAnsi="Arial" w:cs="Arial"/>
              </w:rPr>
              <w:t>Основное мероприятие «Предоставление мер социальной поддержки отдельным категориям граждан»</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02 2 01 00000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Выплата пенсий за выслугу лет и доплат к пенсиям муниципальных</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02 2 01 С1445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9C1759">
        <w:trPr>
          <w:trHeight w:val="1439"/>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Социальное обеспечение и иные выплаты населению</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02 2 01 С1445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300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A25F7D">
        <w:trPr>
          <w:trHeight w:val="843"/>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Times New Roman" w:hAnsi="Arial" w:cs="Arial"/>
                <w:bCs/>
                <w:color w:val="000000"/>
                <w:sz w:val="24"/>
                <w:szCs w:val="24"/>
                <w:lang w:eastAsia="ru-RU"/>
              </w:rPr>
              <w:t>ФИЗИЧЕСКАЯ КУЛЬТУРА  И СПОРТ</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11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83 1 01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b/>
                <w:sz w:val="24"/>
                <w:szCs w:val="24"/>
              </w:rPr>
            </w:pPr>
            <w:r w:rsidRPr="000F3B6D">
              <w:rPr>
                <w:rFonts w:ascii="Arial" w:eastAsia="Calibri" w:hAnsi="Arial" w:cs="Arial"/>
                <w:b/>
                <w:sz w:val="24"/>
                <w:szCs w:val="24"/>
              </w:rPr>
              <w:t>124000</w:t>
            </w:r>
          </w:p>
        </w:tc>
      </w:tr>
      <w:tr w:rsidR="000F3B6D" w:rsidRPr="000F3B6D" w:rsidTr="000F3B6D">
        <w:trPr>
          <w:trHeight w:val="685"/>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 xml:space="preserve">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в </w:t>
            </w:r>
            <w:proofErr w:type="spellStart"/>
            <w:r w:rsidRPr="000F3B6D">
              <w:rPr>
                <w:rFonts w:ascii="Arial" w:eastAsia="Times New Roman" w:hAnsi="Arial" w:cs="Arial"/>
                <w:color w:val="000000"/>
                <w:sz w:val="24"/>
                <w:szCs w:val="24"/>
                <w:lang w:eastAsia="ru-RU"/>
              </w:rPr>
              <w:t>Лебяженском</w:t>
            </w:r>
            <w:proofErr w:type="spellEnd"/>
            <w:r w:rsidRPr="000F3B6D">
              <w:rPr>
                <w:rFonts w:ascii="Arial" w:eastAsia="Times New Roman" w:hAnsi="Arial" w:cs="Arial"/>
                <w:color w:val="000000"/>
                <w:sz w:val="24"/>
                <w:szCs w:val="24"/>
                <w:lang w:eastAsia="ru-RU"/>
              </w:rPr>
              <w:t xml:space="preserve"> сельсовете Курского района Курской области на 2015-2019 годы"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83 1 01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124000</w:t>
            </w:r>
          </w:p>
        </w:tc>
      </w:tr>
      <w:tr w:rsidR="000F3B6D" w:rsidRPr="000F3B6D" w:rsidTr="000F3B6D">
        <w:trPr>
          <w:trHeight w:val="770"/>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 xml:space="preserve">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w:t>
            </w:r>
            <w:proofErr w:type="spellStart"/>
            <w:r w:rsidRPr="000F3B6D">
              <w:rPr>
                <w:rFonts w:ascii="Arial" w:eastAsia="Times New Roman" w:hAnsi="Arial" w:cs="Arial"/>
                <w:color w:val="000000"/>
                <w:sz w:val="24"/>
                <w:szCs w:val="24"/>
                <w:lang w:eastAsia="ru-RU"/>
              </w:rPr>
              <w:t>Лебяженском</w:t>
            </w:r>
            <w:proofErr w:type="spellEnd"/>
            <w:r w:rsidRPr="000F3B6D">
              <w:rPr>
                <w:rFonts w:ascii="Arial" w:eastAsia="Times New Roman" w:hAnsi="Arial" w:cs="Arial"/>
                <w:color w:val="000000"/>
                <w:sz w:val="24"/>
                <w:szCs w:val="24"/>
                <w:lang w:eastAsia="ru-RU"/>
              </w:rPr>
              <w:t xml:space="preserve"> сельсовете Курского района Курской области на 2015-2019 годы"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83 1 01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124000</w:t>
            </w:r>
          </w:p>
        </w:tc>
      </w:tr>
      <w:tr w:rsidR="000F3B6D" w:rsidRPr="000F3B6D" w:rsidTr="000F3B6D">
        <w:trPr>
          <w:trHeight w:val="42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bCs/>
                <w:color w:val="070788"/>
                <w:sz w:val="24"/>
                <w:szCs w:val="24"/>
                <w:lang w:eastAsia="ru-RU"/>
              </w:rPr>
            </w:pPr>
            <w:r w:rsidRPr="000F3B6D">
              <w:rPr>
                <w:rFonts w:ascii="Arial" w:eastAsia="Times New Roman" w:hAnsi="Arial" w:cs="Arial"/>
                <w:bCs/>
                <w:color w:val="070788"/>
                <w:sz w:val="24"/>
                <w:szCs w:val="24"/>
                <w:lang w:eastAsia="ru-RU"/>
              </w:rPr>
              <w:t>Прочая закупка товаров, работ и услуг для обеспечения государственных (муниципальных) нужд</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83 1 01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124000</w:t>
            </w:r>
          </w:p>
        </w:tc>
      </w:tr>
      <w:tr w:rsidR="000F3B6D" w:rsidRPr="000F3B6D" w:rsidTr="000F3B6D">
        <w:trPr>
          <w:trHeight w:val="736"/>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Обслуживание государственного и муниципального долга</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14 1 01 С1465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b/>
                <w:sz w:val="24"/>
                <w:szCs w:val="24"/>
              </w:rPr>
              <w:t>500</w:t>
            </w:r>
          </w:p>
        </w:tc>
      </w:tr>
      <w:tr w:rsidR="000F3B6D" w:rsidRPr="000F3B6D" w:rsidTr="000F3B6D">
        <w:trPr>
          <w:trHeight w:val="736"/>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lastRenderedPageBreak/>
              <w:t>Обслуживание государственного внутреннего и муниципального долга</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14 1 01 С1465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700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500</w:t>
            </w:r>
          </w:p>
        </w:tc>
      </w:tr>
      <w:tr w:rsidR="000F3B6D" w:rsidRPr="000F3B6D" w:rsidTr="000F3B6D">
        <w:trPr>
          <w:trHeight w:val="736"/>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 xml:space="preserve">Муниципальная программа "Повышение эффективности управления финансами в </w:t>
            </w:r>
            <w:proofErr w:type="spellStart"/>
            <w:r w:rsidRPr="000F3B6D">
              <w:rPr>
                <w:rFonts w:ascii="Arial" w:eastAsia="Times New Roman" w:hAnsi="Arial" w:cs="Arial"/>
                <w:color w:val="000000"/>
                <w:sz w:val="24"/>
                <w:szCs w:val="24"/>
                <w:lang w:eastAsia="ru-RU"/>
              </w:rPr>
              <w:t>Лебяженском</w:t>
            </w:r>
            <w:proofErr w:type="spellEnd"/>
            <w:r w:rsidRPr="000F3B6D">
              <w:rPr>
                <w:rFonts w:ascii="Arial" w:eastAsia="Times New Roman" w:hAnsi="Arial" w:cs="Arial"/>
                <w:color w:val="000000"/>
                <w:sz w:val="24"/>
                <w:szCs w:val="24"/>
                <w:lang w:eastAsia="ru-RU"/>
              </w:rPr>
              <w:t xml:space="preserve"> сельсовете Курского района Курской области на 2015-2019 годы"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14 1 01 С1465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r w:rsidRPr="000F3B6D">
              <w:rPr>
                <w:rFonts w:ascii="Arial" w:eastAsia="Calibri" w:hAnsi="Arial" w:cs="Arial"/>
                <w:sz w:val="24"/>
                <w:szCs w:val="24"/>
              </w:rPr>
              <w:t>730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500</w:t>
            </w:r>
          </w:p>
        </w:tc>
      </w:tr>
      <w:tr w:rsidR="000F3B6D" w:rsidRPr="000F3B6D" w:rsidTr="00324FE6">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324FE6">
            <w:pPr>
              <w:jc w:val="both"/>
              <w:rPr>
                <w:rFonts w:ascii="Arial" w:eastAsia="Calibri" w:hAnsi="Arial" w:cs="Arial"/>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324FE6">
            <w:pPr>
              <w:jc w:val="both"/>
              <w:rPr>
                <w:rFonts w:ascii="Arial" w:eastAsia="Calibri" w:hAnsi="Arial" w:cs="Arial"/>
                <w:sz w:val="24"/>
                <w:szCs w:val="24"/>
              </w:rPr>
            </w:pPr>
          </w:p>
        </w:tc>
      </w:tr>
    </w:tbl>
    <w:p w:rsidR="00324FE6" w:rsidRPr="000F3B6D" w:rsidRDefault="00324FE6" w:rsidP="00324FE6">
      <w:pPr>
        <w:tabs>
          <w:tab w:val="left" w:pos="7980"/>
        </w:tabs>
        <w:jc w:val="both"/>
        <w:rPr>
          <w:rFonts w:ascii="Arial" w:eastAsia="Calibri" w:hAnsi="Arial" w:cs="Arial"/>
          <w:b/>
          <w:bCs/>
          <w:sz w:val="24"/>
          <w:szCs w:val="24"/>
        </w:rPr>
      </w:pPr>
    </w:p>
    <w:p w:rsidR="00E84872" w:rsidRPr="000F3B6D" w:rsidRDefault="00E84872"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0F3B6D" w:rsidRPr="000F3B6D" w:rsidRDefault="000F3B6D" w:rsidP="00FA4E9D">
      <w:pPr>
        <w:spacing w:after="0" w:line="240" w:lineRule="auto"/>
        <w:ind w:right="57"/>
        <w:rPr>
          <w:rFonts w:ascii="Arial" w:eastAsia="Times New Roman" w:hAnsi="Arial" w:cs="Arial"/>
          <w:sz w:val="24"/>
          <w:szCs w:val="24"/>
          <w:vertAlign w:val="subscript"/>
          <w:lang w:eastAsia="ru-RU"/>
        </w:rPr>
      </w:pPr>
    </w:p>
    <w:p w:rsidR="00E84872" w:rsidRPr="000F3B6D" w:rsidRDefault="00E84872" w:rsidP="00E84872">
      <w:pPr>
        <w:spacing w:after="0" w:line="240" w:lineRule="auto"/>
        <w:ind w:left="57" w:right="57"/>
        <w:rPr>
          <w:rFonts w:ascii="Arial" w:eastAsia="Times New Roman" w:hAnsi="Arial" w:cs="Arial"/>
          <w:b/>
          <w:sz w:val="24"/>
          <w:szCs w:val="24"/>
          <w:lang w:eastAsia="ru-RU"/>
        </w:rPr>
      </w:pPr>
    </w:p>
    <w:p w:rsidR="00E84872" w:rsidRPr="000F3B6D" w:rsidRDefault="00E84872" w:rsidP="00E84872">
      <w:pPr>
        <w:spacing w:after="0" w:line="240" w:lineRule="auto"/>
        <w:ind w:left="57" w:right="57"/>
        <w:rPr>
          <w:rFonts w:ascii="Arial" w:eastAsia="Times New Roman" w:hAnsi="Arial" w:cs="Arial"/>
          <w:b/>
          <w:bCs/>
          <w:color w:val="000000"/>
          <w:sz w:val="24"/>
          <w:szCs w:val="24"/>
          <w:lang w:eastAsia="ru-RU"/>
        </w:rPr>
      </w:pPr>
      <w:r w:rsidRPr="000F3B6D">
        <w:rPr>
          <w:rFonts w:ascii="Arial" w:eastAsia="Times New Roman" w:hAnsi="Arial" w:cs="Arial"/>
          <w:b/>
          <w:sz w:val="24"/>
          <w:szCs w:val="24"/>
          <w:lang w:eastAsia="ru-RU"/>
        </w:rPr>
        <w:t xml:space="preserve">  </w:t>
      </w:r>
    </w:p>
    <w:p w:rsidR="00E84872" w:rsidRPr="000F3B6D" w:rsidRDefault="00F668B0" w:rsidP="00432371">
      <w:pPr>
        <w:tabs>
          <w:tab w:val="left" w:pos="8364"/>
        </w:tabs>
        <w:spacing w:after="0" w:line="240" w:lineRule="auto"/>
        <w:ind w:left="5670" w:right="-1"/>
        <w:jc w:val="right"/>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Приложение № </w:t>
      </w:r>
      <w:r w:rsidR="00311CFA">
        <w:rPr>
          <w:rFonts w:ascii="Arial" w:eastAsia="Times New Roman" w:hAnsi="Arial" w:cs="Arial"/>
          <w:sz w:val="24"/>
          <w:szCs w:val="24"/>
          <w:lang w:eastAsia="ru-RU"/>
        </w:rPr>
        <w:t>6</w:t>
      </w:r>
      <w:r w:rsidR="00E84872" w:rsidRPr="000F3B6D">
        <w:rPr>
          <w:rFonts w:ascii="Arial" w:eastAsia="Times New Roman" w:hAnsi="Arial" w:cs="Arial"/>
          <w:sz w:val="24"/>
          <w:szCs w:val="24"/>
          <w:lang w:eastAsia="ru-RU"/>
        </w:rPr>
        <w:t xml:space="preserve"> </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к решению Собрания депутатов</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Pr>
          <w:rFonts w:ascii="Arial" w:eastAsia="Times New Roman" w:hAnsi="Arial" w:cs="Arial"/>
          <w:sz w:val="24"/>
          <w:szCs w:val="24"/>
          <w:vertAlign w:val="subscript"/>
          <w:lang w:eastAsia="ru-RU"/>
        </w:rPr>
        <w:t>Лебяженс</w:t>
      </w:r>
      <w:r w:rsidRPr="000F3B6D">
        <w:rPr>
          <w:rFonts w:ascii="Arial" w:eastAsia="Times New Roman" w:hAnsi="Arial" w:cs="Arial"/>
          <w:sz w:val="24"/>
          <w:szCs w:val="24"/>
          <w:vertAlign w:val="subscript"/>
          <w:lang w:eastAsia="ru-RU"/>
        </w:rPr>
        <w:t xml:space="preserve">кого  сельсовета  </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 xml:space="preserve">Курского района Курской области </w:t>
      </w:r>
    </w:p>
    <w:p w:rsidR="00E84872" w:rsidRPr="000F3B6D" w:rsidRDefault="00E84872" w:rsidP="00E84872">
      <w:pPr>
        <w:spacing w:after="0" w:line="240" w:lineRule="auto"/>
        <w:ind w:left="5670" w:right="-1"/>
        <w:rPr>
          <w:rFonts w:ascii="Arial" w:eastAsia="Times New Roman" w:hAnsi="Arial" w:cs="Arial"/>
          <w:sz w:val="24"/>
          <w:szCs w:val="24"/>
          <w:vertAlign w:val="subscript"/>
          <w:lang w:eastAsia="ru-RU"/>
        </w:rPr>
      </w:pPr>
    </w:p>
    <w:p w:rsidR="00E84872" w:rsidRPr="000F3B6D" w:rsidRDefault="00E84872" w:rsidP="00E84872">
      <w:pPr>
        <w:keepNext/>
        <w:spacing w:after="0" w:line="240" w:lineRule="auto"/>
        <w:ind w:left="57" w:right="57"/>
        <w:jc w:val="center"/>
        <w:outlineLvl w:val="7"/>
        <w:rPr>
          <w:rFonts w:ascii="Arial" w:eastAsia="Times New Roman" w:hAnsi="Arial" w:cs="Arial"/>
          <w:sz w:val="24"/>
          <w:szCs w:val="24"/>
          <w:lang w:eastAsia="ru-RU"/>
        </w:rPr>
      </w:pPr>
      <w:r w:rsidRPr="000F3B6D">
        <w:rPr>
          <w:rFonts w:ascii="Arial" w:eastAsia="Times New Roman" w:hAnsi="Arial" w:cs="Arial"/>
          <w:b/>
          <w:sz w:val="24"/>
          <w:szCs w:val="24"/>
          <w:lang w:eastAsia="ru-RU"/>
        </w:rPr>
        <w:t xml:space="preserve">Ведомственная структура расходов </w:t>
      </w:r>
      <w:r w:rsidR="00053D0B" w:rsidRPr="000F3B6D">
        <w:rPr>
          <w:rFonts w:ascii="Arial" w:eastAsia="Times New Roman" w:hAnsi="Arial" w:cs="Arial"/>
          <w:b/>
          <w:sz w:val="24"/>
          <w:szCs w:val="24"/>
          <w:lang w:eastAsia="ru-RU"/>
        </w:rPr>
        <w:t>Лебяженс</w:t>
      </w:r>
      <w:r w:rsidRPr="000F3B6D">
        <w:rPr>
          <w:rFonts w:ascii="Arial" w:eastAsia="Times New Roman" w:hAnsi="Arial" w:cs="Arial"/>
          <w:b/>
          <w:sz w:val="24"/>
          <w:szCs w:val="24"/>
          <w:lang w:eastAsia="ru-RU"/>
        </w:rPr>
        <w:t>кого сельсовета</w:t>
      </w:r>
    </w:p>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b/>
          <w:sz w:val="24"/>
          <w:szCs w:val="24"/>
          <w:lang w:eastAsia="ru-RU"/>
        </w:rPr>
        <w:t xml:space="preserve">                                               Курског</w:t>
      </w:r>
      <w:r w:rsidR="00F668B0" w:rsidRPr="000F3B6D">
        <w:rPr>
          <w:rFonts w:ascii="Arial" w:eastAsia="Times New Roman" w:hAnsi="Arial" w:cs="Arial"/>
          <w:b/>
          <w:sz w:val="24"/>
          <w:szCs w:val="24"/>
          <w:lang w:eastAsia="ru-RU"/>
        </w:rPr>
        <w:t>о района Курской области на 2016</w:t>
      </w:r>
      <w:r w:rsidRPr="000F3B6D">
        <w:rPr>
          <w:rFonts w:ascii="Arial" w:eastAsia="Times New Roman" w:hAnsi="Arial" w:cs="Arial"/>
          <w:b/>
          <w:sz w:val="24"/>
          <w:szCs w:val="24"/>
          <w:lang w:eastAsia="ru-RU"/>
        </w:rPr>
        <w:t xml:space="preserve"> год</w:t>
      </w:r>
      <w:r w:rsidR="008B7717" w:rsidRPr="000F3B6D">
        <w:rPr>
          <w:rFonts w:ascii="Arial" w:eastAsia="Times New Roman" w:hAnsi="Arial" w:cs="Arial"/>
          <w:sz w:val="24"/>
          <w:szCs w:val="24"/>
          <w:lang w:eastAsia="ru-RU"/>
        </w:rPr>
        <w:t xml:space="preserve">               </w:t>
      </w:r>
    </w:p>
    <w:p w:rsidR="00E84872" w:rsidRPr="000F3B6D" w:rsidRDefault="00E84872" w:rsidP="00E84872">
      <w:pPr>
        <w:keepNext/>
        <w:spacing w:after="0" w:line="240" w:lineRule="auto"/>
        <w:ind w:left="57" w:right="57"/>
        <w:outlineLvl w:val="7"/>
        <w:rPr>
          <w:rFonts w:ascii="Arial" w:eastAsia="Times New Roman" w:hAnsi="Arial" w:cs="Arial"/>
          <w:sz w:val="24"/>
          <w:szCs w:val="24"/>
          <w:lang w:eastAsia="ru-RU"/>
        </w:rPr>
      </w:pPr>
    </w:p>
    <w:p w:rsidR="00E84872" w:rsidRPr="000F3B6D" w:rsidRDefault="00926060" w:rsidP="00432371">
      <w:pPr>
        <w:spacing w:after="0" w:line="240" w:lineRule="auto"/>
        <w:ind w:left="57" w:right="57"/>
        <w:jc w:val="right"/>
        <w:rPr>
          <w:rFonts w:ascii="Arial" w:eastAsia="Times New Roman" w:hAnsi="Arial" w:cs="Arial"/>
          <w:sz w:val="24"/>
          <w:szCs w:val="24"/>
          <w:lang w:eastAsia="ru-RU"/>
        </w:rPr>
      </w:pPr>
      <w:r w:rsidRPr="000F3B6D">
        <w:rPr>
          <w:rFonts w:ascii="Arial" w:eastAsia="Times New Roman" w:hAnsi="Arial" w:cs="Arial"/>
          <w:b/>
          <w:sz w:val="24"/>
          <w:szCs w:val="24"/>
          <w:lang w:eastAsia="ru-RU"/>
        </w:rPr>
        <w:t>( рублей)</w:t>
      </w:r>
      <w:r w:rsidRPr="000F3B6D">
        <w:rPr>
          <w:rFonts w:ascii="Arial" w:eastAsia="Times New Roman" w:hAnsi="Arial" w:cs="Arial"/>
          <w:sz w:val="24"/>
          <w:szCs w:val="24"/>
          <w:lang w:eastAsia="ru-RU"/>
        </w:rPr>
        <w:t xml:space="preserve">                                                                                           </w:t>
      </w:r>
      <w:r w:rsidR="00E84872" w:rsidRPr="000F3B6D">
        <w:rPr>
          <w:rFonts w:ascii="Arial" w:eastAsia="Times New Roman" w:hAnsi="Arial" w:cs="Arial"/>
          <w:sz w:val="24"/>
          <w:szCs w:val="24"/>
          <w:lang w:eastAsia="ru-RU"/>
        </w:rPr>
        <w:t xml:space="preserve">                                                                     </w:t>
      </w:r>
    </w:p>
    <w:p w:rsidR="00D35E87" w:rsidRPr="000F3B6D" w:rsidRDefault="00D35E87" w:rsidP="00E84872">
      <w:pPr>
        <w:spacing w:after="0" w:line="240" w:lineRule="auto"/>
        <w:ind w:left="6237" w:right="57"/>
        <w:jc w:val="center"/>
        <w:rPr>
          <w:rFonts w:ascii="Arial" w:eastAsia="Times New Roman" w:hAnsi="Arial" w:cs="Arial"/>
          <w:sz w:val="24"/>
          <w:szCs w:val="24"/>
          <w:lang w:eastAsia="ru-RU"/>
        </w:rPr>
      </w:pPr>
    </w:p>
    <w:p w:rsidR="00FA4E9D" w:rsidRPr="000F3B6D" w:rsidRDefault="00FA4E9D" w:rsidP="00E84872">
      <w:pPr>
        <w:spacing w:after="0" w:line="240" w:lineRule="auto"/>
        <w:ind w:left="6237" w:right="57"/>
        <w:jc w:val="center"/>
        <w:rPr>
          <w:rFonts w:ascii="Arial" w:eastAsia="Times New Roman" w:hAnsi="Arial" w:cs="Arial"/>
          <w:sz w:val="24"/>
          <w:szCs w:val="24"/>
          <w:lang w:eastAsia="ru-RU"/>
        </w:rPr>
      </w:pPr>
    </w:p>
    <w:tbl>
      <w:tblPr>
        <w:tblW w:w="1003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15"/>
        <w:gridCol w:w="788"/>
        <w:gridCol w:w="540"/>
        <w:gridCol w:w="1843"/>
        <w:gridCol w:w="677"/>
        <w:gridCol w:w="1872"/>
      </w:tblGrid>
      <w:tr w:rsidR="000F3B6D" w:rsidRPr="000F3B6D" w:rsidTr="000F3B6D">
        <w:trPr>
          <w:trHeight w:val="950"/>
        </w:trPr>
        <w:tc>
          <w:tcPr>
            <w:tcW w:w="4315" w:type="dxa"/>
            <w:tcBorders>
              <w:top w:val="single" w:sz="4" w:space="0" w:color="auto"/>
              <w:left w:val="single" w:sz="4" w:space="0" w:color="auto"/>
              <w:bottom w:val="single" w:sz="4" w:space="0" w:color="auto"/>
              <w:right w:val="single" w:sz="4" w:space="0" w:color="auto"/>
            </w:tcBorders>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Наименование</w:t>
            </w:r>
          </w:p>
          <w:p w:rsidR="000F3B6D" w:rsidRPr="000F3B6D" w:rsidRDefault="000F3B6D" w:rsidP="000F3B6D">
            <w:pPr>
              <w:jc w:val="both"/>
              <w:rPr>
                <w:rFonts w:ascii="Arial" w:eastAsia="Calibri" w:hAnsi="Arial" w:cs="Arial"/>
                <w:sz w:val="24"/>
                <w:szCs w:val="24"/>
              </w:rPr>
            </w:pPr>
          </w:p>
          <w:p w:rsidR="000F3B6D" w:rsidRPr="000F3B6D" w:rsidRDefault="000F3B6D" w:rsidP="000F3B6D">
            <w:pPr>
              <w:ind w:right="184"/>
              <w:jc w:val="both"/>
              <w:rPr>
                <w:rFonts w:ascii="Arial" w:eastAsia="Calibri" w:hAnsi="Arial" w:cs="Arial"/>
                <w:sz w:val="24"/>
                <w:szCs w:val="24"/>
              </w:rPr>
            </w:pP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РЗ</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proofErr w:type="gramStart"/>
            <w:r w:rsidRPr="000F3B6D">
              <w:rPr>
                <w:rFonts w:ascii="Arial" w:eastAsia="Calibri" w:hAnsi="Arial" w:cs="Arial"/>
                <w:sz w:val="24"/>
                <w:szCs w:val="24"/>
              </w:rPr>
              <w:t>ПР</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ЦСР</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ВР</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Сумма</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4</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5</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6</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 xml:space="preserve"> ВСЕГО</w:t>
            </w:r>
          </w:p>
        </w:tc>
        <w:tc>
          <w:tcPr>
            <w:tcW w:w="788" w:type="dxa"/>
            <w:tcBorders>
              <w:top w:val="single" w:sz="4" w:space="0" w:color="auto"/>
              <w:left w:val="single" w:sz="4" w:space="0" w:color="auto"/>
              <w:bottom w:val="single" w:sz="4" w:space="0" w:color="auto"/>
              <w:right w:val="single" w:sz="4" w:space="0" w:color="auto"/>
            </w:tcBorders>
            <w:shd w:val="clear" w:color="auto" w:fill="FFFFFF"/>
          </w:tcPr>
          <w:p w:rsidR="000F3B6D" w:rsidRPr="000F3B6D" w:rsidRDefault="000F3B6D" w:rsidP="000F3B6D">
            <w:pPr>
              <w:jc w:val="both"/>
              <w:rPr>
                <w:rFonts w:ascii="Arial" w:eastAsia="Calibri" w:hAnsi="Arial" w:cs="Arial"/>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F3B6D" w:rsidRPr="000F3B6D" w:rsidRDefault="000F3B6D" w:rsidP="000F3B6D">
            <w:pPr>
              <w:jc w:val="both"/>
              <w:rPr>
                <w:rFonts w:ascii="Arial" w:eastAsia="Calibri"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F3B6D" w:rsidRPr="000F3B6D" w:rsidRDefault="000F3B6D" w:rsidP="000F3B6D">
            <w:pPr>
              <w:jc w:val="both"/>
              <w:rPr>
                <w:rFonts w:ascii="Arial" w:eastAsia="Calibri" w:hAnsi="Arial" w:cs="Arial"/>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F3B6D" w:rsidRPr="000F3B6D" w:rsidRDefault="000F3B6D" w:rsidP="000F3B6D">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b/>
                <w:sz w:val="24"/>
                <w:szCs w:val="24"/>
              </w:rPr>
            </w:pPr>
            <w:r w:rsidRPr="000F3B6D">
              <w:rPr>
                <w:rFonts w:ascii="Arial" w:eastAsia="Calibri" w:hAnsi="Arial" w:cs="Arial"/>
                <w:b/>
                <w:sz w:val="24"/>
                <w:szCs w:val="24"/>
              </w:rPr>
              <w:t>3875451</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ОБЩЕГОСУДАРСТВЕННЫЕ ВОПРОСЫ</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01</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00 0 00 00000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b/>
                <w:sz w:val="24"/>
                <w:szCs w:val="24"/>
              </w:rPr>
            </w:pPr>
            <w:r w:rsidRPr="000F3B6D">
              <w:rPr>
                <w:rFonts w:ascii="Arial" w:eastAsia="Calibri" w:hAnsi="Arial" w:cs="Arial"/>
                <w:b/>
                <w:sz w:val="24"/>
                <w:szCs w:val="24"/>
              </w:rPr>
              <w:t>1725120.17</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 xml:space="preserve">Функционирование высшего </w:t>
            </w:r>
            <w:r w:rsidRPr="000F3B6D">
              <w:rPr>
                <w:rFonts w:ascii="Arial" w:eastAsia="Calibri" w:hAnsi="Arial" w:cs="Arial"/>
                <w:sz w:val="24"/>
                <w:szCs w:val="24"/>
              </w:rPr>
              <w:lastRenderedPageBreak/>
              <w:t>должностного лица субъекта Российской Федерации и муниципального образования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lastRenderedPageBreak/>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299980</w:t>
            </w:r>
          </w:p>
        </w:tc>
      </w:tr>
      <w:tr w:rsidR="000F3B6D" w:rsidRPr="000F3B6D" w:rsidTr="000F3B6D">
        <w:trPr>
          <w:trHeight w:val="803"/>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adjustRightInd w:val="0"/>
              <w:spacing w:after="0" w:line="240" w:lineRule="auto"/>
              <w:outlineLvl w:val="4"/>
              <w:rPr>
                <w:rFonts w:ascii="Arial" w:eastAsia="Calibri" w:hAnsi="Arial" w:cs="Arial"/>
                <w:sz w:val="24"/>
                <w:szCs w:val="24"/>
              </w:rPr>
            </w:pPr>
            <w:r w:rsidRPr="000F3B6D">
              <w:rPr>
                <w:rFonts w:ascii="Arial" w:eastAsia="Calibri" w:hAnsi="Arial" w:cs="Arial"/>
                <w:sz w:val="24"/>
                <w:szCs w:val="24"/>
              </w:rPr>
              <w:lastRenderedPageBreak/>
              <w:t>Обеспечение функционирования главы муниципального образования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71 0 00 00000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299980</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napToGrid w:val="0"/>
                <w:sz w:val="24"/>
                <w:szCs w:val="24"/>
              </w:rPr>
            </w:pPr>
            <w:r w:rsidRPr="000F3B6D">
              <w:rPr>
                <w:rFonts w:ascii="Arial" w:hAnsi="Arial" w:cs="Arial"/>
                <w:snapToGrid w:val="0"/>
                <w:sz w:val="24"/>
                <w:szCs w:val="24"/>
              </w:rPr>
              <w:t>Глава муниципального образования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 xml:space="preserve">01 </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71 1 00 00000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299980</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Обеспечение деятельности и выполнение функций органов местного самоуправления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71 1 00 С1402</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299980</w:t>
            </w:r>
          </w:p>
        </w:tc>
      </w:tr>
      <w:tr w:rsidR="000F3B6D" w:rsidRPr="000F3B6D" w:rsidTr="000F3B6D">
        <w:trPr>
          <w:trHeight w:val="699"/>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71 1 00 С1402</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299980</w:t>
            </w:r>
          </w:p>
        </w:tc>
      </w:tr>
      <w:tr w:rsidR="000F3B6D" w:rsidRPr="000F3B6D" w:rsidTr="000F3B6D">
        <w:trPr>
          <w:trHeight w:val="1821"/>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22456,22</w:t>
            </w:r>
          </w:p>
        </w:tc>
      </w:tr>
      <w:tr w:rsidR="000F3B6D" w:rsidRPr="000F3B6D" w:rsidTr="000F3B6D">
        <w:trPr>
          <w:trHeight w:val="713"/>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Межбюджетные трансферты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85 0 00 00000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22456,22</w:t>
            </w:r>
          </w:p>
        </w:tc>
      </w:tr>
      <w:tr w:rsidR="000F3B6D" w:rsidRPr="000F3B6D" w:rsidTr="000F3B6D">
        <w:trPr>
          <w:trHeight w:val="713"/>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 xml:space="preserve">Межбюджетные трансферты бюджетам муниципальных районов </w:t>
            </w:r>
            <w:proofErr w:type="gramStart"/>
            <w:r w:rsidRPr="000F3B6D">
              <w:rPr>
                <w:rFonts w:ascii="Arial" w:eastAsia="Calibri" w:hAnsi="Arial" w:cs="Arial"/>
                <w:sz w:val="24"/>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85 1 00 00000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22456,22</w:t>
            </w:r>
          </w:p>
        </w:tc>
      </w:tr>
      <w:tr w:rsidR="000F3B6D" w:rsidRPr="000F3B6D" w:rsidTr="000F3B6D">
        <w:trPr>
          <w:trHeight w:val="1467"/>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Осуществление переданных полномочий в сфере внешнего муниципального финансового контроля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85 1</w:t>
            </w:r>
            <w:r w:rsidRPr="000F3B6D">
              <w:rPr>
                <w:rFonts w:ascii="Arial" w:eastAsia="Calibri" w:hAnsi="Arial" w:cs="Arial"/>
                <w:sz w:val="24"/>
                <w:szCs w:val="24"/>
                <w:lang w:val="en-US"/>
              </w:rPr>
              <w:t xml:space="preserve"> 00 П</w:t>
            </w:r>
            <w:r w:rsidRPr="000F3B6D">
              <w:rPr>
                <w:rFonts w:ascii="Arial" w:eastAsia="Calibri" w:hAnsi="Arial" w:cs="Arial"/>
                <w:sz w:val="24"/>
                <w:szCs w:val="24"/>
              </w:rPr>
              <w:t>1484</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22456,22</w:t>
            </w:r>
          </w:p>
        </w:tc>
      </w:tr>
      <w:tr w:rsidR="000F3B6D" w:rsidRPr="000F3B6D" w:rsidTr="000F3B6D">
        <w:trPr>
          <w:trHeight w:val="824"/>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Межбюджетные трансферты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85 1 00 П1484</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500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22456,22</w:t>
            </w:r>
          </w:p>
        </w:tc>
      </w:tr>
      <w:tr w:rsidR="000F3B6D" w:rsidRPr="000F3B6D" w:rsidTr="000F3B6D">
        <w:trPr>
          <w:trHeight w:val="1860"/>
        </w:trPr>
        <w:tc>
          <w:tcPr>
            <w:tcW w:w="4315" w:type="dxa"/>
            <w:tcBorders>
              <w:top w:val="single" w:sz="4" w:space="0" w:color="auto"/>
              <w:left w:val="single" w:sz="4" w:space="0" w:color="auto"/>
              <w:bottom w:val="single" w:sz="4" w:space="0" w:color="auto"/>
              <w:right w:val="nil"/>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b/>
                <w:sz w:val="24"/>
                <w:szCs w:val="24"/>
              </w:rPr>
              <w:t>1378731.95</w:t>
            </w:r>
          </w:p>
        </w:tc>
      </w:tr>
      <w:tr w:rsidR="000F3B6D"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adjustRightInd w:val="0"/>
              <w:spacing w:after="0" w:line="240" w:lineRule="auto"/>
              <w:outlineLvl w:val="4"/>
              <w:rPr>
                <w:rFonts w:ascii="Arial" w:eastAsia="Calibri" w:hAnsi="Arial" w:cs="Arial"/>
                <w:b/>
                <w:sz w:val="24"/>
                <w:szCs w:val="24"/>
              </w:rPr>
            </w:pPr>
            <w:r w:rsidRPr="000F3B6D">
              <w:rPr>
                <w:rFonts w:ascii="Arial" w:eastAsia="Times New Roman" w:hAnsi="Arial" w:cs="Arial"/>
                <w:snapToGrid w:val="0"/>
                <w:sz w:val="24"/>
                <w:szCs w:val="24"/>
              </w:rPr>
              <w:t>Обеспечение функционирования местных администраций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rPr>
                <w:rFonts w:ascii="Arial" w:eastAsia="Calibri" w:hAnsi="Arial" w:cs="Arial"/>
                <w:sz w:val="24"/>
                <w:szCs w:val="24"/>
              </w:rPr>
            </w:pPr>
            <w:r w:rsidRPr="000F3B6D">
              <w:rPr>
                <w:rFonts w:ascii="Arial" w:eastAsia="Calibri" w:hAnsi="Arial" w:cs="Arial"/>
                <w:sz w:val="24"/>
                <w:szCs w:val="24"/>
              </w:rPr>
              <w:t xml:space="preserve">73 0 00 00000 </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1353780</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hAnsi="Arial" w:cs="Arial"/>
                <w:snapToGrid w:val="0"/>
                <w:sz w:val="24"/>
                <w:szCs w:val="24"/>
              </w:rPr>
              <w:t>Обеспечение  деятельности администрации  муниципального образования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73 1 00 0 0000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1353780</w:t>
            </w:r>
          </w:p>
        </w:tc>
      </w:tr>
      <w:tr w:rsidR="000F3B6D" w:rsidRPr="000F3B6D" w:rsidTr="000F3B6D">
        <w:trPr>
          <w:trHeight w:val="762"/>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Обеспечение деятельности и выполнение функций органов местного самоуправления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73 1 00 С1402</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1353780</w:t>
            </w:r>
          </w:p>
        </w:tc>
      </w:tr>
      <w:tr w:rsidR="000F3B6D" w:rsidRPr="000F3B6D" w:rsidTr="000F3B6D">
        <w:trPr>
          <w:trHeight w:val="2514"/>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73 1 00 С1402</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lang w:val="en-US"/>
              </w:rPr>
            </w:pPr>
            <w:r w:rsidRPr="000F3B6D">
              <w:rPr>
                <w:rFonts w:ascii="Arial" w:eastAsia="Calibri" w:hAnsi="Arial" w:cs="Arial"/>
                <w:sz w:val="24"/>
                <w:szCs w:val="24"/>
              </w:rPr>
              <w:t>1353780</w:t>
            </w:r>
          </w:p>
        </w:tc>
      </w:tr>
      <w:tr w:rsidR="000F3B6D" w:rsidRPr="000F3B6D" w:rsidTr="000F3B6D">
        <w:trPr>
          <w:trHeight w:val="762"/>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hAnsi="Arial" w:cs="Arial"/>
                <w:sz w:val="24"/>
                <w:szCs w:val="24"/>
              </w:rPr>
            </w:pPr>
            <w:r w:rsidRPr="000F3B6D">
              <w:rPr>
                <w:rFonts w:ascii="Arial" w:hAnsi="Arial" w:cs="Arial"/>
                <w:sz w:val="24"/>
                <w:szCs w:val="24"/>
              </w:rPr>
              <w:t>Иные бюджетные ассигнования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73 1 00 С1402</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lang w:val="en-US"/>
              </w:rPr>
            </w:pPr>
            <w:r w:rsidRPr="000F3B6D">
              <w:rPr>
                <w:rFonts w:ascii="Arial" w:eastAsia="Calibri" w:hAnsi="Arial" w:cs="Arial"/>
                <w:sz w:val="24"/>
                <w:szCs w:val="24"/>
                <w:lang w:val="en-US"/>
              </w:rPr>
              <w:t>800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1000</w:t>
            </w:r>
          </w:p>
        </w:tc>
      </w:tr>
      <w:tr w:rsidR="000F3B6D" w:rsidRPr="000F3B6D" w:rsidTr="000F3B6D">
        <w:trPr>
          <w:trHeight w:val="357"/>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Межбюджетные трансферты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85 0 00 00000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23951,95</w:t>
            </w:r>
          </w:p>
        </w:tc>
      </w:tr>
      <w:tr w:rsidR="000F3B6D" w:rsidRPr="000F3B6D" w:rsidTr="000F3B6D">
        <w:trPr>
          <w:trHeight w:val="357"/>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 xml:space="preserve">Межбюджетные трансферты бюджетам муниципальных районов </w:t>
            </w:r>
            <w:proofErr w:type="gramStart"/>
            <w:r w:rsidRPr="000F3B6D">
              <w:rPr>
                <w:rFonts w:ascii="Arial" w:eastAsia="Calibri" w:hAnsi="Arial" w:cs="Arial"/>
                <w:sz w:val="24"/>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85 1 00 00000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23951,95</w:t>
            </w:r>
          </w:p>
        </w:tc>
      </w:tr>
      <w:tr w:rsidR="000F3B6D" w:rsidRPr="000F3B6D" w:rsidTr="000F3B6D">
        <w:trPr>
          <w:trHeight w:val="357"/>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Организация муниципального финансового контроля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85 1 00 С1485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23951,95</w:t>
            </w:r>
          </w:p>
        </w:tc>
      </w:tr>
      <w:tr w:rsidR="000F3B6D" w:rsidRPr="000F3B6D" w:rsidTr="000F3B6D">
        <w:trPr>
          <w:trHeight w:val="357"/>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Межбюджетные трансферты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85 1 00 С1485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500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23951,95</w:t>
            </w:r>
          </w:p>
        </w:tc>
      </w:tr>
      <w:tr w:rsidR="000F3B6D" w:rsidRPr="000F3B6D" w:rsidTr="000F3B6D">
        <w:trPr>
          <w:trHeight w:val="357"/>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Муниципальная программа «Развитие муниципальной службы в муниципальном образовании «</w:t>
            </w:r>
            <w:proofErr w:type="spellStart"/>
            <w:r w:rsidRPr="000F3B6D">
              <w:rPr>
                <w:rFonts w:ascii="Arial" w:eastAsia="Calibri" w:hAnsi="Arial" w:cs="Arial"/>
                <w:sz w:val="24"/>
                <w:szCs w:val="24"/>
              </w:rPr>
              <w:t>Лебяженский</w:t>
            </w:r>
            <w:proofErr w:type="spellEnd"/>
            <w:r w:rsidRPr="000F3B6D">
              <w:rPr>
                <w:rFonts w:ascii="Arial" w:eastAsia="Calibri" w:hAnsi="Arial" w:cs="Arial"/>
                <w:sz w:val="24"/>
                <w:szCs w:val="24"/>
              </w:rPr>
              <w:t xml:space="preserve"> сельсовет» Курского района Курской области»</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09 0 00 00000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r>
      <w:tr w:rsidR="000F3B6D" w:rsidRPr="000F3B6D" w:rsidTr="000F3B6D">
        <w:trPr>
          <w:trHeight w:val="1142"/>
        </w:trPr>
        <w:tc>
          <w:tcPr>
            <w:tcW w:w="4315" w:type="dxa"/>
            <w:tcBorders>
              <w:top w:val="single" w:sz="4" w:space="0" w:color="auto"/>
              <w:left w:val="single" w:sz="4" w:space="0" w:color="auto"/>
              <w:bottom w:val="single" w:sz="4" w:space="0" w:color="auto"/>
              <w:right w:val="single" w:sz="4" w:space="0" w:color="auto"/>
            </w:tcBorders>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lastRenderedPageBreak/>
              <w:t>Другие  общегосударственные</w:t>
            </w:r>
          </w:p>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вопросы</w:t>
            </w:r>
          </w:p>
          <w:p w:rsidR="000F3B6D" w:rsidRPr="000F3B6D" w:rsidRDefault="000F3B6D" w:rsidP="000F3B6D">
            <w:pPr>
              <w:jc w:val="both"/>
              <w:rPr>
                <w:rFonts w:ascii="Arial" w:eastAsia="Calibri" w:hAnsi="Arial" w:cs="Arial"/>
                <w:b/>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b/>
                <w:sz w:val="24"/>
                <w:szCs w:val="24"/>
              </w:rPr>
            </w:pPr>
            <w:r w:rsidRPr="000F3B6D">
              <w:rPr>
                <w:rFonts w:ascii="Arial" w:eastAsia="Calibri" w:hAnsi="Arial" w:cs="Arial"/>
                <w:b/>
                <w:sz w:val="24"/>
                <w:szCs w:val="24"/>
              </w:rPr>
              <w:t>1000430</w:t>
            </w:r>
          </w:p>
        </w:tc>
      </w:tr>
      <w:tr w:rsidR="000F3B6D"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proofErr w:type="spellStart"/>
            <w:r w:rsidRPr="000F3B6D">
              <w:rPr>
                <w:rFonts w:ascii="Arial" w:eastAsia="Calibri" w:hAnsi="Arial" w:cs="Arial"/>
                <w:sz w:val="24"/>
                <w:szCs w:val="24"/>
              </w:rPr>
              <w:t>Непрограммные</w:t>
            </w:r>
            <w:proofErr w:type="spellEnd"/>
            <w:r w:rsidRPr="000F3B6D">
              <w:rPr>
                <w:rFonts w:ascii="Arial" w:eastAsia="Calibri" w:hAnsi="Arial" w:cs="Arial"/>
                <w:sz w:val="24"/>
                <w:szCs w:val="24"/>
              </w:rPr>
              <w:t xml:space="preserve"> расходы на обеспечение деятельности муниципальных казенных учреждений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79 0 00 00000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1000430</w:t>
            </w:r>
          </w:p>
        </w:tc>
      </w:tr>
      <w:tr w:rsidR="000F3B6D"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Расходы на обеспечение деятельности муниципальных казенных учреждений, не вошедшие в программные мероприятия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79 1 00 00000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1000430</w:t>
            </w:r>
          </w:p>
        </w:tc>
      </w:tr>
      <w:tr w:rsidR="000F3B6D"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Расходы на обеспечение деятельности (оказание услуг) муниципальных учреждений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1000430</w:t>
            </w:r>
          </w:p>
        </w:tc>
      </w:tr>
      <w:tr w:rsidR="000F3B6D"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790430</w:t>
            </w:r>
          </w:p>
        </w:tc>
      </w:tr>
      <w:tr w:rsidR="000F3B6D"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Иные закупки товаров, работ и услуг для обеспечения государственных (муниципальных) нужд</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200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195000</w:t>
            </w:r>
          </w:p>
        </w:tc>
      </w:tr>
      <w:tr w:rsidR="000F3B6D"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Прочая закупка товаров, работ и услуг для обеспечения государственных (муниципальных) нужд</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300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14000</w:t>
            </w:r>
          </w:p>
        </w:tc>
      </w:tr>
      <w:tr w:rsidR="000F3B6D"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Иные бюджетные ассигнования</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1000</w:t>
            </w:r>
          </w:p>
        </w:tc>
      </w:tr>
      <w:tr w:rsidR="000F3B6D" w:rsidRPr="000F3B6D" w:rsidTr="000F3B6D">
        <w:trPr>
          <w:trHeight w:val="675"/>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Уплата налогов, сборов и иных платежей</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79 1 00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1000</w:t>
            </w:r>
          </w:p>
        </w:tc>
      </w:tr>
      <w:tr w:rsidR="000F3B6D" w:rsidRPr="000F3B6D" w:rsidTr="000F3B6D">
        <w:trPr>
          <w:trHeight w:val="705"/>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Национальная оборона</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00 0 00 00000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b/>
                <w:sz w:val="24"/>
                <w:szCs w:val="24"/>
              </w:rPr>
            </w:pPr>
            <w:r w:rsidRPr="000F3B6D">
              <w:rPr>
                <w:rFonts w:ascii="Arial" w:eastAsia="Calibri" w:hAnsi="Arial" w:cs="Arial"/>
                <w:b/>
                <w:sz w:val="24"/>
                <w:szCs w:val="24"/>
              </w:rPr>
              <w:t>134298</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Мобилизационная и вневойсковая подготовка</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00 0 00 00000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134298</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proofErr w:type="spellStart"/>
            <w:r w:rsidRPr="000F3B6D">
              <w:rPr>
                <w:rFonts w:ascii="Arial" w:eastAsia="Calibri" w:hAnsi="Arial" w:cs="Arial"/>
                <w:sz w:val="24"/>
                <w:szCs w:val="24"/>
              </w:rPr>
              <w:t>Непрограммная</w:t>
            </w:r>
            <w:proofErr w:type="spellEnd"/>
            <w:r w:rsidRPr="000F3B6D">
              <w:rPr>
                <w:rFonts w:ascii="Arial" w:eastAsia="Calibri" w:hAnsi="Arial" w:cs="Arial"/>
                <w:sz w:val="24"/>
                <w:szCs w:val="24"/>
              </w:rPr>
              <w:t xml:space="preserve"> деятельность органов местного самоуправления </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77 0 00 00000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134298</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proofErr w:type="spellStart"/>
            <w:r w:rsidRPr="000F3B6D">
              <w:rPr>
                <w:rFonts w:ascii="Arial" w:eastAsia="Calibri" w:hAnsi="Arial" w:cs="Arial"/>
                <w:sz w:val="24"/>
                <w:szCs w:val="24"/>
              </w:rPr>
              <w:lastRenderedPageBreak/>
              <w:t>Непрограммные</w:t>
            </w:r>
            <w:proofErr w:type="spellEnd"/>
            <w:r w:rsidRPr="000F3B6D">
              <w:rPr>
                <w:rFonts w:ascii="Arial" w:eastAsia="Calibri" w:hAnsi="Arial" w:cs="Arial"/>
                <w:sz w:val="24"/>
                <w:szCs w:val="24"/>
              </w:rPr>
              <w:t xml:space="preserve"> расходы  органов местного самоуправления </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77 2 00 00000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134298</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Осуществление первичного воинского учета на территориях, где отсутствуют военные комиссариаты</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77 2 00  51180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134298</w:t>
            </w:r>
          </w:p>
        </w:tc>
      </w:tr>
      <w:tr w:rsidR="000F3B6D" w:rsidRPr="000F3B6D" w:rsidTr="000F3B6D">
        <w:trPr>
          <w:trHeight w:val="2667"/>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77 2 00  51180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134298</w:t>
            </w:r>
          </w:p>
        </w:tc>
      </w:tr>
      <w:tr w:rsidR="000F3B6D" w:rsidRPr="000F3B6D" w:rsidTr="000F3B6D">
        <w:trPr>
          <w:trHeight w:val="206"/>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eastAsia="Calibri" w:hAnsi="Arial" w:cs="Arial"/>
                <w:b/>
                <w:sz w:val="24"/>
                <w:szCs w:val="24"/>
              </w:rPr>
            </w:pPr>
            <w:r w:rsidRPr="000F3B6D">
              <w:rPr>
                <w:rFonts w:ascii="Arial" w:eastAsia="Calibri" w:hAnsi="Arial" w:cs="Arial"/>
                <w:b/>
                <w:sz w:val="24"/>
                <w:szCs w:val="24"/>
              </w:rPr>
              <w:t>КУЛЬТУРА И КИНЕМАТОГРАФИЯ</w:t>
            </w:r>
          </w:p>
        </w:tc>
        <w:tc>
          <w:tcPr>
            <w:tcW w:w="788"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b/>
                <w:color w:val="020227"/>
                <w:sz w:val="24"/>
                <w:szCs w:val="24"/>
                <w:lang w:eastAsia="ru-RU"/>
              </w:rPr>
            </w:pPr>
            <w:r w:rsidRPr="000F3B6D">
              <w:rPr>
                <w:rFonts w:ascii="Arial" w:eastAsia="Times New Roman" w:hAnsi="Arial" w:cs="Arial"/>
                <w:b/>
                <w:color w:val="020227"/>
                <w:sz w:val="24"/>
                <w:szCs w:val="24"/>
                <w:lang w:eastAsia="ru-RU"/>
              </w:rPr>
              <w:t> 08</w:t>
            </w:r>
          </w:p>
        </w:tc>
        <w:tc>
          <w:tcPr>
            <w:tcW w:w="540"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b/>
                <w:bCs/>
                <w:color w:val="050561"/>
                <w:sz w:val="24"/>
                <w:szCs w:val="24"/>
                <w:lang w:eastAsia="ru-RU"/>
              </w:rPr>
            </w:pPr>
            <w:r w:rsidRPr="000F3B6D">
              <w:rPr>
                <w:rFonts w:ascii="Arial" w:eastAsia="Times New Roman" w:hAnsi="Arial" w:cs="Arial"/>
                <w:b/>
                <w:bCs/>
                <w:color w:val="050561"/>
                <w:sz w:val="24"/>
                <w:szCs w:val="24"/>
                <w:lang w:eastAsia="ru-RU"/>
              </w:rPr>
              <w:t>00</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b/>
                <w:sz w:val="24"/>
                <w:szCs w:val="24"/>
              </w:rPr>
            </w:pPr>
            <w:r w:rsidRPr="000F3B6D">
              <w:rPr>
                <w:rFonts w:ascii="Arial" w:hAnsi="Arial" w:cs="Arial"/>
                <w:b/>
                <w:sz w:val="24"/>
                <w:szCs w:val="24"/>
              </w:rPr>
              <w:t>823604.83</w:t>
            </w:r>
          </w:p>
        </w:tc>
      </w:tr>
      <w:tr w:rsidR="000F3B6D" w:rsidRPr="000F3B6D" w:rsidTr="000F3B6D">
        <w:trPr>
          <w:trHeight w:val="206"/>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spacing w:after="0" w:line="240" w:lineRule="auto"/>
              <w:rPr>
                <w:rFonts w:ascii="Arial" w:eastAsia="Times New Roman" w:hAnsi="Arial" w:cs="Arial"/>
                <w:bCs/>
                <w:color w:val="000000"/>
                <w:sz w:val="24"/>
                <w:szCs w:val="24"/>
                <w:lang w:eastAsia="ru-RU"/>
              </w:rPr>
            </w:pPr>
            <w:r w:rsidRPr="000F3B6D">
              <w:rPr>
                <w:rFonts w:ascii="Arial" w:eastAsia="Times New Roman" w:hAnsi="Arial" w:cs="Arial"/>
                <w:bCs/>
                <w:color w:val="000000"/>
                <w:sz w:val="24"/>
                <w:szCs w:val="24"/>
                <w:lang w:eastAsia="ru-RU"/>
              </w:rPr>
              <w:t xml:space="preserve">КУЛЬТУРА  </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b/>
                <w:sz w:val="24"/>
                <w:szCs w:val="24"/>
              </w:rPr>
            </w:pPr>
            <w:r w:rsidRPr="000F3B6D">
              <w:rPr>
                <w:rFonts w:ascii="Arial" w:hAnsi="Arial" w:cs="Arial"/>
                <w:b/>
                <w:sz w:val="24"/>
                <w:szCs w:val="24"/>
              </w:rPr>
              <w:t>823604.83</w:t>
            </w:r>
          </w:p>
        </w:tc>
      </w:tr>
      <w:tr w:rsidR="000F3B6D" w:rsidRPr="000F3B6D" w:rsidTr="000F3B6D">
        <w:trPr>
          <w:trHeight w:val="206"/>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spacing w:after="0" w:line="240" w:lineRule="auto"/>
              <w:rPr>
                <w:rFonts w:ascii="Arial" w:eastAsia="Times New Roman" w:hAnsi="Arial" w:cs="Arial"/>
                <w:bCs/>
                <w:color w:val="000000"/>
                <w:sz w:val="24"/>
                <w:szCs w:val="24"/>
                <w:lang w:eastAsia="ru-RU"/>
              </w:rPr>
            </w:pPr>
            <w:r w:rsidRPr="000F3B6D">
              <w:rPr>
                <w:rFonts w:ascii="Arial" w:eastAsia="Times New Roman" w:hAnsi="Arial" w:cs="Arial"/>
                <w:bCs/>
                <w:color w:val="000000"/>
                <w:sz w:val="24"/>
                <w:szCs w:val="24"/>
                <w:lang w:eastAsia="ru-RU"/>
              </w:rPr>
              <w:t>Обеспечение деятельности подведомственных учреждений</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Times New Roman" w:hAnsi="Arial" w:cs="Arial"/>
                <w:bCs/>
                <w:color w:val="070788"/>
                <w:sz w:val="24"/>
                <w:szCs w:val="24"/>
                <w:lang w:eastAsia="ru-RU"/>
              </w:rPr>
              <w:t>0100000000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sz w:val="24"/>
                <w:szCs w:val="24"/>
              </w:rPr>
            </w:pPr>
            <w:r w:rsidRPr="000F3B6D">
              <w:rPr>
                <w:rFonts w:ascii="Arial" w:hAnsi="Arial" w:cs="Arial"/>
                <w:sz w:val="24"/>
                <w:szCs w:val="24"/>
              </w:rPr>
              <w:t>823604.83</w:t>
            </w:r>
          </w:p>
        </w:tc>
      </w:tr>
      <w:tr w:rsidR="000F3B6D" w:rsidRPr="000F3B6D" w:rsidTr="000F3B6D">
        <w:trPr>
          <w:trHeight w:val="206"/>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Заработная плата и начисления на выплаты по оплате труда работников учреждений культуры муниципального образования "</w:t>
            </w:r>
            <w:proofErr w:type="spellStart"/>
            <w:r w:rsidRPr="000F3B6D">
              <w:rPr>
                <w:rFonts w:ascii="Arial" w:eastAsia="Times New Roman" w:hAnsi="Arial" w:cs="Arial"/>
                <w:color w:val="000000"/>
                <w:sz w:val="24"/>
                <w:szCs w:val="24"/>
                <w:lang w:eastAsia="ru-RU"/>
              </w:rPr>
              <w:t>Лебяженский</w:t>
            </w:r>
            <w:proofErr w:type="spellEnd"/>
            <w:r w:rsidRPr="000F3B6D">
              <w:rPr>
                <w:rFonts w:ascii="Arial" w:eastAsia="Times New Roman" w:hAnsi="Arial" w:cs="Arial"/>
                <w:color w:val="000000"/>
                <w:sz w:val="24"/>
                <w:szCs w:val="24"/>
                <w:lang w:eastAsia="ru-RU"/>
              </w:rPr>
              <w:t xml:space="preserve"> сельсовет"</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sz w:val="24"/>
                <w:szCs w:val="24"/>
              </w:rPr>
            </w:pPr>
            <w:r w:rsidRPr="000F3B6D">
              <w:rPr>
                <w:rFonts w:ascii="Arial" w:hAnsi="Arial" w:cs="Arial"/>
                <w:sz w:val="24"/>
                <w:szCs w:val="24"/>
              </w:rPr>
              <w:t>517604.83</w:t>
            </w:r>
          </w:p>
        </w:tc>
      </w:tr>
      <w:tr w:rsidR="000F3B6D" w:rsidRPr="000F3B6D" w:rsidTr="000F3B6D">
        <w:trPr>
          <w:trHeight w:val="20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sz w:val="24"/>
                <w:szCs w:val="24"/>
              </w:rPr>
            </w:pPr>
            <w:r w:rsidRPr="000F3B6D">
              <w:rPr>
                <w:rFonts w:ascii="Arial" w:hAnsi="Arial" w:cs="Arial"/>
                <w:sz w:val="24"/>
                <w:szCs w:val="24"/>
              </w:rPr>
              <w:t>517604.83</w:t>
            </w:r>
          </w:p>
        </w:tc>
      </w:tr>
      <w:tr w:rsidR="000F3B6D" w:rsidRPr="000F3B6D" w:rsidTr="000F3B6D">
        <w:trPr>
          <w:trHeight w:val="20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200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sz w:val="24"/>
                <w:szCs w:val="24"/>
              </w:rPr>
            </w:pPr>
            <w:r w:rsidRPr="000F3B6D">
              <w:rPr>
                <w:rFonts w:ascii="Arial" w:hAnsi="Arial" w:cs="Arial"/>
                <w:sz w:val="24"/>
                <w:szCs w:val="24"/>
              </w:rPr>
              <w:t>295000</w:t>
            </w:r>
          </w:p>
        </w:tc>
      </w:tr>
      <w:tr w:rsidR="000F3B6D" w:rsidRPr="000F3B6D" w:rsidTr="000F3B6D">
        <w:trPr>
          <w:trHeight w:val="20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Поступление нефинансовых активов</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300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sz w:val="24"/>
                <w:szCs w:val="24"/>
              </w:rPr>
            </w:pPr>
            <w:r w:rsidRPr="000F3B6D">
              <w:rPr>
                <w:rFonts w:ascii="Arial" w:hAnsi="Arial" w:cs="Arial"/>
                <w:sz w:val="24"/>
                <w:szCs w:val="24"/>
              </w:rPr>
              <w:t>5000</w:t>
            </w:r>
          </w:p>
        </w:tc>
      </w:tr>
      <w:tr w:rsidR="000F3B6D" w:rsidRPr="000F3B6D" w:rsidTr="000F3B6D">
        <w:trPr>
          <w:trHeight w:val="206"/>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Прочая закупка товаров, работ и услуг для обеспечения государственных (муниципальных) нужд</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340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sz w:val="24"/>
                <w:szCs w:val="24"/>
              </w:rPr>
            </w:pPr>
            <w:r w:rsidRPr="000F3B6D">
              <w:rPr>
                <w:rFonts w:ascii="Arial" w:hAnsi="Arial" w:cs="Arial"/>
                <w:sz w:val="24"/>
                <w:szCs w:val="24"/>
              </w:rPr>
              <w:t>5000</w:t>
            </w:r>
          </w:p>
        </w:tc>
      </w:tr>
      <w:tr w:rsidR="000F3B6D" w:rsidRPr="000F3B6D" w:rsidTr="000F3B6D">
        <w:trPr>
          <w:trHeight w:val="20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Иные бюджетные ассигнования</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sz w:val="24"/>
                <w:szCs w:val="24"/>
              </w:rPr>
            </w:pPr>
            <w:r w:rsidRPr="000F3B6D">
              <w:rPr>
                <w:rFonts w:ascii="Arial" w:hAnsi="Arial" w:cs="Arial"/>
                <w:sz w:val="24"/>
                <w:szCs w:val="24"/>
              </w:rPr>
              <w:t>6000</w:t>
            </w:r>
          </w:p>
        </w:tc>
      </w:tr>
      <w:tr w:rsidR="000F3B6D" w:rsidRPr="000F3B6D" w:rsidTr="000F3B6D">
        <w:trPr>
          <w:trHeight w:val="20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Уплата налогов, сборов и иных платежей</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08</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rPr>
                <w:rFonts w:ascii="Arial" w:hAnsi="Arial" w:cs="Arial"/>
                <w:sz w:val="24"/>
                <w:szCs w:val="24"/>
              </w:rPr>
            </w:pPr>
            <w:r w:rsidRPr="000F3B6D">
              <w:rPr>
                <w:rFonts w:ascii="Arial" w:eastAsia="Times New Roman" w:hAnsi="Arial" w:cs="Arial"/>
                <w:bCs/>
                <w:color w:val="070788"/>
                <w:sz w:val="24"/>
                <w:szCs w:val="24"/>
                <w:lang w:eastAsia="ru-RU"/>
              </w:rPr>
              <w:t>01100С1401</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hAnsi="Arial" w:cs="Arial"/>
                <w:sz w:val="24"/>
                <w:szCs w:val="24"/>
              </w:rPr>
            </w:pPr>
            <w:r w:rsidRPr="000F3B6D">
              <w:rPr>
                <w:rFonts w:ascii="Arial" w:hAnsi="Arial" w:cs="Arial"/>
                <w:sz w:val="24"/>
                <w:szCs w:val="24"/>
              </w:rPr>
              <w:t>6000</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СОЦИАЛЬНАЯ ПОЛИТИКА</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10</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00 0 00 00000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b/>
                <w:sz w:val="24"/>
                <w:szCs w:val="24"/>
              </w:rPr>
            </w:pPr>
            <w:r w:rsidRPr="000F3B6D">
              <w:rPr>
                <w:rFonts w:ascii="Arial" w:eastAsia="Calibri" w:hAnsi="Arial" w:cs="Arial"/>
                <w:b/>
                <w:sz w:val="24"/>
                <w:szCs w:val="24"/>
              </w:rPr>
              <w:t>67498</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 xml:space="preserve">Пенсионное обеспечение </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00 0 00 00000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0F3B6D">
        <w:trPr>
          <w:trHeight w:val="1496"/>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autoSpaceDE w:val="0"/>
              <w:autoSpaceDN w:val="0"/>
              <w:adjustRightInd w:val="0"/>
              <w:spacing w:after="0" w:line="240" w:lineRule="auto"/>
              <w:jc w:val="both"/>
              <w:outlineLvl w:val="0"/>
              <w:rPr>
                <w:rFonts w:ascii="Arial" w:eastAsia="Times New Roman" w:hAnsi="Arial" w:cs="Arial"/>
                <w:sz w:val="24"/>
                <w:szCs w:val="24"/>
              </w:rPr>
            </w:pPr>
            <w:r w:rsidRPr="000F3B6D">
              <w:rPr>
                <w:rFonts w:ascii="Arial" w:eastAsia="Calibri" w:hAnsi="Arial" w:cs="Arial"/>
                <w:sz w:val="24"/>
                <w:szCs w:val="24"/>
              </w:rPr>
              <w:lastRenderedPageBreak/>
              <w:t xml:space="preserve">Муниципальная программа </w:t>
            </w:r>
            <w:r w:rsidRPr="000F3B6D">
              <w:rPr>
                <w:rFonts w:ascii="Arial" w:eastAsia="Times New Roman" w:hAnsi="Arial" w:cs="Arial"/>
                <w:sz w:val="24"/>
                <w:szCs w:val="24"/>
              </w:rPr>
              <w:t>«Социальная поддержка граждан в муниципальном образовании «</w:t>
            </w:r>
            <w:proofErr w:type="spellStart"/>
            <w:r w:rsidRPr="000F3B6D">
              <w:rPr>
                <w:rFonts w:ascii="Arial" w:eastAsia="Times New Roman" w:hAnsi="Arial" w:cs="Arial"/>
                <w:sz w:val="24"/>
                <w:szCs w:val="24"/>
              </w:rPr>
              <w:t>Лебяженский</w:t>
            </w:r>
            <w:proofErr w:type="spellEnd"/>
            <w:r w:rsidRPr="000F3B6D">
              <w:rPr>
                <w:rFonts w:ascii="Arial" w:eastAsia="Times New Roman" w:hAnsi="Arial" w:cs="Arial"/>
                <w:sz w:val="24"/>
                <w:szCs w:val="24"/>
              </w:rPr>
              <w:t xml:space="preserve"> сельсовет» Курского района Курской  области»</w:t>
            </w:r>
          </w:p>
        </w:tc>
        <w:tc>
          <w:tcPr>
            <w:tcW w:w="788"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02 0 00 00000</w:t>
            </w:r>
          </w:p>
        </w:tc>
        <w:tc>
          <w:tcPr>
            <w:tcW w:w="677"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0F3B6D">
        <w:trPr>
          <w:trHeight w:val="1605"/>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pStyle w:val="formattext"/>
              <w:spacing w:line="276" w:lineRule="auto"/>
              <w:rPr>
                <w:rFonts w:ascii="Arial" w:eastAsia="Calibri" w:hAnsi="Arial" w:cs="Arial"/>
              </w:rPr>
            </w:pPr>
            <w:r w:rsidRPr="000F3B6D">
              <w:rPr>
                <w:rFonts w:ascii="Arial" w:hAnsi="Arial" w:cs="Arial"/>
              </w:rPr>
              <w:t>Подпрограмма   «Развитие мер социальной поддержки отдельных категорий граждан</w:t>
            </w:r>
            <w:proofErr w:type="gramStart"/>
            <w:r w:rsidRPr="000F3B6D">
              <w:rPr>
                <w:rFonts w:ascii="Arial" w:hAnsi="Arial" w:cs="Arial"/>
              </w:rPr>
              <w:t>»м</w:t>
            </w:r>
            <w:proofErr w:type="gramEnd"/>
            <w:r w:rsidRPr="000F3B6D">
              <w:rPr>
                <w:rFonts w:ascii="Arial" w:hAnsi="Arial" w:cs="Arial"/>
              </w:rPr>
              <w:t>униципальной программы   «Социальная поддержка граждан» в  муниципальном образовании «</w:t>
            </w:r>
            <w:proofErr w:type="spellStart"/>
            <w:r w:rsidRPr="000F3B6D">
              <w:rPr>
                <w:rFonts w:ascii="Arial" w:hAnsi="Arial" w:cs="Arial"/>
              </w:rPr>
              <w:t>Лебяженский</w:t>
            </w:r>
            <w:proofErr w:type="spellEnd"/>
            <w:r w:rsidRPr="000F3B6D">
              <w:rPr>
                <w:rFonts w:ascii="Arial" w:hAnsi="Arial" w:cs="Arial"/>
              </w:rPr>
              <w:t xml:space="preserve"> сельсовет» Курского района Курской области</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02 2 00 00000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0F3B6D">
        <w:trPr>
          <w:trHeight w:val="1605"/>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pStyle w:val="formattext"/>
              <w:spacing w:line="276" w:lineRule="auto"/>
              <w:rPr>
                <w:rFonts w:ascii="Arial" w:hAnsi="Arial" w:cs="Arial"/>
              </w:rPr>
            </w:pPr>
            <w:r w:rsidRPr="000F3B6D">
              <w:rPr>
                <w:rFonts w:ascii="Arial" w:hAnsi="Arial" w:cs="Arial"/>
              </w:rPr>
              <w:t>Основное мероприятие «Предоставление мер социальной поддержки отдельным категориям граждан»</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02 2 01 00000</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Выплата пенсий за выслугу лет и доплат к пенсиям муниципальных</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 2 01 С1445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0F3B6D">
        <w:trPr>
          <w:trHeight w:val="1439"/>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Социальное обеспечение и иные выплаты населению</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10</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 2 01 С1445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300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67498</w:t>
            </w:r>
          </w:p>
        </w:tc>
      </w:tr>
      <w:tr w:rsidR="000F3B6D" w:rsidRPr="000F3B6D" w:rsidTr="000F3B6D">
        <w:trPr>
          <w:trHeight w:val="843"/>
        </w:trPr>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b/>
                <w:sz w:val="24"/>
                <w:szCs w:val="24"/>
              </w:rPr>
            </w:pPr>
            <w:r w:rsidRPr="000F3B6D">
              <w:rPr>
                <w:rFonts w:ascii="Arial" w:eastAsia="Times New Roman" w:hAnsi="Arial" w:cs="Arial"/>
                <w:bCs/>
                <w:color w:val="000000"/>
                <w:sz w:val="24"/>
                <w:szCs w:val="24"/>
                <w:lang w:eastAsia="ru-RU"/>
              </w:rPr>
              <w:t>ФИЗИЧЕСКАЯ КУЛЬТУРА  И СПОРТ</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11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b/>
                <w:sz w:val="24"/>
                <w:szCs w:val="24"/>
              </w:rPr>
            </w:pPr>
            <w:r w:rsidRPr="000F3B6D">
              <w:rPr>
                <w:rFonts w:ascii="Arial" w:eastAsia="Calibri" w:hAnsi="Arial" w:cs="Arial"/>
                <w:b/>
                <w:sz w:val="24"/>
                <w:szCs w:val="24"/>
              </w:rPr>
              <w:t>83 1 01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b/>
                <w:sz w:val="24"/>
                <w:szCs w:val="24"/>
              </w:rPr>
            </w:pPr>
            <w:r w:rsidRPr="000F3B6D">
              <w:rPr>
                <w:rFonts w:ascii="Arial" w:eastAsia="Calibri" w:hAnsi="Arial" w:cs="Arial"/>
                <w:b/>
                <w:sz w:val="24"/>
                <w:szCs w:val="24"/>
              </w:rPr>
              <w:t>124000</w:t>
            </w:r>
          </w:p>
        </w:tc>
      </w:tr>
      <w:tr w:rsidR="000F3B6D" w:rsidRPr="000F3B6D" w:rsidTr="000F3B6D">
        <w:trPr>
          <w:trHeight w:val="685"/>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 xml:space="preserve">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в </w:t>
            </w:r>
            <w:proofErr w:type="spellStart"/>
            <w:r w:rsidRPr="000F3B6D">
              <w:rPr>
                <w:rFonts w:ascii="Arial" w:eastAsia="Times New Roman" w:hAnsi="Arial" w:cs="Arial"/>
                <w:color w:val="000000"/>
                <w:sz w:val="24"/>
                <w:szCs w:val="24"/>
                <w:lang w:eastAsia="ru-RU"/>
              </w:rPr>
              <w:t>Лебяженском</w:t>
            </w:r>
            <w:proofErr w:type="spellEnd"/>
            <w:r w:rsidRPr="000F3B6D">
              <w:rPr>
                <w:rFonts w:ascii="Arial" w:eastAsia="Times New Roman" w:hAnsi="Arial" w:cs="Arial"/>
                <w:color w:val="000000"/>
                <w:sz w:val="24"/>
                <w:szCs w:val="24"/>
                <w:lang w:eastAsia="ru-RU"/>
              </w:rPr>
              <w:t xml:space="preserve"> сельсовете Курского района Курской области на 2015-2019 годы"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83 1 01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124000</w:t>
            </w:r>
          </w:p>
        </w:tc>
      </w:tr>
      <w:tr w:rsidR="000F3B6D" w:rsidRPr="000F3B6D" w:rsidTr="000F3B6D">
        <w:trPr>
          <w:trHeight w:val="770"/>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 xml:space="preserve">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w:t>
            </w:r>
            <w:proofErr w:type="spellStart"/>
            <w:r w:rsidRPr="000F3B6D">
              <w:rPr>
                <w:rFonts w:ascii="Arial" w:eastAsia="Times New Roman" w:hAnsi="Arial" w:cs="Arial"/>
                <w:color w:val="000000"/>
                <w:sz w:val="24"/>
                <w:szCs w:val="24"/>
                <w:lang w:eastAsia="ru-RU"/>
              </w:rPr>
              <w:t>Лебяженском</w:t>
            </w:r>
            <w:proofErr w:type="spellEnd"/>
            <w:r w:rsidRPr="000F3B6D">
              <w:rPr>
                <w:rFonts w:ascii="Arial" w:eastAsia="Times New Roman" w:hAnsi="Arial" w:cs="Arial"/>
                <w:color w:val="000000"/>
                <w:sz w:val="24"/>
                <w:szCs w:val="24"/>
                <w:lang w:eastAsia="ru-RU"/>
              </w:rPr>
              <w:t xml:space="preserve"> сельсовете Курского района Курской области на 2015-2019 годы"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83 1 01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124000</w:t>
            </w:r>
          </w:p>
        </w:tc>
      </w:tr>
      <w:tr w:rsidR="000F3B6D" w:rsidRPr="000F3B6D" w:rsidTr="000F3B6D">
        <w:trPr>
          <w:trHeight w:val="426"/>
        </w:trPr>
        <w:tc>
          <w:tcPr>
            <w:tcW w:w="4315" w:type="dxa"/>
            <w:tcBorders>
              <w:top w:val="single" w:sz="4" w:space="0" w:color="auto"/>
              <w:left w:val="single" w:sz="4" w:space="0" w:color="auto"/>
              <w:bottom w:val="single" w:sz="4" w:space="0" w:color="auto"/>
              <w:right w:val="single" w:sz="4" w:space="0" w:color="auto"/>
            </w:tcBorders>
            <w:vAlign w:val="center"/>
            <w:hideMark/>
          </w:tcPr>
          <w:p w:rsidR="000F3B6D" w:rsidRPr="000F3B6D" w:rsidRDefault="000F3B6D" w:rsidP="000F3B6D">
            <w:pPr>
              <w:spacing w:after="0" w:line="240" w:lineRule="auto"/>
              <w:rPr>
                <w:rFonts w:ascii="Arial" w:eastAsia="Times New Roman" w:hAnsi="Arial" w:cs="Arial"/>
                <w:bCs/>
                <w:color w:val="070788"/>
                <w:sz w:val="24"/>
                <w:szCs w:val="24"/>
                <w:lang w:eastAsia="ru-RU"/>
              </w:rPr>
            </w:pPr>
            <w:r w:rsidRPr="000F3B6D">
              <w:rPr>
                <w:rFonts w:ascii="Arial" w:eastAsia="Times New Roman" w:hAnsi="Arial" w:cs="Arial"/>
                <w:bCs/>
                <w:color w:val="070788"/>
                <w:sz w:val="24"/>
                <w:szCs w:val="24"/>
                <w:lang w:eastAsia="ru-RU"/>
              </w:rPr>
              <w:t xml:space="preserve">Прочая закупка товаров, работ и услуг для обеспечения </w:t>
            </w:r>
            <w:r w:rsidRPr="000F3B6D">
              <w:rPr>
                <w:rFonts w:ascii="Arial" w:eastAsia="Times New Roman" w:hAnsi="Arial" w:cs="Arial"/>
                <w:bCs/>
                <w:color w:val="070788"/>
                <w:sz w:val="24"/>
                <w:szCs w:val="24"/>
                <w:lang w:eastAsia="ru-RU"/>
              </w:rPr>
              <w:lastRenderedPageBreak/>
              <w:t>государственных (муниципальных) нужд</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lastRenderedPageBreak/>
              <w:t>11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83 1 01 С1401</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124000</w:t>
            </w:r>
          </w:p>
        </w:tc>
      </w:tr>
      <w:tr w:rsidR="000F3B6D" w:rsidRPr="000F3B6D" w:rsidTr="000F3B6D">
        <w:trPr>
          <w:trHeight w:val="736"/>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lastRenderedPageBreak/>
              <w:t>Обслуживание государственного и муниципального долга</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14 1 01 С1465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b/>
                <w:sz w:val="24"/>
                <w:szCs w:val="24"/>
              </w:rPr>
              <w:t>500</w:t>
            </w:r>
          </w:p>
        </w:tc>
      </w:tr>
      <w:tr w:rsidR="000F3B6D" w:rsidRPr="000F3B6D" w:rsidTr="000F3B6D">
        <w:trPr>
          <w:trHeight w:val="736"/>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Обслуживание государственного внутреннего и муниципального долга</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14 1 01 С1465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700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500</w:t>
            </w:r>
          </w:p>
        </w:tc>
      </w:tr>
      <w:tr w:rsidR="000F3B6D" w:rsidRPr="000F3B6D" w:rsidTr="000F3B6D">
        <w:trPr>
          <w:trHeight w:val="736"/>
        </w:trPr>
        <w:tc>
          <w:tcPr>
            <w:tcW w:w="4315" w:type="dxa"/>
            <w:tcBorders>
              <w:top w:val="single" w:sz="4" w:space="0" w:color="auto"/>
              <w:left w:val="single" w:sz="4" w:space="0" w:color="auto"/>
              <w:bottom w:val="single" w:sz="4" w:space="0" w:color="auto"/>
              <w:right w:val="single" w:sz="4" w:space="0" w:color="auto"/>
            </w:tcBorders>
            <w:vAlign w:val="bottom"/>
            <w:hideMark/>
          </w:tcPr>
          <w:p w:rsidR="000F3B6D" w:rsidRPr="000F3B6D" w:rsidRDefault="000F3B6D" w:rsidP="000F3B6D">
            <w:pPr>
              <w:spacing w:after="0" w:line="240" w:lineRule="auto"/>
              <w:rPr>
                <w:rFonts w:ascii="Arial" w:eastAsia="Times New Roman" w:hAnsi="Arial" w:cs="Arial"/>
                <w:color w:val="000000"/>
                <w:sz w:val="24"/>
                <w:szCs w:val="24"/>
                <w:lang w:eastAsia="ru-RU"/>
              </w:rPr>
            </w:pPr>
            <w:r w:rsidRPr="000F3B6D">
              <w:rPr>
                <w:rFonts w:ascii="Arial" w:eastAsia="Times New Roman" w:hAnsi="Arial" w:cs="Arial"/>
                <w:color w:val="000000"/>
                <w:sz w:val="24"/>
                <w:szCs w:val="24"/>
                <w:lang w:eastAsia="ru-RU"/>
              </w:rPr>
              <w:t xml:space="preserve">Муниципальная программа "Повышение эффективности управления финансами в </w:t>
            </w:r>
            <w:proofErr w:type="spellStart"/>
            <w:r w:rsidRPr="000F3B6D">
              <w:rPr>
                <w:rFonts w:ascii="Arial" w:eastAsia="Times New Roman" w:hAnsi="Arial" w:cs="Arial"/>
                <w:color w:val="000000"/>
                <w:sz w:val="24"/>
                <w:szCs w:val="24"/>
                <w:lang w:eastAsia="ru-RU"/>
              </w:rPr>
              <w:t>Лебяженском</w:t>
            </w:r>
            <w:proofErr w:type="spellEnd"/>
            <w:r w:rsidRPr="000F3B6D">
              <w:rPr>
                <w:rFonts w:ascii="Arial" w:eastAsia="Times New Roman" w:hAnsi="Arial" w:cs="Arial"/>
                <w:color w:val="000000"/>
                <w:sz w:val="24"/>
                <w:szCs w:val="24"/>
                <w:lang w:eastAsia="ru-RU"/>
              </w:rPr>
              <w:t xml:space="preserve"> сельсовете Курского района Курской области на 2015-2019 годы"</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14 1 01 С1465</w:t>
            </w: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r w:rsidRPr="000F3B6D">
              <w:rPr>
                <w:rFonts w:ascii="Arial" w:eastAsia="Calibri" w:hAnsi="Arial" w:cs="Arial"/>
                <w:sz w:val="24"/>
                <w:szCs w:val="24"/>
              </w:rPr>
              <w:t>730</w:t>
            </w: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right"/>
              <w:rPr>
                <w:rFonts w:ascii="Arial" w:eastAsia="Calibri" w:hAnsi="Arial" w:cs="Arial"/>
                <w:sz w:val="24"/>
                <w:szCs w:val="24"/>
              </w:rPr>
            </w:pPr>
            <w:r w:rsidRPr="000F3B6D">
              <w:rPr>
                <w:rFonts w:ascii="Arial" w:eastAsia="Calibri" w:hAnsi="Arial" w:cs="Arial"/>
                <w:sz w:val="24"/>
                <w:szCs w:val="24"/>
              </w:rPr>
              <w:t>500</w:t>
            </w:r>
          </w:p>
        </w:tc>
      </w:tr>
      <w:tr w:rsidR="000F3B6D" w:rsidRPr="000F3B6D" w:rsidTr="000F3B6D">
        <w:tc>
          <w:tcPr>
            <w:tcW w:w="4315" w:type="dxa"/>
            <w:tcBorders>
              <w:top w:val="single" w:sz="4" w:space="0" w:color="auto"/>
              <w:left w:val="single" w:sz="4" w:space="0" w:color="auto"/>
              <w:bottom w:val="single" w:sz="4" w:space="0" w:color="auto"/>
              <w:right w:val="single" w:sz="4" w:space="0" w:color="auto"/>
            </w:tcBorders>
            <w:hideMark/>
          </w:tcPr>
          <w:p w:rsidR="000F3B6D" w:rsidRPr="000F3B6D" w:rsidRDefault="000F3B6D" w:rsidP="000F3B6D">
            <w:pPr>
              <w:jc w:val="both"/>
              <w:rPr>
                <w:rFonts w:ascii="Arial" w:eastAsia="Calibri" w:hAnsi="Arial" w:cs="Arial"/>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FFFFFF"/>
            <w:hideMark/>
          </w:tcPr>
          <w:p w:rsidR="000F3B6D" w:rsidRPr="000F3B6D" w:rsidRDefault="000F3B6D" w:rsidP="000F3B6D">
            <w:pPr>
              <w:jc w:val="both"/>
              <w:rPr>
                <w:rFonts w:ascii="Arial" w:eastAsia="Calibri" w:hAnsi="Arial" w:cs="Arial"/>
                <w:sz w:val="24"/>
                <w:szCs w:val="24"/>
              </w:rPr>
            </w:pPr>
          </w:p>
        </w:tc>
      </w:tr>
    </w:tbl>
    <w:p w:rsidR="000F3B6D" w:rsidRPr="000F3B6D" w:rsidRDefault="000F3B6D" w:rsidP="000F3B6D">
      <w:pPr>
        <w:tabs>
          <w:tab w:val="left" w:pos="7980"/>
        </w:tabs>
        <w:jc w:val="both"/>
        <w:rPr>
          <w:rFonts w:ascii="Arial" w:eastAsia="Calibri" w:hAnsi="Arial" w:cs="Arial"/>
          <w:b/>
          <w:bCs/>
          <w:sz w:val="24"/>
          <w:szCs w:val="24"/>
        </w:rPr>
      </w:pPr>
    </w:p>
    <w:p w:rsidR="00D35E87" w:rsidRPr="000F3B6D" w:rsidRDefault="00D35E87" w:rsidP="00E84872">
      <w:pPr>
        <w:spacing w:after="0" w:line="240" w:lineRule="auto"/>
        <w:ind w:left="6237" w:right="57"/>
        <w:jc w:val="center"/>
        <w:rPr>
          <w:rFonts w:ascii="Arial" w:eastAsia="Times New Roman" w:hAnsi="Arial" w:cs="Arial"/>
          <w:sz w:val="24"/>
          <w:szCs w:val="24"/>
          <w:lang w:eastAsia="ru-RU"/>
        </w:rPr>
      </w:pPr>
    </w:p>
    <w:p w:rsidR="00D35E87" w:rsidRPr="000F3B6D" w:rsidRDefault="00D35E87" w:rsidP="003D4408">
      <w:pPr>
        <w:spacing w:after="0" w:line="240" w:lineRule="auto"/>
        <w:ind w:right="57"/>
        <w:rPr>
          <w:rFonts w:ascii="Arial" w:eastAsia="Times New Roman" w:hAnsi="Arial" w:cs="Arial"/>
          <w:sz w:val="24"/>
          <w:szCs w:val="24"/>
          <w:lang w:eastAsia="ru-RU"/>
        </w:rPr>
      </w:pPr>
    </w:p>
    <w:p w:rsidR="00D35E87" w:rsidRPr="000F3B6D" w:rsidRDefault="00D35E87" w:rsidP="00E84872">
      <w:pPr>
        <w:spacing w:after="0" w:line="240" w:lineRule="auto"/>
        <w:ind w:left="6237" w:right="57"/>
        <w:jc w:val="center"/>
        <w:rPr>
          <w:rFonts w:ascii="Arial" w:eastAsia="Times New Roman" w:hAnsi="Arial" w:cs="Arial"/>
          <w:sz w:val="24"/>
          <w:szCs w:val="24"/>
          <w:lang w:eastAsia="ru-RU"/>
        </w:rPr>
      </w:pPr>
    </w:p>
    <w:p w:rsidR="00E84872" w:rsidRPr="000F3B6D" w:rsidRDefault="00E84872" w:rsidP="00E84872">
      <w:pPr>
        <w:spacing w:after="0" w:line="240" w:lineRule="auto"/>
        <w:ind w:left="623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                                                                                                </w:t>
      </w: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311CFA" w:rsidRPr="000F3B6D" w:rsidRDefault="00F668B0" w:rsidP="00311CFA">
      <w:pPr>
        <w:spacing w:after="0" w:line="240" w:lineRule="auto"/>
        <w:ind w:left="6237" w:right="57"/>
        <w:jc w:val="right"/>
        <w:rPr>
          <w:rFonts w:ascii="Arial" w:eastAsia="Times New Roman" w:hAnsi="Arial" w:cs="Arial"/>
          <w:sz w:val="24"/>
          <w:szCs w:val="24"/>
          <w:vertAlign w:val="subscript"/>
          <w:lang w:eastAsia="ru-RU"/>
        </w:rPr>
      </w:pPr>
      <w:r w:rsidRPr="000F3B6D">
        <w:rPr>
          <w:rFonts w:ascii="Arial" w:eastAsia="Times New Roman" w:hAnsi="Arial" w:cs="Arial"/>
          <w:sz w:val="24"/>
          <w:szCs w:val="24"/>
          <w:lang w:eastAsia="ru-RU"/>
        </w:rPr>
        <w:t xml:space="preserve">Приложение № </w:t>
      </w:r>
      <w:r w:rsidR="005833D5">
        <w:rPr>
          <w:rFonts w:ascii="Arial" w:eastAsia="Times New Roman" w:hAnsi="Arial" w:cs="Arial"/>
          <w:sz w:val="24"/>
          <w:szCs w:val="24"/>
          <w:lang w:eastAsia="ru-RU"/>
        </w:rPr>
        <w:t>7</w:t>
      </w:r>
      <w:r w:rsidRPr="000F3B6D">
        <w:rPr>
          <w:rFonts w:ascii="Arial" w:eastAsia="Times New Roman" w:hAnsi="Arial" w:cs="Arial"/>
          <w:sz w:val="24"/>
          <w:szCs w:val="24"/>
          <w:lang w:eastAsia="ru-RU"/>
        </w:rPr>
        <w:t xml:space="preserve">  </w:t>
      </w:r>
      <w:r w:rsidR="00E84872" w:rsidRPr="000F3B6D">
        <w:rPr>
          <w:rFonts w:ascii="Arial" w:eastAsia="Times New Roman" w:hAnsi="Arial" w:cs="Arial"/>
          <w:sz w:val="24"/>
          <w:szCs w:val="24"/>
          <w:lang w:eastAsia="ru-RU"/>
        </w:rPr>
        <w:t xml:space="preserve">                                                                                                                          </w:t>
      </w:r>
      <w:r w:rsidR="00311CFA" w:rsidRPr="000F3B6D">
        <w:rPr>
          <w:rFonts w:ascii="Arial" w:eastAsia="Times New Roman" w:hAnsi="Arial" w:cs="Arial"/>
          <w:sz w:val="24"/>
          <w:szCs w:val="24"/>
          <w:vertAlign w:val="subscript"/>
          <w:lang w:eastAsia="ru-RU"/>
        </w:rPr>
        <w:t>к решению Собрания депутатов</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Pr>
          <w:rFonts w:ascii="Arial" w:eastAsia="Times New Roman" w:hAnsi="Arial" w:cs="Arial"/>
          <w:sz w:val="24"/>
          <w:szCs w:val="24"/>
          <w:vertAlign w:val="subscript"/>
          <w:lang w:eastAsia="ru-RU"/>
        </w:rPr>
        <w:t>Лебяженс</w:t>
      </w:r>
      <w:r w:rsidRPr="000F3B6D">
        <w:rPr>
          <w:rFonts w:ascii="Arial" w:eastAsia="Times New Roman" w:hAnsi="Arial" w:cs="Arial"/>
          <w:sz w:val="24"/>
          <w:szCs w:val="24"/>
          <w:vertAlign w:val="subscript"/>
          <w:lang w:eastAsia="ru-RU"/>
        </w:rPr>
        <w:t xml:space="preserve">кого  сельсовета  </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 xml:space="preserve">Курского района Курской области </w:t>
      </w:r>
    </w:p>
    <w:p w:rsidR="00E84872" w:rsidRPr="000F3B6D" w:rsidRDefault="00E84872" w:rsidP="00311CFA">
      <w:pPr>
        <w:spacing w:after="0" w:line="240" w:lineRule="auto"/>
        <w:ind w:left="5670"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                                                                                                                                                                    </w:t>
      </w: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Программа муниципальных внутренних заимствований </w:t>
      </w:r>
      <w:r w:rsidR="00053D0B" w:rsidRPr="000F3B6D">
        <w:rPr>
          <w:rFonts w:ascii="Arial" w:eastAsia="Times New Roman" w:hAnsi="Arial" w:cs="Arial"/>
          <w:b/>
          <w:sz w:val="24"/>
          <w:szCs w:val="24"/>
          <w:lang w:eastAsia="ru-RU"/>
        </w:rPr>
        <w:t>Лебяженс</w:t>
      </w:r>
      <w:r w:rsidRPr="000F3B6D">
        <w:rPr>
          <w:rFonts w:ascii="Arial" w:eastAsia="Times New Roman" w:hAnsi="Arial" w:cs="Arial"/>
          <w:b/>
          <w:sz w:val="24"/>
          <w:szCs w:val="24"/>
          <w:lang w:eastAsia="ru-RU"/>
        </w:rPr>
        <w:t>кого сельсовета Курского района Курской области</w:t>
      </w:r>
    </w:p>
    <w:p w:rsidR="00926060" w:rsidRPr="000F3B6D" w:rsidRDefault="00926060" w:rsidP="00926060">
      <w:pPr>
        <w:spacing w:after="0" w:line="240" w:lineRule="auto"/>
        <w:ind w:left="57" w:right="57"/>
        <w:jc w:val="right"/>
        <w:rPr>
          <w:rFonts w:ascii="Arial" w:eastAsia="Times New Roman" w:hAnsi="Arial" w:cs="Arial"/>
          <w:b/>
          <w:sz w:val="24"/>
          <w:szCs w:val="24"/>
          <w:lang w:eastAsia="ru-RU"/>
        </w:rPr>
      </w:pPr>
      <w:r w:rsidRPr="000F3B6D">
        <w:rPr>
          <w:rFonts w:ascii="Arial" w:eastAsia="Times New Roman" w:hAnsi="Arial" w:cs="Arial"/>
          <w:b/>
          <w:sz w:val="24"/>
          <w:szCs w:val="24"/>
          <w:lang w:eastAsia="ru-RU"/>
        </w:rPr>
        <w:t>( рублей)</w:t>
      </w:r>
      <w:r w:rsidRPr="000F3B6D">
        <w:rPr>
          <w:rFonts w:ascii="Arial" w:eastAsia="Times New Roman" w:hAnsi="Arial" w:cs="Arial"/>
          <w:sz w:val="24"/>
          <w:szCs w:val="24"/>
          <w:lang w:eastAsia="ru-RU"/>
        </w:rPr>
        <w:t xml:space="preserve">                                                                                           </w:t>
      </w:r>
    </w:p>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1.Привлечение внутренних  заимствований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9"/>
        <w:gridCol w:w="2981"/>
        <w:gridCol w:w="2078"/>
        <w:gridCol w:w="1908"/>
        <w:gridCol w:w="2113"/>
      </w:tblGrid>
      <w:tr w:rsidR="00E84872" w:rsidRPr="000F3B6D" w:rsidTr="00E84872">
        <w:tc>
          <w:tcPr>
            <w:tcW w:w="832"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 </w:t>
            </w:r>
            <w:proofErr w:type="spellStart"/>
            <w:proofErr w:type="gramStart"/>
            <w:r w:rsidRPr="000F3B6D">
              <w:rPr>
                <w:rFonts w:ascii="Arial" w:eastAsia="Times New Roman" w:hAnsi="Arial" w:cs="Arial"/>
                <w:b/>
                <w:sz w:val="24"/>
                <w:szCs w:val="24"/>
                <w:lang w:eastAsia="ru-RU"/>
              </w:rPr>
              <w:t>п</w:t>
            </w:r>
            <w:proofErr w:type="spellEnd"/>
            <w:proofErr w:type="gramEnd"/>
            <w:r w:rsidRPr="000F3B6D">
              <w:rPr>
                <w:rFonts w:ascii="Arial" w:eastAsia="Times New Roman" w:hAnsi="Arial" w:cs="Arial"/>
                <w:b/>
                <w:sz w:val="24"/>
                <w:szCs w:val="24"/>
                <w:lang w:eastAsia="ru-RU"/>
              </w:rPr>
              <w:t>/</w:t>
            </w:r>
            <w:proofErr w:type="spellStart"/>
            <w:r w:rsidRPr="000F3B6D">
              <w:rPr>
                <w:rFonts w:ascii="Arial" w:eastAsia="Times New Roman" w:hAnsi="Arial" w:cs="Arial"/>
                <w:b/>
                <w:sz w:val="24"/>
                <w:szCs w:val="24"/>
                <w:lang w:eastAsia="ru-RU"/>
              </w:rPr>
              <w:t>п</w:t>
            </w:r>
            <w:proofErr w:type="spellEnd"/>
          </w:p>
        </w:tc>
        <w:tc>
          <w:tcPr>
            <w:tcW w:w="3105"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Виды заимствований </w:t>
            </w:r>
          </w:p>
        </w:tc>
        <w:tc>
          <w:tcPr>
            <w:tcW w:w="2110" w:type="dxa"/>
          </w:tcPr>
          <w:p w:rsidR="00E84872" w:rsidRPr="000F3B6D" w:rsidRDefault="00E84872" w:rsidP="002C08C5">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Объем привлечения средств в 201</w:t>
            </w:r>
            <w:r w:rsidR="002C08C5" w:rsidRPr="000F3B6D">
              <w:rPr>
                <w:rFonts w:ascii="Arial" w:eastAsia="Times New Roman" w:hAnsi="Arial" w:cs="Arial"/>
                <w:b/>
                <w:sz w:val="24"/>
                <w:szCs w:val="24"/>
                <w:lang w:eastAsia="ru-RU"/>
              </w:rPr>
              <w:t>5</w:t>
            </w:r>
            <w:r w:rsidRPr="000F3B6D">
              <w:rPr>
                <w:rFonts w:ascii="Arial" w:eastAsia="Times New Roman" w:hAnsi="Arial" w:cs="Arial"/>
                <w:b/>
                <w:sz w:val="24"/>
                <w:szCs w:val="24"/>
                <w:lang w:eastAsia="ru-RU"/>
              </w:rPr>
              <w:t xml:space="preserve"> году</w:t>
            </w:r>
          </w:p>
        </w:tc>
        <w:tc>
          <w:tcPr>
            <w:tcW w:w="1691" w:type="dxa"/>
          </w:tcPr>
          <w:p w:rsidR="00E84872" w:rsidRPr="000F3B6D" w:rsidRDefault="00E84872" w:rsidP="002C08C5">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Объем привлечения средств в 201</w:t>
            </w:r>
            <w:r w:rsidR="002C08C5" w:rsidRPr="000F3B6D">
              <w:rPr>
                <w:rFonts w:ascii="Arial" w:eastAsia="Times New Roman" w:hAnsi="Arial" w:cs="Arial"/>
                <w:b/>
                <w:sz w:val="24"/>
                <w:szCs w:val="24"/>
                <w:lang w:eastAsia="ru-RU"/>
              </w:rPr>
              <w:t>6</w:t>
            </w:r>
            <w:r w:rsidRPr="000F3B6D">
              <w:rPr>
                <w:rFonts w:ascii="Arial" w:eastAsia="Times New Roman" w:hAnsi="Arial" w:cs="Arial"/>
                <w:b/>
                <w:sz w:val="24"/>
                <w:szCs w:val="24"/>
                <w:lang w:eastAsia="ru-RU"/>
              </w:rPr>
              <w:t xml:space="preserve"> году</w:t>
            </w:r>
          </w:p>
        </w:tc>
        <w:tc>
          <w:tcPr>
            <w:tcW w:w="2151" w:type="dxa"/>
          </w:tcPr>
          <w:p w:rsidR="00E84872" w:rsidRPr="000F3B6D" w:rsidRDefault="00E84872" w:rsidP="002C08C5">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Объем привлечения средств в 201</w:t>
            </w:r>
            <w:r w:rsidR="002C08C5" w:rsidRPr="000F3B6D">
              <w:rPr>
                <w:rFonts w:ascii="Arial" w:eastAsia="Times New Roman" w:hAnsi="Arial" w:cs="Arial"/>
                <w:b/>
                <w:sz w:val="24"/>
                <w:szCs w:val="24"/>
                <w:lang w:eastAsia="ru-RU"/>
              </w:rPr>
              <w:t>7</w:t>
            </w:r>
            <w:r w:rsidRPr="000F3B6D">
              <w:rPr>
                <w:rFonts w:ascii="Arial" w:eastAsia="Times New Roman" w:hAnsi="Arial" w:cs="Arial"/>
                <w:b/>
                <w:sz w:val="24"/>
                <w:szCs w:val="24"/>
                <w:lang w:eastAsia="ru-RU"/>
              </w:rPr>
              <w:t>году</w:t>
            </w:r>
          </w:p>
        </w:tc>
      </w:tr>
      <w:tr w:rsidR="00E84872" w:rsidRPr="000F3B6D" w:rsidTr="00E84872">
        <w:tc>
          <w:tcPr>
            <w:tcW w:w="832"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1</w:t>
            </w:r>
          </w:p>
        </w:tc>
        <w:tc>
          <w:tcPr>
            <w:tcW w:w="3105"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Муниципальные ценные  бумаги</w:t>
            </w:r>
          </w:p>
        </w:tc>
        <w:tc>
          <w:tcPr>
            <w:tcW w:w="2110"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691"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c>
          <w:tcPr>
            <w:tcW w:w="2151"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r>
      <w:tr w:rsidR="00E84872" w:rsidRPr="000F3B6D" w:rsidTr="00E84872">
        <w:tc>
          <w:tcPr>
            <w:tcW w:w="832"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2</w:t>
            </w:r>
          </w:p>
        </w:tc>
        <w:tc>
          <w:tcPr>
            <w:tcW w:w="3105"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Бюджетные кредиты от других бюджетов бюджетной  системы  Российской Федерации</w:t>
            </w:r>
          </w:p>
        </w:tc>
        <w:tc>
          <w:tcPr>
            <w:tcW w:w="2110"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691"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c>
          <w:tcPr>
            <w:tcW w:w="2151"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r>
      <w:tr w:rsidR="00E84872" w:rsidRPr="000F3B6D" w:rsidTr="00E84872">
        <w:tc>
          <w:tcPr>
            <w:tcW w:w="832"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3</w:t>
            </w:r>
          </w:p>
        </w:tc>
        <w:tc>
          <w:tcPr>
            <w:tcW w:w="3105"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Кредиты кредитных организаций </w:t>
            </w:r>
          </w:p>
        </w:tc>
        <w:tc>
          <w:tcPr>
            <w:tcW w:w="2110"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691"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c>
          <w:tcPr>
            <w:tcW w:w="2151"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r>
      <w:tr w:rsidR="00E84872" w:rsidRPr="000F3B6D" w:rsidTr="00E84872">
        <w:tc>
          <w:tcPr>
            <w:tcW w:w="832"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p>
        </w:tc>
        <w:tc>
          <w:tcPr>
            <w:tcW w:w="3105"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Итого</w:t>
            </w:r>
          </w:p>
        </w:tc>
        <w:tc>
          <w:tcPr>
            <w:tcW w:w="2110"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691"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c>
          <w:tcPr>
            <w:tcW w:w="2151"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r>
    </w:tbl>
    <w:p w:rsidR="00E84872" w:rsidRPr="000F3B6D" w:rsidRDefault="00E84872" w:rsidP="00E84872">
      <w:pPr>
        <w:spacing w:after="0" w:line="240" w:lineRule="auto"/>
        <w:ind w:left="57" w:right="57"/>
        <w:rPr>
          <w:rFonts w:ascii="Arial" w:eastAsia="Times New Roman" w:hAnsi="Arial" w:cs="Arial"/>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1.Погашение  внутренних  заимствований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1"/>
        <w:gridCol w:w="3216"/>
        <w:gridCol w:w="1985"/>
        <w:gridCol w:w="1843"/>
        <w:gridCol w:w="1949"/>
      </w:tblGrid>
      <w:tr w:rsidR="00E84872" w:rsidRPr="000F3B6D" w:rsidTr="00E84872">
        <w:tc>
          <w:tcPr>
            <w:tcW w:w="861"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 </w:t>
            </w:r>
            <w:proofErr w:type="spellStart"/>
            <w:proofErr w:type="gramStart"/>
            <w:r w:rsidRPr="000F3B6D">
              <w:rPr>
                <w:rFonts w:ascii="Arial" w:eastAsia="Times New Roman" w:hAnsi="Arial" w:cs="Arial"/>
                <w:b/>
                <w:sz w:val="24"/>
                <w:szCs w:val="24"/>
                <w:lang w:eastAsia="ru-RU"/>
              </w:rPr>
              <w:t>п</w:t>
            </w:r>
            <w:proofErr w:type="spellEnd"/>
            <w:proofErr w:type="gramEnd"/>
            <w:r w:rsidRPr="000F3B6D">
              <w:rPr>
                <w:rFonts w:ascii="Arial" w:eastAsia="Times New Roman" w:hAnsi="Arial" w:cs="Arial"/>
                <w:b/>
                <w:sz w:val="24"/>
                <w:szCs w:val="24"/>
                <w:lang w:eastAsia="ru-RU"/>
              </w:rPr>
              <w:t>/</w:t>
            </w:r>
            <w:proofErr w:type="spellStart"/>
            <w:r w:rsidRPr="000F3B6D">
              <w:rPr>
                <w:rFonts w:ascii="Arial" w:eastAsia="Times New Roman" w:hAnsi="Arial" w:cs="Arial"/>
                <w:b/>
                <w:sz w:val="24"/>
                <w:szCs w:val="24"/>
                <w:lang w:eastAsia="ru-RU"/>
              </w:rPr>
              <w:t>п</w:t>
            </w:r>
            <w:proofErr w:type="spellEnd"/>
          </w:p>
        </w:tc>
        <w:tc>
          <w:tcPr>
            <w:tcW w:w="3216"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Виды заимствований </w:t>
            </w:r>
          </w:p>
        </w:tc>
        <w:tc>
          <w:tcPr>
            <w:tcW w:w="1985" w:type="dxa"/>
          </w:tcPr>
          <w:p w:rsidR="00E84872" w:rsidRPr="000F3B6D" w:rsidRDefault="00E84872" w:rsidP="002C08C5">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Объем привлечения средств в 201</w:t>
            </w:r>
            <w:r w:rsidR="002C08C5" w:rsidRPr="000F3B6D">
              <w:rPr>
                <w:rFonts w:ascii="Arial" w:eastAsia="Times New Roman" w:hAnsi="Arial" w:cs="Arial"/>
                <w:b/>
                <w:sz w:val="24"/>
                <w:szCs w:val="24"/>
                <w:lang w:eastAsia="ru-RU"/>
              </w:rPr>
              <w:t xml:space="preserve">5 </w:t>
            </w:r>
            <w:r w:rsidRPr="000F3B6D">
              <w:rPr>
                <w:rFonts w:ascii="Arial" w:eastAsia="Times New Roman" w:hAnsi="Arial" w:cs="Arial"/>
                <w:b/>
                <w:sz w:val="24"/>
                <w:szCs w:val="24"/>
                <w:lang w:eastAsia="ru-RU"/>
              </w:rPr>
              <w:t>году</w:t>
            </w:r>
          </w:p>
        </w:tc>
        <w:tc>
          <w:tcPr>
            <w:tcW w:w="1843" w:type="dxa"/>
          </w:tcPr>
          <w:p w:rsidR="00E84872" w:rsidRPr="000F3B6D" w:rsidRDefault="00E84872" w:rsidP="002C08C5">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Объем привлечения средств в 201</w:t>
            </w:r>
            <w:r w:rsidR="002C08C5" w:rsidRPr="000F3B6D">
              <w:rPr>
                <w:rFonts w:ascii="Arial" w:eastAsia="Times New Roman" w:hAnsi="Arial" w:cs="Arial"/>
                <w:b/>
                <w:sz w:val="24"/>
                <w:szCs w:val="24"/>
                <w:lang w:eastAsia="ru-RU"/>
              </w:rPr>
              <w:t xml:space="preserve">6 </w:t>
            </w:r>
            <w:r w:rsidRPr="000F3B6D">
              <w:rPr>
                <w:rFonts w:ascii="Arial" w:eastAsia="Times New Roman" w:hAnsi="Arial" w:cs="Arial"/>
                <w:b/>
                <w:sz w:val="24"/>
                <w:szCs w:val="24"/>
                <w:lang w:eastAsia="ru-RU"/>
              </w:rPr>
              <w:t>году</w:t>
            </w:r>
          </w:p>
        </w:tc>
        <w:tc>
          <w:tcPr>
            <w:tcW w:w="1949" w:type="dxa"/>
          </w:tcPr>
          <w:p w:rsidR="00E84872" w:rsidRPr="000F3B6D" w:rsidRDefault="00E84872" w:rsidP="002C08C5">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Объем привлечения средств в 201</w:t>
            </w:r>
            <w:r w:rsidR="002C08C5" w:rsidRPr="000F3B6D">
              <w:rPr>
                <w:rFonts w:ascii="Arial" w:eastAsia="Times New Roman" w:hAnsi="Arial" w:cs="Arial"/>
                <w:b/>
                <w:sz w:val="24"/>
                <w:szCs w:val="24"/>
                <w:lang w:eastAsia="ru-RU"/>
              </w:rPr>
              <w:t xml:space="preserve">7 </w:t>
            </w:r>
            <w:r w:rsidRPr="000F3B6D">
              <w:rPr>
                <w:rFonts w:ascii="Arial" w:eastAsia="Times New Roman" w:hAnsi="Arial" w:cs="Arial"/>
                <w:b/>
                <w:sz w:val="24"/>
                <w:szCs w:val="24"/>
                <w:lang w:eastAsia="ru-RU"/>
              </w:rPr>
              <w:t>году</w:t>
            </w:r>
          </w:p>
        </w:tc>
      </w:tr>
      <w:tr w:rsidR="00E84872" w:rsidRPr="000F3B6D" w:rsidTr="00E84872">
        <w:tc>
          <w:tcPr>
            <w:tcW w:w="861"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1</w:t>
            </w:r>
          </w:p>
        </w:tc>
        <w:tc>
          <w:tcPr>
            <w:tcW w:w="3216"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Муниципальные </w:t>
            </w:r>
            <w:r w:rsidRPr="000F3B6D">
              <w:rPr>
                <w:rFonts w:ascii="Arial" w:eastAsia="Times New Roman" w:hAnsi="Arial" w:cs="Arial"/>
                <w:b/>
                <w:sz w:val="24"/>
                <w:szCs w:val="24"/>
                <w:lang w:eastAsia="ru-RU"/>
              </w:rPr>
              <w:lastRenderedPageBreak/>
              <w:t>ценные  бумаги</w:t>
            </w:r>
          </w:p>
        </w:tc>
        <w:tc>
          <w:tcPr>
            <w:tcW w:w="1985"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lastRenderedPageBreak/>
              <w:t>-</w:t>
            </w:r>
          </w:p>
        </w:tc>
        <w:tc>
          <w:tcPr>
            <w:tcW w:w="1843"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c>
          <w:tcPr>
            <w:tcW w:w="1949"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r>
      <w:tr w:rsidR="00E84872" w:rsidRPr="000F3B6D" w:rsidTr="00E84872">
        <w:tc>
          <w:tcPr>
            <w:tcW w:w="861"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lastRenderedPageBreak/>
              <w:t>2</w:t>
            </w:r>
          </w:p>
        </w:tc>
        <w:tc>
          <w:tcPr>
            <w:tcW w:w="3216"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Бюджетные кредиты от других бюджетов бюджетной  системы  Российской Федерации</w:t>
            </w:r>
          </w:p>
        </w:tc>
        <w:tc>
          <w:tcPr>
            <w:tcW w:w="1985"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843"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c>
          <w:tcPr>
            <w:tcW w:w="1949"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r>
      <w:tr w:rsidR="00E84872" w:rsidRPr="000F3B6D" w:rsidTr="00E84872">
        <w:tc>
          <w:tcPr>
            <w:tcW w:w="861"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3</w:t>
            </w:r>
          </w:p>
        </w:tc>
        <w:tc>
          <w:tcPr>
            <w:tcW w:w="3216"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Кредиты кредитных организаций </w:t>
            </w:r>
          </w:p>
        </w:tc>
        <w:tc>
          <w:tcPr>
            <w:tcW w:w="1985"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843"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c>
          <w:tcPr>
            <w:tcW w:w="1949"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r>
      <w:tr w:rsidR="00E84872" w:rsidRPr="000F3B6D" w:rsidTr="00E84872">
        <w:tc>
          <w:tcPr>
            <w:tcW w:w="861"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p>
        </w:tc>
        <w:tc>
          <w:tcPr>
            <w:tcW w:w="3216" w:type="dxa"/>
          </w:tcPr>
          <w:p w:rsidR="00E84872" w:rsidRPr="000F3B6D" w:rsidRDefault="00E84872" w:rsidP="00E84872">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Итого</w:t>
            </w:r>
          </w:p>
        </w:tc>
        <w:tc>
          <w:tcPr>
            <w:tcW w:w="1985"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843"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c>
          <w:tcPr>
            <w:tcW w:w="1949" w:type="dxa"/>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r>
    </w:tbl>
    <w:p w:rsidR="00FA4E9D" w:rsidRPr="000F3B6D" w:rsidRDefault="00FA4E9D" w:rsidP="00D35E87">
      <w:pPr>
        <w:spacing w:after="0" w:line="240" w:lineRule="auto"/>
        <w:ind w:right="57"/>
        <w:rPr>
          <w:rFonts w:ascii="Arial" w:eastAsia="Times New Roman" w:hAnsi="Arial" w:cs="Arial"/>
          <w:sz w:val="24"/>
          <w:szCs w:val="24"/>
          <w:lang w:eastAsia="ru-RU"/>
        </w:rPr>
      </w:pPr>
    </w:p>
    <w:p w:rsidR="00FA4E9D" w:rsidRPr="000F3B6D" w:rsidRDefault="00FA4E9D" w:rsidP="00D35E87">
      <w:pPr>
        <w:spacing w:after="0" w:line="240" w:lineRule="auto"/>
        <w:ind w:right="57"/>
        <w:rPr>
          <w:rFonts w:ascii="Arial" w:eastAsia="Times New Roman" w:hAnsi="Arial" w:cs="Arial"/>
          <w:sz w:val="24"/>
          <w:szCs w:val="24"/>
          <w:lang w:eastAsia="ru-RU"/>
        </w:rPr>
      </w:pPr>
    </w:p>
    <w:p w:rsidR="00FA4E9D" w:rsidRPr="000F3B6D" w:rsidRDefault="00FA4E9D" w:rsidP="00D35E87">
      <w:pPr>
        <w:spacing w:after="0" w:line="240" w:lineRule="auto"/>
        <w:ind w:right="57"/>
        <w:rPr>
          <w:rFonts w:ascii="Arial" w:eastAsia="Times New Roman" w:hAnsi="Arial" w:cs="Arial"/>
          <w:sz w:val="24"/>
          <w:szCs w:val="24"/>
          <w:lang w:eastAsia="ru-RU"/>
        </w:rPr>
      </w:pPr>
    </w:p>
    <w:p w:rsidR="00FA4E9D" w:rsidRPr="000F3B6D" w:rsidRDefault="00FA4E9D" w:rsidP="00D35E87">
      <w:pPr>
        <w:spacing w:after="0" w:line="240" w:lineRule="auto"/>
        <w:ind w:right="57"/>
        <w:rPr>
          <w:rFonts w:ascii="Arial" w:eastAsia="Times New Roman" w:hAnsi="Arial" w:cs="Arial"/>
          <w:sz w:val="24"/>
          <w:szCs w:val="24"/>
          <w:lang w:eastAsia="ru-RU"/>
        </w:rPr>
      </w:pPr>
    </w:p>
    <w:p w:rsidR="00FA4E9D" w:rsidRPr="000F3B6D" w:rsidRDefault="00FA4E9D" w:rsidP="00D35E87">
      <w:pPr>
        <w:spacing w:after="0" w:line="240" w:lineRule="auto"/>
        <w:ind w:right="57"/>
        <w:rPr>
          <w:rFonts w:ascii="Arial" w:eastAsia="Times New Roman" w:hAnsi="Arial" w:cs="Arial"/>
          <w:sz w:val="24"/>
          <w:szCs w:val="24"/>
          <w:lang w:eastAsia="ru-RU"/>
        </w:rPr>
      </w:pPr>
    </w:p>
    <w:p w:rsidR="00D35E87" w:rsidRPr="000F3B6D" w:rsidRDefault="00D35E87" w:rsidP="00D35E87">
      <w:pPr>
        <w:spacing w:after="0" w:line="240" w:lineRule="auto"/>
        <w:ind w:right="57"/>
        <w:rPr>
          <w:rFonts w:ascii="Arial" w:eastAsia="Times New Roman" w:hAnsi="Arial" w:cs="Arial"/>
          <w:sz w:val="24"/>
          <w:szCs w:val="24"/>
          <w:lang w:eastAsia="ru-RU"/>
        </w:rPr>
      </w:pPr>
    </w:p>
    <w:p w:rsidR="00311CFA" w:rsidRPr="000F3B6D" w:rsidRDefault="00F668B0" w:rsidP="00311CFA">
      <w:pPr>
        <w:spacing w:after="0" w:line="240" w:lineRule="auto"/>
        <w:ind w:left="6237" w:right="57"/>
        <w:rPr>
          <w:rFonts w:ascii="Arial" w:eastAsia="Times New Roman" w:hAnsi="Arial" w:cs="Arial"/>
          <w:sz w:val="24"/>
          <w:szCs w:val="24"/>
          <w:vertAlign w:val="subscript"/>
          <w:lang w:eastAsia="ru-RU"/>
        </w:rPr>
      </w:pPr>
      <w:r w:rsidRPr="000F3B6D">
        <w:rPr>
          <w:rFonts w:ascii="Arial" w:eastAsia="Times New Roman" w:hAnsi="Arial" w:cs="Arial"/>
          <w:sz w:val="24"/>
          <w:szCs w:val="24"/>
          <w:lang w:eastAsia="ru-RU"/>
        </w:rPr>
        <w:t xml:space="preserve">Приложение №  </w:t>
      </w:r>
      <w:r w:rsidR="005833D5">
        <w:rPr>
          <w:rFonts w:ascii="Arial" w:eastAsia="Times New Roman" w:hAnsi="Arial" w:cs="Arial"/>
          <w:sz w:val="24"/>
          <w:szCs w:val="24"/>
          <w:lang w:eastAsia="ru-RU"/>
        </w:rPr>
        <w:t>\8</w:t>
      </w:r>
      <w:r w:rsidRPr="000F3B6D">
        <w:rPr>
          <w:rFonts w:ascii="Arial" w:eastAsia="Times New Roman" w:hAnsi="Arial" w:cs="Arial"/>
          <w:sz w:val="24"/>
          <w:szCs w:val="24"/>
          <w:lang w:eastAsia="ru-RU"/>
        </w:rPr>
        <w:t xml:space="preserve"> </w:t>
      </w:r>
      <w:r w:rsidR="00E84872" w:rsidRPr="000F3B6D">
        <w:rPr>
          <w:rFonts w:ascii="Arial" w:eastAsia="Times New Roman" w:hAnsi="Arial" w:cs="Arial"/>
          <w:sz w:val="24"/>
          <w:szCs w:val="24"/>
          <w:lang w:eastAsia="ru-RU"/>
        </w:rPr>
        <w:t xml:space="preserve">                                                                                                                        </w:t>
      </w:r>
      <w:r w:rsidR="00311CFA" w:rsidRPr="000F3B6D">
        <w:rPr>
          <w:rFonts w:ascii="Arial" w:eastAsia="Times New Roman" w:hAnsi="Arial" w:cs="Arial"/>
          <w:sz w:val="24"/>
          <w:szCs w:val="24"/>
          <w:vertAlign w:val="subscript"/>
          <w:lang w:eastAsia="ru-RU"/>
        </w:rPr>
        <w:t>к решению Собрания депутатов</w:t>
      </w:r>
    </w:p>
    <w:p w:rsidR="00311CFA" w:rsidRPr="000F3B6D" w:rsidRDefault="00311CFA" w:rsidP="00311CFA">
      <w:pPr>
        <w:spacing w:after="0" w:line="240" w:lineRule="auto"/>
        <w:ind w:left="6237" w:right="57"/>
        <w:rPr>
          <w:rFonts w:ascii="Arial" w:eastAsia="Times New Roman" w:hAnsi="Arial" w:cs="Arial"/>
          <w:sz w:val="24"/>
          <w:szCs w:val="24"/>
          <w:vertAlign w:val="subscript"/>
          <w:lang w:eastAsia="ru-RU"/>
        </w:rPr>
      </w:pPr>
      <w:r>
        <w:rPr>
          <w:rFonts w:ascii="Arial" w:eastAsia="Times New Roman" w:hAnsi="Arial" w:cs="Arial"/>
          <w:sz w:val="24"/>
          <w:szCs w:val="24"/>
          <w:vertAlign w:val="subscript"/>
          <w:lang w:eastAsia="ru-RU"/>
        </w:rPr>
        <w:t>Лебяженс</w:t>
      </w:r>
      <w:r w:rsidRPr="000F3B6D">
        <w:rPr>
          <w:rFonts w:ascii="Arial" w:eastAsia="Times New Roman" w:hAnsi="Arial" w:cs="Arial"/>
          <w:sz w:val="24"/>
          <w:szCs w:val="24"/>
          <w:vertAlign w:val="subscript"/>
          <w:lang w:eastAsia="ru-RU"/>
        </w:rPr>
        <w:t xml:space="preserve">кого  сельсовета  </w:t>
      </w:r>
    </w:p>
    <w:p w:rsidR="00311CFA" w:rsidRPr="000F3B6D" w:rsidRDefault="00311CFA" w:rsidP="00311CFA">
      <w:pPr>
        <w:spacing w:after="0" w:line="240" w:lineRule="auto"/>
        <w:ind w:left="6237" w:right="57"/>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 xml:space="preserve">Курского района Курской области </w:t>
      </w:r>
    </w:p>
    <w:p w:rsidR="00E84872" w:rsidRPr="000F3B6D" w:rsidRDefault="00E84872" w:rsidP="00311CFA">
      <w:pPr>
        <w:spacing w:after="0" w:line="240" w:lineRule="auto"/>
        <w:ind w:left="5670" w:right="57"/>
        <w:rPr>
          <w:rFonts w:ascii="Arial" w:eastAsia="Times New Roman" w:hAnsi="Arial" w:cs="Arial"/>
          <w:b/>
          <w:sz w:val="24"/>
          <w:szCs w:val="24"/>
          <w:lang w:eastAsia="ru-RU"/>
        </w:rPr>
      </w:pPr>
      <w:r w:rsidRPr="000F3B6D">
        <w:rPr>
          <w:rFonts w:ascii="Arial" w:eastAsia="Times New Roman" w:hAnsi="Arial" w:cs="Arial"/>
          <w:sz w:val="24"/>
          <w:szCs w:val="24"/>
          <w:lang w:eastAsia="ru-RU"/>
        </w:rPr>
        <w:t xml:space="preserve">                                                                                                                                                                         </w:t>
      </w:r>
      <w:r w:rsidRPr="000F3B6D">
        <w:rPr>
          <w:rFonts w:ascii="Arial" w:eastAsia="Times New Roman" w:hAnsi="Arial" w:cs="Arial"/>
          <w:color w:val="000000"/>
          <w:sz w:val="24"/>
          <w:szCs w:val="24"/>
          <w:lang w:eastAsia="ru-RU"/>
        </w:rPr>
        <w:t xml:space="preserve">                                                                                                                                                                                          </w:t>
      </w:r>
    </w:p>
    <w:p w:rsidR="00E84872" w:rsidRPr="000F3B6D" w:rsidRDefault="00E84872" w:rsidP="00E84872">
      <w:pPr>
        <w:spacing w:after="0" w:line="240" w:lineRule="auto"/>
        <w:ind w:left="57" w:right="57"/>
        <w:jc w:val="both"/>
        <w:rPr>
          <w:rFonts w:ascii="Arial" w:eastAsia="Times New Roman" w:hAnsi="Arial" w:cs="Arial"/>
          <w:b/>
          <w:sz w:val="24"/>
          <w:szCs w:val="24"/>
          <w:lang w:eastAsia="ru-RU"/>
        </w:rPr>
      </w:pPr>
    </w:p>
    <w:p w:rsidR="00E84872" w:rsidRPr="000F3B6D" w:rsidRDefault="00E84872" w:rsidP="00E84872">
      <w:pPr>
        <w:spacing w:after="0" w:line="240" w:lineRule="auto"/>
        <w:ind w:left="57" w:right="57"/>
        <w:jc w:val="both"/>
        <w:rPr>
          <w:rFonts w:ascii="Arial" w:eastAsia="Times New Roman" w:hAnsi="Arial" w:cs="Arial"/>
          <w:b/>
          <w:sz w:val="24"/>
          <w:szCs w:val="24"/>
          <w:lang w:eastAsia="ru-RU"/>
        </w:rPr>
      </w:pPr>
    </w:p>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Верхний предел муниципального долга </w:t>
      </w:r>
    </w:p>
    <w:p w:rsidR="00E84872" w:rsidRPr="000F3B6D" w:rsidRDefault="00053D0B"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Лебяженс</w:t>
      </w:r>
      <w:r w:rsidR="00E84872" w:rsidRPr="000F3B6D">
        <w:rPr>
          <w:rFonts w:ascii="Arial" w:eastAsia="Times New Roman" w:hAnsi="Arial" w:cs="Arial"/>
          <w:b/>
          <w:sz w:val="24"/>
          <w:szCs w:val="24"/>
          <w:lang w:eastAsia="ru-RU"/>
        </w:rPr>
        <w:t xml:space="preserve">кого сельсовета  Курского района Курской области </w:t>
      </w:r>
    </w:p>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на 1 января 201</w:t>
      </w:r>
      <w:r w:rsidR="00F668B0" w:rsidRPr="000F3B6D">
        <w:rPr>
          <w:rFonts w:ascii="Arial" w:eastAsia="Times New Roman" w:hAnsi="Arial" w:cs="Arial"/>
          <w:b/>
          <w:sz w:val="24"/>
          <w:szCs w:val="24"/>
          <w:lang w:eastAsia="ru-RU"/>
        </w:rPr>
        <w:t>6</w:t>
      </w:r>
      <w:r w:rsidRPr="000F3B6D">
        <w:rPr>
          <w:rFonts w:ascii="Arial" w:eastAsia="Times New Roman" w:hAnsi="Arial" w:cs="Arial"/>
          <w:b/>
          <w:sz w:val="24"/>
          <w:szCs w:val="24"/>
          <w:lang w:eastAsia="ru-RU"/>
        </w:rPr>
        <w:t xml:space="preserve"> года.</w:t>
      </w:r>
    </w:p>
    <w:p w:rsidR="00926060" w:rsidRPr="000F3B6D" w:rsidRDefault="00926060" w:rsidP="00926060">
      <w:pPr>
        <w:spacing w:after="0" w:line="240" w:lineRule="auto"/>
        <w:ind w:left="57" w:right="57"/>
        <w:jc w:val="right"/>
        <w:rPr>
          <w:rFonts w:ascii="Arial" w:eastAsia="Times New Roman" w:hAnsi="Arial" w:cs="Arial"/>
          <w:b/>
          <w:sz w:val="24"/>
          <w:szCs w:val="24"/>
          <w:lang w:eastAsia="ru-RU"/>
        </w:rPr>
      </w:pPr>
      <w:r w:rsidRPr="000F3B6D">
        <w:rPr>
          <w:rFonts w:ascii="Arial" w:eastAsia="Times New Roman" w:hAnsi="Arial" w:cs="Arial"/>
          <w:b/>
          <w:sz w:val="24"/>
          <w:szCs w:val="24"/>
          <w:lang w:eastAsia="ru-RU"/>
        </w:rPr>
        <w:t>( рублей)</w:t>
      </w:r>
      <w:r w:rsidRPr="000F3B6D">
        <w:rPr>
          <w:rFonts w:ascii="Arial" w:eastAsia="Times New Roman" w:hAnsi="Arial" w:cs="Arial"/>
          <w:sz w:val="24"/>
          <w:szCs w:val="24"/>
          <w:lang w:eastAsia="ru-RU"/>
        </w:rPr>
        <w:t xml:space="preserve">                                                                                           </w:t>
      </w:r>
    </w:p>
    <w:p w:rsidR="00E84872" w:rsidRPr="000F3B6D" w:rsidRDefault="00E84872" w:rsidP="00E84872">
      <w:pPr>
        <w:spacing w:after="0" w:line="240" w:lineRule="auto"/>
        <w:ind w:left="57" w:right="57"/>
        <w:jc w:val="both"/>
        <w:rPr>
          <w:rFonts w:ascii="Arial" w:eastAsia="Times New Roman" w:hAnsi="Arial" w:cs="Arial"/>
          <w:sz w:val="24"/>
          <w:szCs w:val="24"/>
          <w:lang w:eastAsia="ru-RU"/>
        </w:rPr>
      </w:pPr>
    </w:p>
    <w:tbl>
      <w:tblPr>
        <w:tblpPr w:leftFromText="180" w:rightFromText="180" w:vertAnchor="text" w:horzAnchor="margin" w:tblpXSpec="center"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8"/>
        <w:gridCol w:w="1276"/>
      </w:tblGrid>
      <w:tr w:rsidR="00F668B0" w:rsidRPr="000F3B6D" w:rsidTr="00F668B0">
        <w:trPr>
          <w:trHeight w:val="100"/>
        </w:trPr>
        <w:tc>
          <w:tcPr>
            <w:tcW w:w="8188" w:type="dxa"/>
            <w:vMerge w:val="restart"/>
          </w:tcPr>
          <w:p w:rsidR="00F668B0" w:rsidRPr="000F3B6D" w:rsidRDefault="00F668B0" w:rsidP="00E84872">
            <w:pPr>
              <w:spacing w:after="0" w:line="240" w:lineRule="auto"/>
              <w:ind w:left="57" w:right="57"/>
              <w:jc w:val="both"/>
              <w:rPr>
                <w:rFonts w:ascii="Arial" w:eastAsia="Times New Roman" w:hAnsi="Arial" w:cs="Arial"/>
                <w:sz w:val="24"/>
                <w:szCs w:val="24"/>
                <w:lang w:eastAsia="ru-RU"/>
              </w:rPr>
            </w:pPr>
            <w:r w:rsidRPr="000F3B6D">
              <w:rPr>
                <w:rFonts w:ascii="Arial" w:eastAsia="Times New Roman" w:hAnsi="Arial" w:cs="Arial"/>
                <w:sz w:val="24"/>
                <w:szCs w:val="24"/>
                <w:lang w:eastAsia="ru-RU"/>
              </w:rPr>
              <w:t>Виды долговых обязательств</w:t>
            </w:r>
          </w:p>
        </w:tc>
        <w:tc>
          <w:tcPr>
            <w:tcW w:w="1276" w:type="dxa"/>
          </w:tcPr>
          <w:p w:rsidR="00F668B0" w:rsidRPr="000F3B6D" w:rsidRDefault="00F668B0" w:rsidP="002C08C5">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2016</w:t>
            </w:r>
          </w:p>
        </w:tc>
      </w:tr>
      <w:tr w:rsidR="00F668B0" w:rsidRPr="000F3B6D" w:rsidTr="00F668B0">
        <w:trPr>
          <w:trHeight w:val="855"/>
        </w:trPr>
        <w:tc>
          <w:tcPr>
            <w:tcW w:w="8188" w:type="dxa"/>
            <w:vMerge/>
          </w:tcPr>
          <w:p w:rsidR="00F668B0" w:rsidRPr="000F3B6D" w:rsidRDefault="00F668B0" w:rsidP="00E84872">
            <w:pPr>
              <w:spacing w:after="0" w:line="240" w:lineRule="auto"/>
              <w:ind w:left="57" w:right="57"/>
              <w:jc w:val="both"/>
              <w:rPr>
                <w:rFonts w:ascii="Arial" w:eastAsia="Times New Roman" w:hAnsi="Arial" w:cs="Arial"/>
                <w:sz w:val="24"/>
                <w:szCs w:val="24"/>
                <w:lang w:eastAsia="ru-RU"/>
              </w:rPr>
            </w:pPr>
          </w:p>
        </w:tc>
        <w:tc>
          <w:tcPr>
            <w:tcW w:w="1276" w:type="dxa"/>
          </w:tcPr>
          <w:p w:rsidR="00F668B0" w:rsidRPr="000F3B6D" w:rsidRDefault="00F668B0"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Сумма </w:t>
            </w:r>
          </w:p>
          <w:p w:rsidR="00F668B0" w:rsidRPr="000F3B6D" w:rsidRDefault="00F668B0"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 руб.)</w:t>
            </w:r>
          </w:p>
        </w:tc>
      </w:tr>
      <w:tr w:rsidR="00F668B0" w:rsidRPr="000F3B6D" w:rsidTr="00F668B0">
        <w:tc>
          <w:tcPr>
            <w:tcW w:w="8188" w:type="dxa"/>
          </w:tcPr>
          <w:p w:rsidR="00F668B0" w:rsidRPr="000F3B6D" w:rsidRDefault="00F668B0" w:rsidP="00E84872">
            <w:pPr>
              <w:spacing w:after="0" w:line="240" w:lineRule="auto"/>
              <w:ind w:left="57" w:right="57"/>
              <w:jc w:val="both"/>
              <w:rPr>
                <w:rFonts w:ascii="Arial" w:eastAsia="Times New Roman" w:hAnsi="Arial" w:cs="Arial"/>
                <w:sz w:val="24"/>
                <w:szCs w:val="24"/>
                <w:lang w:eastAsia="ru-RU"/>
              </w:rPr>
            </w:pPr>
            <w:r w:rsidRPr="000F3B6D">
              <w:rPr>
                <w:rFonts w:ascii="Arial" w:eastAsia="Times New Roman" w:hAnsi="Arial" w:cs="Arial"/>
                <w:sz w:val="24"/>
                <w:szCs w:val="24"/>
                <w:lang w:eastAsia="ru-RU"/>
              </w:rPr>
              <w:t>1.Ценные бумаги муниципального образования</w:t>
            </w:r>
          </w:p>
        </w:tc>
        <w:tc>
          <w:tcPr>
            <w:tcW w:w="1276" w:type="dxa"/>
          </w:tcPr>
          <w:p w:rsidR="00F668B0" w:rsidRPr="000F3B6D" w:rsidRDefault="00F668B0"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w:t>
            </w:r>
          </w:p>
        </w:tc>
      </w:tr>
      <w:tr w:rsidR="00F668B0" w:rsidRPr="000F3B6D" w:rsidTr="00F668B0">
        <w:tc>
          <w:tcPr>
            <w:tcW w:w="8188" w:type="dxa"/>
          </w:tcPr>
          <w:p w:rsidR="00F668B0" w:rsidRPr="000F3B6D" w:rsidRDefault="00F668B0" w:rsidP="00E84872">
            <w:pPr>
              <w:spacing w:after="0" w:line="240" w:lineRule="auto"/>
              <w:ind w:left="57" w:right="57"/>
              <w:jc w:val="both"/>
              <w:rPr>
                <w:rFonts w:ascii="Arial" w:eastAsia="Times New Roman" w:hAnsi="Arial" w:cs="Arial"/>
                <w:sz w:val="24"/>
                <w:szCs w:val="24"/>
                <w:lang w:eastAsia="ru-RU"/>
              </w:rPr>
            </w:pPr>
            <w:r w:rsidRPr="000F3B6D">
              <w:rPr>
                <w:rFonts w:ascii="Arial" w:eastAsia="Times New Roman" w:hAnsi="Arial" w:cs="Arial"/>
                <w:sz w:val="24"/>
                <w:szCs w:val="24"/>
                <w:lang w:eastAsia="ru-RU"/>
              </w:rPr>
              <w:t>2.Бюджетные кредиты, привлеченные в местный бюджет от других бюджетов бюджетной системы Российской Федерации ссуды из местного бюджета</w:t>
            </w:r>
          </w:p>
        </w:tc>
        <w:tc>
          <w:tcPr>
            <w:tcW w:w="1276" w:type="dxa"/>
          </w:tcPr>
          <w:p w:rsidR="00F668B0" w:rsidRPr="000F3B6D" w:rsidRDefault="00F668B0"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w:t>
            </w:r>
          </w:p>
        </w:tc>
      </w:tr>
      <w:tr w:rsidR="00F668B0" w:rsidRPr="000F3B6D" w:rsidTr="00F668B0">
        <w:tc>
          <w:tcPr>
            <w:tcW w:w="8188" w:type="dxa"/>
          </w:tcPr>
          <w:p w:rsidR="00F668B0" w:rsidRPr="000F3B6D" w:rsidRDefault="00F668B0" w:rsidP="00E84872">
            <w:pPr>
              <w:spacing w:after="0" w:line="240" w:lineRule="auto"/>
              <w:ind w:left="57" w:right="57"/>
              <w:jc w:val="both"/>
              <w:rPr>
                <w:rFonts w:ascii="Arial" w:eastAsia="Times New Roman" w:hAnsi="Arial" w:cs="Arial"/>
                <w:sz w:val="24"/>
                <w:szCs w:val="24"/>
                <w:lang w:eastAsia="ru-RU"/>
              </w:rPr>
            </w:pPr>
            <w:r w:rsidRPr="000F3B6D">
              <w:rPr>
                <w:rFonts w:ascii="Arial" w:eastAsia="Times New Roman" w:hAnsi="Arial" w:cs="Arial"/>
                <w:sz w:val="24"/>
                <w:szCs w:val="24"/>
                <w:lang w:eastAsia="ru-RU"/>
              </w:rPr>
              <w:t>3.Кредиты, полученные муниципальным образованием от кредитных организаций</w:t>
            </w:r>
          </w:p>
        </w:tc>
        <w:tc>
          <w:tcPr>
            <w:tcW w:w="1276" w:type="dxa"/>
          </w:tcPr>
          <w:p w:rsidR="00F668B0" w:rsidRPr="000F3B6D" w:rsidRDefault="00F668B0"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w:t>
            </w:r>
          </w:p>
        </w:tc>
      </w:tr>
      <w:tr w:rsidR="00F668B0" w:rsidRPr="000F3B6D" w:rsidTr="00F668B0">
        <w:tc>
          <w:tcPr>
            <w:tcW w:w="8188" w:type="dxa"/>
          </w:tcPr>
          <w:p w:rsidR="00F668B0" w:rsidRPr="000F3B6D" w:rsidRDefault="00F668B0" w:rsidP="00E84872">
            <w:pPr>
              <w:spacing w:after="0" w:line="240" w:lineRule="auto"/>
              <w:ind w:left="57" w:right="57"/>
              <w:jc w:val="both"/>
              <w:rPr>
                <w:rFonts w:ascii="Arial" w:eastAsia="Times New Roman" w:hAnsi="Arial" w:cs="Arial"/>
                <w:sz w:val="24"/>
                <w:szCs w:val="24"/>
                <w:lang w:eastAsia="ru-RU"/>
              </w:rPr>
            </w:pPr>
            <w:r w:rsidRPr="000F3B6D">
              <w:rPr>
                <w:rFonts w:ascii="Arial" w:eastAsia="Times New Roman" w:hAnsi="Arial" w:cs="Arial"/>
                <w:sz w:val="24"/>
                <w:szCs w:val="24"/>
                <w:lang w:eastAsia="ru-RU"/>
              </w:rPr>
              <w:t>4. Муниципальные гарантии муниципального образования</w:t>
            </w:r>
          </w:p>
        </w:tc>
        <w:tc>
          <w:tcPr>
            <w:tcW w:w="1276" w:type="dxa"/>
          </w:tcPr>
          <w:p w:rsidR="00F668B0" w:rsidRPr="000F3B6D" w:rsidRDefault="00F668B0"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w:t>
            </w:r>
          </w:p>
        </w:tc>
      </w:tr>
      <w:tr w:rsidR="00F668B0" w:rsidRPr="000F3B6D" w:rsidTr="00F668B0">
        <w:tc>
          <w:tcPr>
            <w:tcW w:w="8188" w:type="dxa"/>
          </w:tcPr>
          <w:p w:rsidR="00F668B0" w:rsidRPr="000F3B6D" w:rsidRDefault="00F668B0" w:rsidP="00E84872">
            <w:pPr>
              <w:spacing w:after="0" w:line="240" w:lineRule="auto"/>
              <w:ind w:left="57" w:right="57"/>
              <w:jc w:val="both"/>
              <w:rPr>
                <w:rFonts w:ascii="Arial" w:eastAsia="Times New Roman" w:hAnsi="Arial" w:cs="Arial"/>
                <w:sz w:val="24"/>
                <w:szCs w:val="24"/>
                <w:lang w:eastAsia="ru-RU"/>
              </w:rPr>
            </w:pPr>
            <w:r w:rsidRPr="000F3B6D">
              <w:rPr>
                <w:rFonts w:ascii="Arial" w:eastAsia="Times New Roman" w:hAnsi="Arial" w:cs="Arial"/>
                <w:sz w:val="24"/>
                <w:szCs w:val="24"/>
                <w:lang w:eastAsia="ru-RU"/>
              </w:rPr>
              <w:t>5. Верхний предел муниципального долга</w:t>
            </w:r>
          </w:p>
        </w:tc>
        <w:tc>
          <w:tcPr>
            <w:tcW w:w="1276" w:type="dxa"/>
          </w:tcPr>
          <w:p w:rsidR="00F668B0" w:rsidRPr="000F3B6D" w:rsidRDefault="00F668B0"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w:t>
            </w:r>
          </w:p>
        </w:tc>
      </w:tr>
      <w:tr w:rsidR="00F668B0" w:rsidRPr="000F3B6D" w:rsidTr="00F668B0">
        <w:tc>
          <w:tcPr>
            <w:tcW w:w="8188" w:type="dxa"/>
          </w:tcPr>
          <w:p w:rsidR="00F668B0" w:rsidRPr="000F3B6D" w:rsidRDefault="00F668B0" w:rsidP="00E84872">
            <w:pPr>
              <w:spacing w:after="0" w:line="240" w:lineRule="auto"/>
              <w:ind w:left="57" w:right="57"/>
              <w:jc w:val="both"/>
              <w:rPr>
                <w:rFonts w:ascii="Arial" w:eastAsia="Times New Roman" w:hAnsi="Arial" w:cs="Arial"/>
                <w:sz w:val="24"/>
                <w:szCs w:val="24"/>
                <w:lang w:eastAsia="ru-RU"/>
              </w:rPr>
            </w:pPr>
            <w:r w:rsidRPr="000F3B6D">
              <w:rPr>
                <w:rFonts w:ascii="Arial" w:eastAsia="Times New Roman" w:hAnsi="Arial" w:cs="Arial"/>
                <w:sz w:val="24"/>
                <w:szCs w:val="24"/>
                <w:lang w:eastAsia="ru-RU"/>
              </w:rPr>
              <w:t>В том числе  верхний предел долга по муниципальным гарантиям</w:t>
            </w:r>
          </w:p>
        </w:tc>
        <w:tc>
          <w:tcPr>
            <w:tcW w:w="1276" w:type="dxa"/>
          </w:tcPr>
          <w:p w:rsidR="00F668B0" w:rsidRPr="000F3B6D" w:rsidRDefault="00F668B0"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0,0</w:t>
            </w:r>
          </w:p>
        </w:tc>
      </w:tr>
    </w:tbl>
    <w:p w:rsidR="00F668B0" w:rsidRPr="000F3B6D" w:rsidRDefault="00F668B0" w:rsidP="00F668B0">
      <w:pPr>
        <w:spacing w:after="0" w:line="240" w:lineRule="auto"/>
        <w:ind w:right="57"/>
        <w:rPr>
          <w:rFonts w:ascii="Arial" w:eastAsia="Times New Roman" w:hAnsi="Arial" w:cs="Arial"/>
          <w:sz w:val="24"/>
          <w:szCs w:val="24"/>
          <w:lang w:eastAsia="ru-RU"/>
        </w:rPr>
      </w:pPr>
    </w:p>
    <w:p w:rsidR="00F668B0" w:rsidRPr="000F3B6D" w:rsidRDefault="00F668B0" w:rsidP="00E84872">
      <w:pPr>
        <w:spacing w:after="0" w:line="240" w:lineRule="auto"/>
        <w:ind w:left="57" w:right="57"/>
        <w:rPr>
          <w:rFonts w:ascii="Arial" w:eastAsia="Times New Roman" w:hAnsi="Arial" w:cs="Arial"/>
          <w:sz w:val="24"/>
          <w:szCs w:val="24"/>
          <w:lang w:eastAsia="ru-RU"/>
        </w:rPr>
      </w:pPr>
    </w:p>
    <w:p w:rsidR="00F668B0" w:rsidRDefault="00F668B0" w:rsidP="00E84872">
      <w:pPr>
        <w:spacing w:after="0" w:line="240" w:lineRule="auto"/>
        <w:ind w:left="57" w:right="57"/>
        <w:rPr>
          <w:rFonts w:ascii="Arial" w:eastAsia="Times New Roman" w:hAnsi="Arial" w:cs="Arial"/>
          <w:sz w:val="24"/>
          <w:szCs w:val="24"/>
          <w:lang w:eastAsia="ru-RU"/>
        </w:rPr>
      </w:pPr>
    </w:p>
    <w:p w:rsidR="00311CFA" w:rsidRDefault="00311CFA" w:rsidP="00E84872">
      <w:pPr>
        <w:spacing w:after="0" w:line="240" w:lineRule="auto"/>
        <w:ind w:left="57" w:right="57"/>
        <w:rPr>
          <w:rFonts w:ascii="Arial" w:eastAsia="Times New Roman" w:hAnsi="Arial" w:cs="Arial"/>
          <w:sz w:val="24"/>
          <w:szCs w:val="24"/>
          <w:lang w:eastAsia="ru-RU"/>
        </w:rPr>
      </w:pPr>
    </w:p>
    <w:p w:rsidR="00311CFA" w:rsidRDefault="00311CFA" w:rsidP="00E84872">
      <w:pPr>
        <w:spacing w:after="0" w:line="240" w:lineRule="auto"/>
        <w:ind w:left="57" w:right="57"/>
        <w:rPr>
          <w:rFonts w:ascii="Arial" w:eastAsia="Times New Roman" w:hAnsi="Arial" w:cs="Arial"/>
          <w:sz w:val="24"/>
          <w:szCs w:val="24"/>
          <w:lang w:eastAsia="ru-RU"/>
        </w:rPr>
      </w:pPr>
    </w:p>
    <w:p w:rsidR="00311CFA" w:rsidRDefault="00311CFA" w:rsidP="00E84872">
      <w:pPr>
        <w:spacing w:after="0" w:line="240" w:lineRule="auto"/>
        <w:ind w:left="57" w:right="57"/>
        <w:rPr>
          <w:rFonts w:ascii="Arial" w:eastAsia="Times New Roman" w:hAnsi="Arial" w:cs="Arial"/>
          <w:sz w:val="24"/>
          <w:szCs w:val="24"/>
          <w:lang w:eastAsia="ru-RU"/>
        </w:rPr>
      </w:pPr>
    </w:p>
    <w:p w:rsidR="00311CFA" w:rsidRDefault="00311CFA" w:rsidP="00E84872">
      <w:pPr>
        <w:spacing w:after="0" w:line="240" w:lineRule="auto"/>
        <w:ind w:left="57" w:right="57"/>
        <w:rPr>
          <w:rFonts w:ascii="Arial" w:eastAsia="Times New Roman" w:hAnsi="Arial" w:cs="Arial"/>
          <w:sz w:val="24"/>
          <w:szCs w:val="24"/>
          <w:lang w:eastAsia="ru-RU"/>
        </w:rPr>
      </w:pPr>
    </w:p>
    <w:p w:rsidR="00311CFA" w:rsidRDefault="00311CFA" w:rsidP="00E84872">
      <w:pPr>
        <w:spacing w:after="0" w:line="240" w:lineRule="auto"/>
        <w:ind w:left="57" w:right="57"/>
        <w:rPr>
          <w:rFonts w:ascii="Arial" w:eastAsia="Times New Roman" w:hAnsi="Arial" w:cs="Arial"/>
          <w:sz w:val="24"/>
          <w:szCs w:val="24"/>
          <w:lang w:eastAsia="ru-RU"/>
        </w:rPr>
      </w:pPr>
    </w:p>
    <w:p w:rsidR="00311CFA" w:rsidRDefault="00311CFA" w:rsidP="00E84872">
      <w:pPr>
        <w:spacing w:after="0" w:line="240" w:lineRule="auto"/>
        <w:ind w:left="57" w:right="57"/>
        <w:rPr>
          <w:rFonts w:ascii="Arial" w:eastAsia="Times New Roman" w:hAnsi="Arial" w:cs="Arial"/>
          <w:sz w:val="24"/>
          <w:szCs w:val="24"/>
          <w:lang w:eastAsia="ru-RU"/>
        </w:rPr>
      </w:pPr>
    </w:p>
    <w:p w:rsidR="00311CFA" w:rsidRPr="000F3B6D" w:rsidRDefault="00311CFA" w:rsidP="00E84872">
      <w:pPr>
        <w:spacing w:after="0" w:line="240" w:lineRule="auto"/>
        <w:ind w:left="57" w:right="57"/>
        <w:rPr>
          <w:rFonts w:ascii="Arial" w:eastAsia="Times New Roman" w:hAnsi="Arial" w:cs="Arial"/>
          <w:sz w:val="24"/>
          <w:szCs w:val="24"/>
          <w:lang w:eastAsia="ru-RU"/>
        </w:rPr>
      </w:pPr>
    </w:p>
    <w:p w:rsidR="00E84872" w:rsidRPr="000F3B6D" w:rsidRDefault="00E84872" w:rsidP="00066A3A">
      <w:pPr>
        <w:spacing w:after="0" w:line="240" w:lineRule="auto"/>
        <w:ind w:right="57"/>
        <w:rPr>
          <w:rFonts w:ascii="Arial" w:eastAsia="Times New Roman" w:hAnsi="Arial" w:cs="Arial"/>
          <w:sz w:val="24"/>
          <w:szCs w:val="24"/>
          <w:lang w:eastAsia="ru-RU"/>
        </w:rPr>
      </w:pPr>
    </w:p>
    <w:p w:rsidR="00E84872" w:rsidRPr="000F3B6D" w:rsidRDefault="00E84872" w:rsidP="00E84872">
      <w:pPr>
        <w:spacing w:after="0" w:line="240" w:lineRule="auto"/>
        <w:ind w:left="5670" w:right="57" w:firstLine="142"/>
        <w:rPr>
          <w:rFonts w:ascii="Arial" w:eastAsia="Times New Roman" w:hAnsi="Arial" w:cs="Arial"/>
          <w:sz w:val="24"/>
          <w:szCs w:val="24"/>
          <w:lang w:eastAsia="ru-RU"/>
        </w:rPr>
      </w:pPr>
    </w:p>
    <w:p w:rsidR="00311CFA" w:rsidRPr="000F3B6D" w:rsidRDefault="00F668B0" w:rsidP="00311CFA">
      <w:pPr>
        <w:spacing w:after="0" w:line="240" w:lineRule="auto"/>
        <w:ind w:left="6237" w:right="57"/>
        <w:jc w:val="right"/>
        <w:rPr>
          <w:rFonts w:ascii="Arial" w:eastAsia="Times New Roman" w:hAnsi="Arial" w:cs="Arial"/>
          <w:sz w:val="24"/>
          <w:szCs w:val="24"/>
          <w:vertAlign w:val="subscript"/>
          <w:lang w:eastAsia="ru-RU"/>
        </w:rPr>
      </w:pPr>
      <w:r w:rsidRPr="000F3B6D">
        <w:rPr>
          <w:rFonts w:ascii="Arial" w:eastAsia="Times New Roman" w:hAnsi="Arial" w:cs="Arial"/>
          <w:sz w:val="24"/>
          <w:szCs w:val="24"/>
          <w:lang w:eastAsia="ru-RU"/>
        </w:rPr>
        <w:lastRenderedPageBreak/>
        <w:t xml:space="preserve">Приложение № </w:t>
      </w:r>
      <w:r w:rsidR="00E84872" w:rsidRPr="000F3B6D">
        <w:rPr>
          <w:rFonts w:ascii="Arial" w:eastAsia="Times New Roman" w:hAnsi="Arial" w:cs="Arial"/>
          <w:sz w:val="24"/>
          <w:szCs w:val="24"/>
          <w:lang w:eastAsia="ru-RU"/>
        </w:rPr>
        <w:t xml:space="preserve"> </w:t>
      </w:r>
      <w:r w:rsidR="005833D5">
        <w:rPr>
          <w:rFonts w:ascii="Arial" w:eastAsia="Times New Roman" w:hAnsi="Arial" w:cs="Arial"/>
          <w:sz w:val="24"/>
          <w:szCs w:val="24"/>
          <w:lang w:eastAsia="ru-RU"/>
        </w:rPr>
        <w:t>9</w:t>
      </w:r>
      <w:r w:rsidR="00E84872" w:rsidRPr="000F3B6D">
        <w:rPr>
          <w:rFonts w:ascii="Arial" w:eastAsia="Times New Roman" w:hAnsi="Arial" w:cs="Arial"/>
          <w:sz w:val="24"/>
          <w:szCs w:val="24"/>
          <w:lang w:eastAsia="ru-RU"/>
        </w:rPr>
        <w:t xml:space="preserve">                                                                                                                        </w:t>
      </w:r>
      <w:r w:rsidR="00311CFA" w:rsidRPr="000F3B6D">
        <w:rPr>
          <w:rFonts w:ascii="Arial" w:eastAsia="Times New Roman" w:hAnsi="Arial" w:cs="Arial"/>
          <w:sz w:val="24"/>
          <w:szCs w:val="24"/>
          <w:vertAlign w:val="subscript"/>
          <w:lang w:eastAsia="ru-RU"/>
        </w:rPr>
        <w:t>к решению Собрания депутатов</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Pr>
          <w:rFonts w:ascii="Arial" w:eastAsia="Times New Roman" w:hAnsi="Arial" w:cs="Arial"/>
          <w:sz w:val="24"/>
          <w:szCs w:val="24"/>
          <w:vertAlign w:val="subscript"/>
          <w:lang w:eastAsia="ru-RU"/>
        </w:rPr>
        <w:t>Лебяженс</w:t>
      </w:r>
      <w:r w:rsidRPr="000F3B6D">
        <w:rPr>
          <w:rFonts w:ascii="Arial" w:eastAsia="Times New Roman" w:hAnsi="Arial" w:cs="Arial"/>
          <w:sz w:val="24"/>
          <w:szCs w:val="24"/>
          <w:vertAlign w:val="subscript"/>
          <w:lang w:eastAsia="ru-RU"/>
        </w:rPr>
        <w:t xml:space="preserve">кого  сельсовета  </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 xml:space="preserve">Курского района Курской области </w:t>
      </w:r>
    </w:p>
    <w:p w:rsidR="00E84872" w:rsidRPr="000F3B6D" w:rsidRDefault="00E84872" w:rsidP="00311CFA">
      <w:pPr>
        <w:spacing w:after="0" w:line="240" w:lineRule="auto"/>
        <w:ind w:left="5670" w:right="57"/>
        <w:rPr>
          <w:rFonts w:ascii="Arial" w:eastAsia="Times New Roman" w:hAnsi="Arial" w:cs="Arial"/>
          <w:sz w:val="24"/>
          <w:szCs w:val="24"/>
          <w:vertAlign w:val="subscript"/>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color w:val="000000"/>
          <w:sz w:val="24"/>
          <w:szCs w:val="24"/>
          <w:lang w:eastAsia="ru-RU"/>
        </w:rPr>
        <w:t xml:space="preserve">                                                                                                                                                                                     </w:t>
      </w:r>
      <w:r w:rsidRPr="000F3B6D">
        <w:rPr>
          <w:rFonts w:ascii="Arial" w:eastAsia="Times New Roman" w:hAnsi="Arial" w:cs="Arial"/>
          <w:sz w:val="24"/>
          <w:szCs w:val="24"/>
          <w:lang w:eastAsia="ru-RU"/>
        </w:rPr>
        <w:t xml:space="preserve">                                                                                                                                                                       </w:t>
      </w: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 xml:space="preserve">ПРОГРАММА МУНИЦИПАЛЬНЫХ ГАРАНТИЙ   </w:t>
      </w:r>
      <w:r w:rsidR="00053D0B" w:rsidRPr="000F3B6D">
        <w:rPr>
          <w:rFonts w:ascii="Arial" w:eastAsia="Times New Roman" w:hAnsi="Arial" w:cs="Arial"/>
          <w:b/>
          <w:sz w:val="24"/>
          <w:szCs w:val="24"/>
          <w:lang w:eastAsia="ru-RU"/>
        </w:rPr>
        <w:t>ЛЕБЯЖЕНС</w:t>
      </w:r>
      <w:r w:rsidRPr="000F3B6D">
        <w:rPr>
          <w:rFonts w:ascii="Arial" w:eastAsia="Times New Roman" w:hAnsi="Arial" w:cs="Arial"/>
          <w:b/>
          <w:sz w:val="24"/>
          <w:szCs w:val="24"/>
          <w:lang w:eastAsia="ru-RU"/>
        </w:rPr>
        <w:t>КОГО СЕЛЬСОВЕТА  НА 201</w:t>
      </w:r>
      <w:r w:rsidR="00AF0433" w:rsidRPr="000F3B6D">
        <w:rPr>
          <w:rFonts w:ascii="Arial" w:eastAsia="Times New Roman" w:hAnsi="Arial" w:cs="Arial"/>
          <w:b/>
          <w:sz w:val="24"/>
          <w:szCs w:val="24"/>
          <w:lang w:eastAsia="ru-RU"/>
        </w:rPr>
        <w:t xml:space="preserve">6 </w:t>
      </w:r>
      <w:r w:rsidRPr="000F3B6D">
        <w:rPr>
          <w:rFonts w:ascii="Arial" w:eastAsia="Times New Roman" w:hAnsi="Arial" w:cs="Arial"/>
          <w:b/>
          <w:sz w:val="24"/>
          <w:szCs w:val="24"/>
          <w:lang w:eastAsia="ru-RU"/>
        </w:rPr>
        <w:t xml:space="preserve">год </w:t>
      </w: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1.1</w:t>
      </w:r>
      <w:r w:rsidR="00F668B0" w:rsidRPr="000F3B6D">
        <w:rPr>
          <w:rFonts w:ascii="Arial" w:eastAsia="Times New Roman" w:hAnsi="Arial" w:cs="Arial"/>
          <w:sz w:val="24"/>
          <w:szCs w:val="24"/>
          <w:lang w:eastAsia="ru-RU"/>
        </w:rPr>
        <w:t xml:space="preserve"> </w:t>
      </w:r>
      <w:r w:rsidRPr="000F3B6D">
        <w:rPr>
          <w:rFonts w:ascii="Arial" w:eastAsia="Times New Roman" w:hAnsi="Arial" w:cs="Arial"/>
          <w:sz w:val="24"/>
          <w:szCs w:val="24"/>
          <w:lang w:eastAsia="ru-RU"/>
        </w:rPr>
        <w:t>Перечень подлежащих предоставлению муниципальных гарантий в 201</w:t>
      </w:r>
      <w:r w:rsidR="00AF0433" w:rsidRPr="000F3B6D">
        <w:rPr>
          <w:rFonts w:ascii="Arial" w:eastAsia="Times New Roman" w:hAnsi="Arial" w:cs="Arial"/>
          <w:sz w:val="24"/>
          <w:szCs w:val="24"/>
          <w:lang w:eastAsia="ru-RU"/>
        </w:rPr>
        <w:t>6</w:t>
      </w:r>
      <w:r w:rsidRPr="000F3B6D">
        <w:rPr>
          <w:rFonts w:ascii="Arial" w:eastAsia="Times New Roman" w:hAnsi="Arial" w:cs="Arial"/>
          <w:sz w:val="24"/>
          <w:szCs w:val="24"/>
          <w:lang w:eastAsia="ru-RU"/>
        </w:rPr>
        <w:t xml:space="preserve"> году </w:t>
      </w:r>
    </w:p>
    <w:p w:rsidR="00E84872" w:rsidRPr="00311CFA" w:rsidRDefault="00926060" w:rsidP="00926060">
      <w:pPr>
        <w:spacing w:after="0" w:line="240" w:lineRule="auto"/>
        <w:ind w:left="57" w:right="57"/>
        <w:jc w:val="right"/>
        <w:rPr>
          <w:rFonts w:ascii="Arial" w:eastAsia="Times New Roman" w:hAnsi="Arial" w:cs="Arial"/>
          <w:sz w:val="24"/>
          <w:szCs w:val="24"/>
          <w:lang w:eastAsia="ru-RU"/>
        </w:rPr>
      </w:pPr>
      <w:r w:rsidRPr="00311CFA">
        <w:rPr>
          <w:rFonts w:ascii="Arial" w:eastAsia="Times New Roman" w:hAnsi="Arial" w:cs="Arial"/>
          <w:sz w:val="24"/>
          <w:szCs w:val="24"/>
          <w:lang w:eastAsia="ru-RU"/>
        </w:rPr>
        <w:t xml:space="preserve">( рублей)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560"/>
        <w:gridCol w:w="1842"/>
        <w:gridCol w:w="1843"/>
        <w:gridCol w:w="1836"/>
        <w:gridCol w:w="1424"/>
        <w:gridCol w:w="1276"/>
      </w:tblGrid>
      <w:tr w:rsidR="00E84872" w:rsidRPr="000F3B6D" w:rsidTr="00E84872">
        <w:tc>
          <w:tcPr>
            <w:tcW w:w="675"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 </w:t>
            </w:r>
            <w:proofErr w:type="spellStart"/>
            <w:proofErr w:type="gramStart"/>
            <w:r w:rsidRPr="000F3B6D">
              <w:rPr>
                <w:rFonts w:ascii="Arial" w:eastAsia="Times New Roman" w:hAnsi="Arial" w:cs="Arial"/>
                <w:sz w:val="24"/>
                <w:szCs w:val="24"/>
                <w:lang w:eastAsia="ru-RU"/>
              </w:rPr>
              <w:t>п</w:t>
            </w:r>
            <w:proofErr w:type="spellEnd"/>
            <w:proofErr w:type="gramEnd"/>
            <w:r w:rsidRPr="000F3B6D">
              <w:rPr>
                <w:rFonts w:ascii="Arial" w:eastAsia="Times New Roman" w:hAnsi="Arial" w:cs="Arial"/>
                <w:sz w:val="24"/>
                <w:szCs w:val="24"/>
                <w:lang w:eastAsia="ru-RU"/>
              </w:rPr>
              <w:t>/</w:t>
            </w:r>
            <w:proofErr w:type="spellStart"/>
            <w:r w:rsidRPr="000F3B6D">
              <w:rPr>
                <w:rFonts w:ascii="Arial" w:eastAsia="Times New Roman" w:hAnsi="Arial" w:cs="Arial"/>
                <w:sz w:val="24"/>
                <w:szCs w:val="24"/>
                <w:lang w:eastAsia="ru-RU"/>
              </w:rPr>
              <w:t>п</w:t>
            </w:r>
            <w:proofErr w:type="spellEnd"/>
          </w:p>
        </w:tc>
        <w:tc>
          <w:tcPr>
            <w:tcW w:w="1560" w:type="dxa"/>
            <w:tcBorders>
              <w:righ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Цель гарантирования</w:t>
            </w:r>
          </w:p>
        </w:tc>
        <w:tc>
          <w:tcPr>
            <w:tcW w:w="1842" w:type="dxa"/>
            <w:tcBorders>
              <w:left w:val="single" w:sz="4" w:space="0" w:color="auto"/>
              <w:righ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Наименование принципала</w:t>
            </w:r>
          </w:p>
        </w:tc>
        <w:tc>
          <w:tcPr>
            <w:tcW w:w="1843" w:type="dxa"/>
            <w:tcBorders>
              <w:left w:val="single" w:sz="4" w:space="0" w:color="auto"/>
              <w:right w:val="single" w:sz="4" w:space="0" w:color="auto"/>
            </w:tcBorders>
          </w:tcPr>
          <w:p w:rsidR="00E84872" w:rsidRPr="000F3B6D" w:rsidRDefault="00E84872" w:rsidP="00E84872">
            <w:pPr>
              <w:spacing w:after="0" w:line="240" w:lineRule="auto"/>
              <w:ind w:left="57" w:right="57" w:firstLine="142"/>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Сумма гарантирования</w:t>
            </w:r>
          </w:p>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тыс</w:t>
            </w:r>
            <w:proofErr w:type="gramStart"/>
            <w:r w:rsidRPr="000F3B6D">
              <w:rPr>
                <w:rFonts w:ascii="Arial" w:eastAsia="Times New Roman" w:hAnsi="Arial" w:cs="Arial"/>
                <w:sz w:val="24"/>
                <w:szCs w:val="24"/>
                <w:lang w:eastAsia="ru-RU"/>
              </w:rPr>
              <w:t>.р</w:t>
            </w:r>
            <w:proofErr w:type="gramEnd"/>
            <w:r w:rsidRPr="000F3B6D">
              <w:rPr>
                <w:rFonts w:ascii="Arial" w:eastAsia="Times New Roman" w:hAnsi="Arial" w:cs="Arial"/>
                <w:sz w:val="24"/>
                <w:szCs w:val="24"/>
                <w:lang w:eastAsia="ru-RU"/>
              </w:rPr>
              <w:t>ублей</w:t>
            </w:r>
          </w:p>
        </w:tc>
        <w:tc>
          <w:tcPr>
            <w:tcW w:w="1836" w:type="dxa"/>
            <w:tcBorders>
              <w:lef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Наличие права регрессного требования </w:t>
            </w:r>
          </w:p>
        </w:tc>
        <w:tc>
          <w:tcPr>
            <w:tcW w:w="1424" w:type="dxa"/>
            <w:tcBorders>
              <w:right w:val="single" w:sz="4" w:space="0" w:color="auto"/>
            </w:tcBorders>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Наименование кредитора</w:t>
            </w:r>
          </w:p>
        </w:tc>
        <w:tc>
          <w:tcPr>
            <w:tcW w:w="1276" w:type="dxa"/>
            <w:tcBorders>
              <w:left w:val="single" w:sz="4" w:space="0" w:color="auto"/>
            </w:tcBorders>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Срок гарантии</w:t>
            </w:r>
          </w:p>
        </w:tc>
      </w:tr>
      <w:tr w:rsidR="00E84872" w:rsidRPr="000F3B6D" w:rsidTr="00E84872">
        <w:tc>
          <w:tcPr>
            <w:tcW w:w="675" w:type="dxa"/>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1</w:t>
            </w:r>
          </w:p>
        </w:tc>
        <w:tc>
          <w:tcPr>
            <w:tcW w:w="1560" w:type="dxa"/>
            <w:tcBorders>
              <w:righ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2</w:t>
            </w:r>
          </w:p>
        </w:tc>
        <w:tc>
          <w:tcPr>
            <w:tcW w:w="1842" w:type="dxa"/>
            <w:tcBorders>
              <w:left w:val="single" w:sz="4" w:space="0" w:color="auto"/>
              <w:righ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3</w:t>
            </w:r>
          </w:p>
        </w:tc>
        <w:tc>
          <w:tcPr>
            <w:tcW w:w="1843" w:type="dxa"/>
            <w:tcBorders>
              <w:left w:val="single" w:sz="4" w:space="0" w:color="auto"/>
              <w:righ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4</w:t>
            </w:r>
          </w:p>
        </w:tc>
        <w:tc>
          <w:tcPr>
            <w:tcW w:w="1836" w:type="dxa"/>
            <w:tcBorders>
              <w:lef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5</w:t>
            </w:r>
          </w:p>
        </w:tc>
        <w:tc>
          <w:tcPr>
            <w:tcW w:w="1424" w:type="dxa"/>
            <w:tcBorders>
              <w:righ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6</w:t>
            </w:r>
          </w:p>
        </w:tc>
        <w:tc>
          <w:tcPr>
            <w:tcW w:w="1276" w:type="dxa"/>
            <w:tcBorders>
              <w:lef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7</w:t>
            </w:r>
          </w:p>
        </w:tc>
      </w:tr>
      <w:tr w:rsidR="00E84872" w:rsidRPr="000F3B6D" w:rsidTr="00E84872">
        <w:tc>
          <w:tcPr>
            <w:tcW w:w="675" w:type="dxa"/>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p>
        </w:tc>
        <w:tc>
          <w:tcPr>
            <w:tcW w:w="1560" w:type="dxa"/>
            <w:tcBorders>
              <w:righ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842" w:type="dxa"/>
            <w:tcBorders>
              <w:left w:val="single" w:sz="4" w:space="0" w:color="auto"/>
              <w:righ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843" w:type="dxa"/>
            <w:tcBorders>
              <w:left w:val="single" w:sz="4" w:space="0" w:color="auto"/>
              <w:righ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836" w:type="dxa"/>
            <w:tcBorders>
              <w:lef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424" w:type="dxa"/>
            <w:tcBorders>
              <w:righ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c>
          <w:tcPr>
            <w:tcW w:w="1276" w:type="dxa"/>
            <w:tcBorders>
              <w:left w:val="single" w:sz="4" w:space="0" w:color="auto"/>
            </w:tcBorders>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r w:rsidRPr="000F3B6D">
              <w:rPr>
                <w:rFonts w:ascii="Arial" w:eastAsia="Times New Roman" w:hAnsi="Arial" w:cs="Arial"/>
                <w:b/>
                <w:sz w:val="24"/>
                <w:szCs w:val="24"/>
                <w:lang w:eastAsia="ru-RU"/>
              </w:rPr>
              <w:t>-</w:t>
            </w:r>
          </w:p>
        </w:tc>
      </w:tr>
    </w:tbl>
    <w:p w:rsidR="00E84872" w:rsidRPr="000F3B6D" w:rsidRDefault="00E84872" w:rsidP="00E84872">
      <w:pPr>
        <w:spacing w:after="0" w:line="240" w:lineRule="auto"/>
        <w:ind w:left="57" w:right="57"/>
        <w:rPr>
          <w:rFonts w:ascii="Arial" w:eastAsia="Times New Roman" w:hAnsi="Arial" w:cs="Arial"/>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1.2</w:t>
      </w:r>
      <w:r w:rsidR="00F668B0" w:rsidRPr="000F3B6D">
        <w:rPr>
          <w:rFonts w:ascii="Arial" w:eastAsia="Times New Roman" w:hAnsi="Arial" w:cs="Arial"/>
          <w:sz w:val="24"/>
          <w:szCs w:val="24"/>
          <w:lang w:eastAsia="ru-RU"/>
        </w:rPr>
        <w:t xml:space="preserve"> </w:t>
      </w:r>
      <w:r w:rsidRPr="000F3B6D">
        <w:rPr>
          <w:rFonts w:ascii="Arial" w:eastAsia="Times New Roman" w:hAnsi="Arial" w:cs="Arial"/>
          <w:sz w:val="24"/>
          <w:szCs w:val="24"/>
          <w:lang w:eastAsia="ru-RU"/>
        </w:rPr>
        <w:t>Общий объем  бюджетных ассигнований</w:t>
      </w:r>
      <w:proofErr w:type="gramStart"/>
      <w:r w:rsidRPr="000F3B6D">
        <w:rPr>
          <w:rFonts w:ascii="Arial" w:eastAsia="Times New Roman" w:hAnsi="Arial" w:cs="Arial"/>
          <w:sz w:val="24"/>
          <w:szCs w:val="24"/>
          <w:lang w:eastAsia="ru-RU"/>
        </w:rPr>
        <w:t xml:space="preserve"> ,</w:t>
      </w:r>
      <w:proofErr w:type="gramEnd"/>
      <w:r w:rsidRPr="000F3B6D">
        <w:rPr>
          <w:rFonts w:ascii="Arial" w:eastAsia="Times New Roman" w:hAnsi="Arial" w:cs="Arial"/>
          <w:sz w:val="24"/>
          <w:szCs w:val="24"/>
          <w:lang w:eastAsia="ru-RU"/>
        </w:rPr>
        <w:t>предусмотренных на исполнение муниципальных гарантий по возм</w:t>
      </w:r>
      <w:r w:rsidR="00F668B0" w:rsidRPr="000F3B6D">
        <w:rPr>
          <w:rFonts w:ascii="Arial" w:eastAsia="Times New Roman" w:hAnsi="Arial" w:cs="Arial"/>
          <w:sz w:val="24"/>
          <w:szCs w:val="24"/>
          <w:lang w:eastAsia="ru-RU"/>
        </w:rPr>
        <w:t xml:space="preserve">ожным гарантийным случаям , в </w:t>
      </w:r>
      <w:r w:rsidRPr="000F3B6D">
        <w:rPr>
          <w:rFonts w:ascii="Arial" w:eastAsia="Times New Roman" w:hAnsi="Arial" w:cs="Arial"/>
          <w:sz w:val="24"/>
          <w:szCs w:val="24"/>
          <w:lang w:eastAsia="ru-RU"/>
        </w:rPr>
        <w:t>201</w:t>
      </w:r>
      <w:r w:rsidR="00F668B0" w:rsidRPr="000F3B6D">
        <w:rPr>
          <w:rFonts w:ascii="Arial" w:eastAsia="Times New Roman" w:hAnsi="Arial" w:cs="Arial"/>
          <w:sz w:val="24"/>
          <w:szCs w:val="24"/>
          <w:lang w:eastAsia="ru-RU"/>
        </w:rPr>
        <w:t>6</w:t>
      </w:r>
      <w:r w:rsidRPr="000F3B6D">
        <w:rPr>
          <w:rFonts w:ascii="Arial" w:eastAsia="Times New Roman" w:hAnsi="Arial" w:cs="Arial"/>
          <w:sz w:val="24"/>
          <w:szCs w:val="24"/>
          <w:lang w:eastAsia="ru-RU"/>
        </w:rPr>
        <w:t xml:space="preserve"> году </w:t>
      </w:r>
    </w:p>
    <w:p w:rsidR="00F668B0" w:rsidRPr="000F3B6D" w:rsidRDefault="00F668B0" w:rsidP="00E84872">
      <w:pPr>
        <w:spacing w:after="0" w:line="240" w:lineRule="auto"/>
        <w:ind w:left="57" w:right="57"/>
        <w:rPr>
          <w:rFonts w:ascii="Arial" w:eastAsia="Times New Roman" w:hAnsi="Arial" w:cs="Arial"/>
          <w:sz w:val="24"/>
          <w:szCs w:val="24"/>
          <w:lang w:eastAsia="ru-RU"/>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6095"/>
      </w:tblGrid>
      <w:tr w:rsidR="00E84872" w:rsidRPr="000F3B6D" w:rsidTr="00E84872">
        <w:tc>
          <w:tcPr>
            <w:tcW w:w="4361" w:type="dxa"/>
          </w:tcPr>
          <w:p w:rsidR="00E84872" w:rsidRPr="000F3B6D" w:rsidRDefault="00E84872" w:rsidP="00E84872">
            <w:pPr>
              <w:spacing w:after="0" w:line="240" w:lineRule="auto"/>
              <w:ind w:left="57" w:right="57"/>
              <w:jc w:val="center"/>
              <w:rPr>
                <w:rFonts w:ascii="Arial" w:eastAsia="Times New Roman" w:hAnsi="Arial" w:cs="Arial"/>
                <w:sz w:val="24"/>
                <w:szCs w:val="24"/>
                <w:lang w:eastAsia="ru-RU"/>
              </w:rPr>
            </w:pPr>
            <w:r w:rsidRPr="000F3B6D">
              <w:rPr>
                <w:rFonts w:ascii="Arial" w:eastAsia="Times New Roman" w:hAnsi="Arial" w:cs="Arial"/>
                <w:sz w:val="24"/>
                <w:szCs w:val="24"/>
                <w:lang w:eastAsia="ru-RU"/>
              </w:rPr>
              <w:t>Исполнение муниципальных гарантий</w:t>
            </w:r>
          </w:p>
        </w:tc>
        <w:tc>
          <w:tcPr>
            <w:tcW w:w="6095" w:type="dxa"/>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Объем бюджетных ассигнований на исполнение гарантий по возможным гарантийным случаям</w:t>
            </w:r>
          </w:p>
        </w:tc>
      </w:tr>
      <w:tr w:rsidR="00E84872" w:rsidRPr="000F3B6D" w:rsidTr="00E84872">
        <w:tc>
          <w:tcPr>
            <w:tcW w:w="4361" w:type="dxa"/>
            <w:tcBorders>
              <w:bottom w:val="single" w:sz="4" w:space="0" w:color="auto"/>
            </w:tcBorders>
          </w:tcPr>
          <w:p w:rsidR="00E84872" w:rsidRPr="000F3B6D" w:rsidRDefault="00E84872" w:rsidP="00E84872">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За счет источников финансирования дефицита местного бюджета</w:t>
            </w:r>
          </w:p>
        </w:tc>
        <w:tc>
          <w:tcPr>
            <w:tcW w:w="6095" w:type="dxa"/>
            <w:tcBorders>
              <w:bottom w:val="single" w:sz="4" w:space="0" w:color="auto"/>
            </w:tcBorders>
          </w:tcPr>
          <w:p w:rsidR="00E84872" w:rsidRPr="000F3B6D" w:rsidRDefault="00E84872" w:rsidP="00E84872">
            <w:pPr>
              <w:spacing w:after="0" w:line="240" w:lineRule="auto"/>
              <w:ind w:left="57" w:right="57"/>
              <w:jc w:val="center"/>
              <w:rPr>
                <w:rFonts w:ascii="Arial" w:eastAsia="Times New Roman" w:hAnsi="Arial" w:cs="Arial"/>
                <w:b/>
                <w:sz w:val="24"/>
                <w:szCs w:val="24"/>
                <w:lang w:eastAsia="ru-RU"/>
              </w:rPr>
            </w:pPr>
          </w:p>
        </w:tc>
      </w:tr>
    </w:tbl>
    <w:p w:rsidR="00E84872" w:rsidRPr="000F3B6D" w:rsidRDefault="00E84872" w:rsidP="00E84872">
      <w:pPr>
        <w:spacing w:after="0" w:line="240" w:lineRule="auto"/>
        <w:ind w:left="57" w:right="57"/>
        <w:rPr>
          <w:rFonts w:ascii="Arial" w:eastAsia="Times New Roman" w:hAnsi="Arial" w:cs="Arial"/>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5B5DF3" w:rsidRPr="000F3B6D" w:rsidRDefault="005B5DF3" w:rsidP="0053262A">
      <w:pPr>
        <w:spacing w:after="0" w:line="240" w:lineRule="auto"/>
        <w:ind w:right="57"/>
        <w:rPr>
          <w:rFonts w:ascii="Arial" w:eastAsia="Times New Roman" w:hAnsi="Arial" w:cs="Arial"/>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2C08C5" w:rsidRPr="000F3B6D" w:rsidRDefault="002C08C5" w:rsidP="002C08C5">
      <w:pPr>
        <w:spacing w:after="0" w:line="240" w:lineRule="auto"/>
        <w:ind w:left="6237" w:right="57"/>
        <w:rPr>
          <w:rFonts w:ascii="Arial" w:eastAsia="Times New Roman" w:hAnsi="Arial" w:cs="Arial"/>
          <w:sz w:val="24"/>
          <w:szCs w:val="24"/>
          <w:lang w:eastAsia="ru-RU"/>
        </w:rPr>
      </w:pPr>
    </w:p>
    <w:p w:rsidR="00E84872" w:rsidRPr="000F3B6D" w:rsidRDefault="00E84872" w:rsidP="00E84872">
      <w:pPr>
        <w:spacing w:after="0" w:line="240" w:lineRule="auto"/>
        <w:ind w:left="57" w:right="57"/>
        <w:rPr>
          <w:rFonts w:ascii="Arial" w:eastAsia="Times New Roman" w:hAnsi="Arial" w:cs="Arial"/>
          <w:sz w:val="24"/>
          <w:szCs w:val="24"/>
          <w:lang w:eastAsia="ru-RU"/>
        </w:rPr>
      </w:pPr>
    </w:p>
    <w:p w:rsidR="00311CFA" w:rsidRPr="000F3B6D" w:rsidRDefault="00F668B0" w:rsidP="00311CFA">
      <w:pPr>
        <w:spacing w:after="0" w:line="240" w:lineRule="auto"/>
        <w:ind w:left="6237" w:right="57"/>
        <w:jc w:val="right"/>
        <w:rPr>
          <w:rFonts w:ascii="Arial" w:eastAsia="Times New Roman" w:hAnsi="Arial" w:cs="Arial"/>
          <w:sz w:val="24"/>
          <w:szCs w:val="24"/>
          <w:vertAlign w:val="subscript"/>
          <w:lang w:eastAsia="ru-RU"/>
        </w:rPr>
      </w:pPr>
      <w:r w:rsidRPr="000F3B6D">
        <w:rPr>
          <w:rFonts w:ascii="Arial" w:eastAsia="Times New Roman" w:hAnsi="Arial" w:cs="Arial"/>
          <w:sz w:val="24"/>
          <w:szCs w:val="24"/>
          <w:lang w:eastAsia="ru-RU"/>
        </w:rPr>
        <w:t>Приложение №</w:t>
      </w:r>
      <w:r w:rsidR="005833D5">
        <w:rPr>
          <w:rFonts w:ascii="Arial" w:eastAsia="Times New Roman" w:hAnsi="Arial" w:cs="Arial"/>
          <w:sz w:val="24"/>
          <w:szCs w:val="24"/>
          <w:lang w:eastAsia="ru-RU"/>
        </w:rPr>
        <w:t>10</w:t>
      </w:r>
      <w:r w:rsidRPr="000F3B6D">
        <w:rPr>
          <w:rFonts w:ascii="Arial" w:eastAsia="Times New Roman" w:hAnsi="Arial" w:cs="Arial"/>
          <w:sz w:val="24"/>
          <w:szCs w:val="24"/>
          <w:lang w:eastAsia="ru-RU"/>
        </w:rPr>
        <w:t xml:space="preserve"> </w:t>
      </w:r>
      <w:r w:rsidR="00E84872" w:rsidRPr="000F3B6D">
        <w:rPr>
          <w:rFonts w:ascii="Arial" w:eastAsia="Times New Roman" w:hAnsi="Arial" w:cs="Arial"/>
          <w:sz w:val="24"/>
          <w:szCs w:val="24"/>
          <w:lang w:eastAsia="ru-RU"/>
        </w:rPr>
        <w:t xml:space="preserve">                                                                                                                        </w:t>
      </w:r>
      <w:r w:rsidR="00311CFA" w:rsidRPr="000F3B6D">
        <w:rPr>
          <w:rFonts w:ascii="Arial" w:eastAsia="Times New Roman" w:hAnsi="Arial" w:cs="Arial"/>
          <w:sz w:val="24"/>
          <w:szCs w:val="24"/>
          <w:vertAlign w:val="subscript"/>
          <w:lang w:eastAsia="ru-RU"/>
        </w:rPr>
        <w:t>к решению Собрания депутатов</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Pr>
          <w:rFonts w:ascii="Arial" w:eastAsia="Times New Roman" w:hAnsi="Arial" w:cs="Arial"/>
          <w:sz w:val="24"/>
          <w:szCs w:val="24"/>
          <w:vertAlign w:val="subscript"/>
          <w:lang w:eastAsia="ru-RU"/>
        </w:rPr>
        <w:t>Лебяженс</w:t>
      </w:r>
      <w:r w:rsidRPr="000F3B6D">
        <w:rPr>
          <w:rFonts w:ascii="Arial" w:eastAsia="Times New Roman" w:hAnsi="Arial" w:cs="Arial"/>
          <w:sz w:val="24"/>
          <w:szCs w:val="24"/>
          <w:vertAlign w:val="subscript"/>
          <w:lang w:eastAsia="ru-RU"/>
        </w:rPr>
        <w:t xml:space="preserve">кого  сельсовета  </w:t>
      </w:r>
    </w:p>
    <w:p w:rsidR="00311CFA" w:rsidRPr="000F3B6D" w:rsidRDefault="00311CFA" w:rsidP="00311CFA">
      <w:pPr>
        <w:spacing w:after="0" w:line="240" w:lineRule="auto"/>
        <w:ind w:left="6237" w:right="57"/>
        <w:jc w:val="right"/>
        <w:rPr>
          <w:rFonts w:ascii="Arial" w:eastAsia="Times New Roman" w:hAnsi="Arial" w:cs="Arial"/>
          <w:sz w:val="24"/>
          <w:szCs w:val="24"/>
          <w:vertAlign w:val="subscript"/>
          <w:lang w:eastAsia="ru-RU"/>
        </w:rPr>
      </w:pPr>
      <w:r w:rsidRPr="000F3B6D">
        <w:rPr>
          <w:rFonts w:ascii="Arial" w:eastAsia="Times New Roman" w:hAnsi="Arial" w:cs="Arial"/>
          <w:sz w:val="24"/>
          <w:szCs w:val="24"/>
          <w:vertAlign w:val="subscript"/>
          <w:lang w:eastAsia="ru-RU"/>
        </w:rPr>
        <w:t xml:space="preserve">Курского района Курской области </w:t>
      </w:r>
    </w:p>
    <w:p w:rsidR="00E84872" w:rsidRPr="000F3B6D" w:rsidRDefault="00E84872" w:rsidP="00311CFA">
      <w:pPr>
        <w:spacing w:after="0" w:line="240" w:lineRule="auto"/>
        <w:ind w:left="5670" w:right="57"/>
        <w:jc w:val="right"/>
        <w:rPr>
          <w:rFonts w:ascii="Arial" w:eastAsia="Times New Roman" w:hAnsi="Arial" w:cs="Arial"/>
          <w:sz w:val="24"/>
          <w:szCs w:val="24"/>
          <w:vertAlign w:val="subscript"/>
          <w:lang w:eastAsia="ru-RU"/>
        </w:rPr>
      </w:pPr>
    </w:p>
    <w:p w:rsidR="00F668B0" w:rsidRPr="000F3B6D" w:rsidRDefault="00F668B0" w:rsidP="00F668B0">
      <w:pPr>
        <w:spacing w:after="0" w:line="240" w:lineRule="auto"/>
        <w:ind w:left="5670" w:right="57"/>
        <w:jc w:val="right"/>
        <w:rPr>
          <w:rFonts w:ascii="Arial" w:eastAsia="Times New Roman" w:hAnsi="Arial" w:cs="Arial"/>
          <w:sz w:val="24"/>
          <w:szCs w:val="24"/>
          <w:vertAlign w:val="subscript"/>
          <w:lang w:eastAsia="ru-RU"/>
        </w:rPr>
      </w:pPr>
    </w:p>
    <w:p w:rsidR="00F668B0" w:rsidRPr="000F3B6D" w:rsidRDefault="00E84872" w:rsidP="00926060">
      <w:pPr>
        <w:keepNext/>
        <w:spacing w:after="0" w:line="240" w:lineRule="auto"/>
        <w:ind w:left="57" w:right="-143"/>
        <w:jc w:val="right"/>
        <w:outlineLvl w:val="7"/>
        <w:rPr>
          <w:rFonts w:ascii="Arial" w:eastAsia="Times New Roman" w:hAnsi="Arial" w:cs="Arial"/>
          <w:b/>
          <w:sz w:val="24"/>
          <w:szCs w:val="24"/>
          <w:lang w:eastAsia="ru-RU"/>
        </w:rPr>
      </w:pPr>
      <w:r w:rsidRPr="000F3B6D">
        <w:rPr>
          <w:rFonts w:ascii="Arial" w:eastAsia="Times New Roman" w:hAnsi="Arial" w:cs="Arial"/>
          <w:b/>
          <w:sz w:val="24"/>
          <w:szCs w:val="24"/>
          <w:lang w:eastAsia="ru-RU"/>
        </w:rPr>
        <w:t>Распределение бюджетных ассигнований на реализацию муниципальных программ</w:t>
      </w:r>
      <w:proofErr w:type="gramStart"/>
      <w:r w:rsidRPr="000F3B6D">
        <w:rPr>
          <w:rFonts w:ascii="Arial" w:eastAsia="Times New Roman" w:hAnsi="Arial" w:cs="Arial"/>
          <w:b/>
          <w:sz w:val="24"/>
          <w:szCs w:val="24"/>
          <w:lang w:eastAsia="ru-RU"/>
        </w:rPr>
        <w:t xml:space="preserve"> ,</w:t>
      </w:r>
      <w:proofErr w:type="gramEnd"/>
      <w:r w:rsidRPr="000F3B6D">
        <w:rPr>
          <w:rFonts w:ascii="Arial" w:eastAsia="Times New Roman" w:hAnsi="Arial" w:cs="Arial"/>
          <w:b/>
          <w:sz w:val="24"/>
          <w:szCs w:val="24"/>
          <w:lang w:eastAsia="ru-RU"/>
        </w:rPr>
        <w:t xml:space="preserve">финансируемых за счет средств бюджета </w:t>
      </w:r>
      <w:r w:rsidR="00053D0B" w:rsidRPr="000F3B6D">
        <w:rPr>
          <w:rFonts w:ascii="Arial" w:eastAsia="Times New Roman" w:hAnsi="Arial" w:cs="Arial"/>
          <w:b/>
          <w:sz w:val="24"/>
          <w:szCs w:val="24"/>
          <w:lang w:eastAsia="ru-RU"/>
        </w:rPr>
        <w:t>Лебяженс</w:t>
      </w:r>
      <w:r w:rsidRPr="000F3B6D">
        <w:rPr>
          <w:rFonts w:ascii="Arial" w:eastAsia="Times New Roman" w:hAnsi="Arial" w:cs="Arial"/>
          <w:b/>
          <w:sz w:val="24"/>
          <w:szCs w:val="24"/>
          <w:lang w:eastAsia="ru-RU"/>
        </w:rPr>
        <w:t xml:space="preserve">кого сельсовета Курского района Курской области                                                                                                 </w:t>
      </w:r>
      <w:r w:rsidR="00926060" w:rsidRPr="000F3B6D">
        <w:rPr>
          <w:rFonts w:ascii="Arial" w:eastAsia="Times New Roman" w:hAnsi="Arial" w:cs="Arial"/>
          <w:b/>
          <w:sz w:val="24"/>
          <w:szCs w:val="24"/>
          <w:lang w:eastAsia="ru-RU"/>
        </w:rPr>
        <w:t xml:space="preserve">                       </w:t>
      </w:r>
    </w:p>
    <w:p w:rsidR="00F668B0" w:rsidRPr="000F3B6D" w:rsidRDefault="00F668B0" w:rsidP="00926060">
      <w:pPr>
        <w:keepNext/>
        <w:spacing w:after="0" w:line="240" w:lineRule="auto"/>
        <w:ind w:left="57" w:right="-143"/>
        <w:jc w:val="right"/>
        <w:outlineLvl w:val="7"/>
        <w:rPr>
          <w:rFonts w:ascii="Arial" w:eastAsia="Times New Roman" w:hAnsi="Arial" w:cs="Arial"/>
          <w:b/>
          <w:sz w:val="24"/>
          <w:szCs w:val="24"/>
          <w:lang w:eastAsia="ru-RU"/>
        </w:rPr>
      </w:pPr>
    </w:p>
    <w:p w:rsidR="005C6491" w:rsidRPr="000F3B6D" w:rsidRDefault="00926060" w:rsidP="00926060">
      <w:pPr>
        <w:keepNext/>
        <w:spacing w:after="0" w:line="240" w:lineRule="auto"/>
        <w:ind w:left="57" w:right="-143"/>
        <w:jc w:val="right"/>
        <w:outlineLvl w:val="7"/>
        <w:rPr>
          <w:rFonts w:ascii="Arial" w:eastAsia="Times New Roman" w:hAnsi="Arial" w:cs="Arial"/>
          <w:sz w:val="24"/>
          <w:szCs w:val="24"/>
          <w:lang w:eastAsia="ru-RU"/>
        </w:rPr>
      </w:pPr>
      <w:r w:rsidRPr="000F3B6D">
        <w:rPr>
          <w:rFonts w:ascii="Arial" w:eastAsia="Times New Roman" w:hAnsi="Arial" w:cs="Arial"/>
          <w:b/>
          <w:sz w:val="24"/>
          <w:szCs w:val="24"/>
          <w:lang w:eastAsia="ru-RU"/>
        </w:rPr>
        <w:t xml:space="preserve">   ( </w:t>
      </w:r>
      <w:r w:rsidR="00E84872" w:rsidRPr="000F3B6D">
        <w:rPr>
          <w:rFonts w:ascii="Arial" w:eastAsia="Times New Roman" w:hAnsi="Arial" w:cs="Arial"/>
          <w:b/>
          <w:sz w:val="24"/>
          <w:szCs w:val="24"/>
          <w:lang w:eastAsia="ru-RU"/>
        </w:rPr>
        <w:t>руб</w:t>
      </w:r>
      <w:r w:rsidRPr="000F3B6D">
        <w:rPr>
          <w:rFonts w:ascii="Arial" w:eastAsia="Times New Roman" w:hAnsi="Arial" w:cs="Arial"/>
          <w:b/>
          <w:sz w:val="24"/>
          <w:szCs w:val="24"/>
          <w:lang w:eastAsia="ru-RU"/>
        </w:rPr>
        <w:t>лей</w:t>
      </w:r>
      <w:r w:rsidR="00E84872" w:rsidRPr="000F3B6D">
        <w:rPr>
          <w:rFonts w:ascii="Arial" w:eastAsia="Times New Roman" w:hAnsi="Arial" w:cs="Arial"/>
          <w:b/>
          <w:sz w:val="24"/>
          <w:szCs w:val="24"/>
          <w:lang w:eastAsia="ru-RU"/>
        </w:rPr>
        <w:t>)</w:t>
      </w:r>
      <w:r w:rsidR="005C6491" w:rsidRPr="000F3B6D">
        <w:rPr>
          <w:rFonts w:ascii="Arial" w:eastAsia="Times New Roman" w:hAnsi="Arial" w:cs="Arial"/>
          <w:sz w:val="24"/>
          <w:szCs w:val="24"/>
          <w:lang w:eastAsia="ru-RU"/>
        </w:rPr>
        <w:t xml:space="preserve">                                                                                           </w:t>
      </w:r>
    </w:p>
    <w:p w:rsidR="00F668B0" w:rsidRPr="000F3B6D" w:rsidRDefault="00F668B0" w:rsidP="00F668B0">
      <w:pPr>
        <w:keepNext/>
        <w:spacing w:after="0" w:line="240" w:lineRule="auto"/>
        <w:ind w:right="57"/>
        <w:outlineLvl w:val="7"/>
        <w:rPr>
          <w:rFonts w:ascii="Arial" w:eastAsia="Times New Roman" w:hAnsi="Arial" w:cs="Arial"/>
          <w:b/>
          <w:sz w:val="24"/>
          <w:szCs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29"/>
        <w:gridCol w:w="2126"/>
        <w:gridCol w:w="1701"/>
      </w:tblGrid>
      <w:tr w:rsidR="00171796" w:rsidRPr="000F3B6D" w:rsidTr="00A47211">
        <w:tc>
          <w:tcPr>
            <w:tcW w:w="6629" w:type="dxa"/>
          </w:tcPr>
          <w:p w:rsidR="00171796" w:rsidRPr="000F3B6D" w:rsidRDefault="00171796" w:rsidP="00D35E87">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Наименование</w:t>
            </w:r>
          </w:p>
        </w:tc>
        <w:tc>
          <w:tcPr>
            <w:tcW w:w="2126" w:type="dxa"/>
          </w:tcPr>
          <w:p w:rsidR="00171796" w:rsidRPr="000F3B6D" w:rsidRDefault="00171796" w:rsidP="00D35E87">
            <w:pPr>
              <w:spacing w:after="0" w:line="240" w:lineRule="auto"/>
              <w:ind w:left="57" w:right="57"/>
              <w:rPr>
                <w:rFonts w:ascii="Arial" w:eastAsia="Times New Roman" w:hAnsi="Arial" w:cs="Arial"/>
                <w:sz w:val="24"/>
                <w:szCs w:val="24"/>
                <w:lang w:eastAsia="ru-RU"/>
              </w:rPr>
            </w:pPr>
            <w:r w:rsidRPr="000F3B6D">
              <w:rPr>
                <w:rFonts w:ascii="Arial" w:eastAsia="Times New Roman" w:hAnsi="Arial" w:cs="Arial"/>
                <w:sz w:val="24"/>
                <w:szCs w:val="24"/>
                <w:lang w:eastAsia="ru-RU"/>
              </w:rPr>
              <w:t>ЦСР</w:t>
            </w:r>
          </w:p>
        </w:tc>
        <w:tc>
          <w:tcPr>
            <w:tcW w:w="1701" w:type="dxa"/>
          </w:tcPr>
          <w:p w:rsidR="00171796" w:rsidRPr="000F3B6D" w:rsidRDefault="00171796" w:rsidP="00D35E87">
            <w:pPr>
              <w:spacing w:after="0" w:line="240" w:lineRule="auto"/>
              <w:ind w:left="57" w:right="57"/>
              <w:rPr>
                <w:rFonts w:ascii="Arial" w:eastAsia="Times New Roman" w:hAnsi="Arial" w:cs="Arial"/>
                <w:b/>
                <w:bCs/>
                <w:sz w:val="24"/>
                <w:szCs w:val="24"/>
                <w:lang w:eastAsia="ru-RU"/>
              </w:rPr>
            </w:pPr>
            <w:r w:rsidRPr="000F3B6D">
              <w:rPr>
                <w:rFonts w:ascii="Arial" w:eastAsia="Times New Roman" w:hAnsi="Arial" w:cs="Arial"/>
                <w:b/>
                <w:bCs/>
                <w:sz w:val="24"/>
                <w:szCs w:val="24"/>
                <w:lang w:eastAsia="ru-RU"/>
              </w:rPr>
              <w:t>2016</w:t>
            </w:r>
          </w:p>
        </w:tc>
      </w:tr>
      <w:tr w:rsidR="00171796" w:rsidRPr="000F3B6D" w:rsidTr="00A47211">
        <w:trPr>
          <w:trHeight w:val="70"/>
        </w:trPr>
        <w:tc>
          <w:tcPr>
            <w:tcW w:w="6629" w:type="dxa"/>
          </w:tcPr>
          <w:p w:rsidR="00171796" w:rsidRPr="000F3B6D" w:rsidRDefault="00171796" w:rsidP="00D35E87">
            <w:pPr>
              <w:spacing w:after="0" w:line="240" w:lineRule="auto"/>
              <w:ind w:left="57" w:right="57"/>
              <w:rPr>
                <w:rFonts w:ascii="Arial" w:eastAsia="Times New Roman" w:hAnsi="Arial" w:cs="Arial"/>
                <w:b/>
                <w:sz w:val="24"/>
                <w:szCs w:val="24"/>
                <w:lang w:eastAsia="ru-RU"/>
              </w:rPr>
            </w:pPr>
            <w:r w:rsidRPr="000F3B6D">
              <w:rPr>
                <w:rFonts w:ascii="Arial" w:eastAsia="Times New Roman" w:hAnsi="Arial" w:cs="Arial"/>
                <w:b/>
                <w:sz w:val="24"/>
                <w:szCs w:val="24"/>
                <w:lang w:eastAsia="ru-RU"/>
              </w:rPr>
              <w:t>Муниципальные программы всего</w:t>
            </w:r>
          </w:p>
        </w:tc>
        <w:tc>
          <w:tcPr>
            <w:tcW w:w="2126" w:type="dxa"/>
          </w:tcPr>
          <w:p w:rsidR="00171796" w:rsidRPr="000F3B6D" w:rsidRDefault="00171796" w:rsidP="00D35E87">
            <w:pPr>
              <w:spacing w:after="0" w:line="240" w:lineRule="auto"/>
              <w:ind w:left="57" w:right="57"/>
              <w:rPr>
                <w:rFonts w:ascii="Arial" w:eastAsia="Times New Roman" w:hAnsi="Arial" w:cs="Arial"/>
                <w:sz w:val="24"/>
                <w:szCs w:val="24"/>
                <w:lang w:eastAsia="ru-RU"/>
              </w:rPr>
            </w:pPr>
          </w:p>
        </w:tc>
        <w:tc>
          <w:tcPr>
            <w:tcW w:w="1701" w:type="dxa"/>
          </w:tcPr>
          <w:p w:rsidR="00171796" w:rsidRPr="000F3B6D" w:rsidRDefault="000F3B6D" w:rsidP="000F3B6D">
            <w:pPr>
              <w:spacing w:after="0" w:line="240" w:lineRule="auto"/>
              <w:ind w:left="57" w:right="57"/>
              <w:jc w:val="right"/>
              <w:rPr>
                <w:rFonts w:ascii="Arial" w:eastAsia="Times New Roman" w:hAnsi="Arial" w:cs="Arial"/>
                <w:b/>
                <w:bCs/>
                <w:sz w:val="24"/>
                <w:szCs w:val="24"/>
                <w:lang w:eastAsia="ru-RU"/>
              </w:rPr>
            </w:pPr>
            <w:r w:rsidRPr="000F3B6D">
              <w:rPr>
                <w:rFonts w:ascii="Arial" w:eastAsia="Times New Roman" w:hAnsi="Arial" w:cs="Arial"/>
                <w:b/>
                <w:bCs/>
                <w:sz w:val="24"/>
                <w:szCs w:val="24"/>
                <w:lang w:eastAsia="ru-RU"/>
              </w:rPr>
              <w:t>1015102.83</w:t>
            </w:r>
          </w:p>
        </w:tc>
      </w:tr>
      <w:tr w:rsidR="00171796" w:rsidRPr="000F3B6D" w:rsidTr="00A47211">
        <w:trPr>
          <w:trHeight w:val="807"/>
        </w:trPr>
        <w:tc>
          <w:tcPr>
            <w:tcW w:w="6629" w:type="dxa"/>
          </w:tcPr>
          <w:p w:rsidR="00171796" w:rsidRPr="000F3B6D" w:rsidRDefault="00171796" w:rsidP="00D35E87">
            <w:pPr>
              <w:rPr>
                <w:rFonts w:ascii="Arial" w:hAnsi="Arial" w:cs="Arial"/>
                <w:sz w:val="24"/>
                <w:szCs w:val="24"/>
              </w:rPr>
            </w:pPr>
            <w:r w:rsidRPr="000F3B6D">
              <w:rPr>
                <w:rFonts w:ascii="Arial" w:hAnsi="Arial" w:cs="Arial"/>
                <w:color w:val="000000"/>
                <w:sz w:val="24"/>
                <w:szCs w:val="24"/>
                <w:shd w:val="clear" w:color="auto" w:fill="EEEEEE"/>
              </w:rPr>
              <w:lastRenderedPageBreak/>
              <w:t xml:space="preserve"> Муниципальная программа «Управление муниципальным имуществом и земельными ресурсами Лебяженского сельсовета Курского района Курской области на 2015-2019 годы»</w:t>
            </w:r>
          </w:p>
        </w:tc>
        <w:tc>
          <w:tcPr>
            <w:tcW w:w="2126" w:type="dxa"/>
          </w:tcPr>
          <w:p w:rsidR="00171796" w:rsidRPr="000F3B6D" w:rsidRDefault="001D097C" w:rsidP="00D35E87">
            <w:pPr>
              <w:rPr>
                <w:rFonts w:ascii="Arial" w:hAnsi="Arial" w:cs="Arial"/>
                <w:sz w:val="24"/>
                <w:szCs w:val="24"/>
              </w:rPr>
            </w:pPr>
            <w:r w:rsidRPr="000F3B6D">
              <w:rPr>
                <w:rFonts w:ascii="Arial" w:hAnsi="Arial" w:cs="Arial"/>
                <w:sz w:val="24"/>
                <w:szCs w:val="24"/>
              </w:rPr>
              <w:t>04 0 00</w:t>
            </w:r>
            <w:r w:rsidR="00171796" w:rsidRPr="000F3B6D">
              <w:rPr>
                <w:rFonts w:ascii="Arial" w:hAnsi="Arial" w:cs="Arial"/>
                <w:sz w:val="24"/>
                <w:szCs w:val="24"/>
              </w:rPr>
              <w:t>00</w:t>
            </w:r>
            <w:r w:rsidRPr="000F3B6D">
              <w:rPr>
                <w:rFonts w:ascii="Arial" w:hAnsi="Arial" w:cs="Arial"/>
                <w:sz w:val="24"/>
                <w:szCs w:val="24"/>
              </w:rPr>
              <w:t>000</w:t>
            </w:r>
          </w:p>
        </w:tc>
        <w:tc>
          <w:tcPr>
            <w:tcW w:w="1701" w:type="dxa"/>
          </w:tcPr>
          <w:p w:rsidR="00171796" w:rsidRPr="000F3B6D" w:rsidRDefault="00171796" w:rsidP="00D35E87">
            <w:pPr>
              <w:spacing w:after="0" w:line="240" w:lineRule="auto"/>
              <w:ind w:left="57" w:right="57"/>
              <w:rPr>
                <w:rFonts w:ascii="Arial" w:eastAsia="Times New Roman" w:hAnsi="Arial" w:cs="Arial"/>
                <w:b/>
                <w:bCs/>
                <w:sz w:val="24"/>
                <w:szCs w:val="24"/>
                <w:lang w:eastAsia="ru-RU"/>
              </w:rPr>
            </w:pPr>
          </w:p>
        </w:tc>
      </w:tr>
      <w:tr w:rsidR="000F3B6D" w:rsidRPr="000F3B6D" w:rsidTr="00A47211">
        <w:trPr>
          <w:trHeight w:val="190"/>
        </w:trPr>
        <w:tc>
          <w:tcPr>
            <w:tcW w:w="6629" w:type="dxa"/>
          </w:tcPr>
          <w:p w:rsidR="000F3B6D" w:rsidRPr="000F3B6D" w:rsidRDefault="000F3B6D" w:rsidP="00D35E87">
            <w:pPr>
              <w:rPr>
                <w:rFonts w:ascii="Arial" w:hAnsi="Arial" w:cs="Arial"/>
                <w:sz w:val="24"/>
                <w:szCs w:val="24"/>
              </w:rPr>
            </w:pPr>
            <w:r w:rsidRPr="000F3B6D">
              <w:rPr>
                <w:rFonts w:ascii="Arial" w:hAnsi="Arial" w:cs="Arial"/>
                <w:color w:val="000000"/>
                <w:sz w:val="24"/>
                <w:szCs w:val="24"/>
                <w:shd w:val="clear" w:color="auto" w:fill="EEEEEE"/>
              </w:rPr>
              <w:t xml:space="preserve">Подпрограмма «Развитие культуры в </w:t>
            </w:r>
            <w:proofErr w:type="spellStart"/>
            <w:r w:rsidRPr="000F3B6D">
              <w:rPr>
                <w:rFonts w:ascii="Arial" w:hAnsi="Arial" w:cs="Arial"/>
                <w:color w:val="000000"/>
                <w:sz w:val="24"/>
                <w:szCs w:val="24"/>
                <w:shd w:val="clear" w:color="auto" w:fill="EEEEEE"/>
              </w:rPr>
              <w:t>Лебяженском</w:t>
            </w:r>
            <w:proofErr w:type="spellEnd"/>
            <w:r w:rsidRPr="000F3B6D">
              <w:rPr>
                <w:rFonts w:ascii="Arial" w:hAnsi="Arial" w:cs="Arial"/>
                <w:color w:val="000000"/>
                <w:sz w:val="24"/>
                <w:szCs w:val="24"/>
                <w:shd w:val="clear" w:color="auto" w:fill="EEEEEE"/>
              </w:rPr>
              <w:t xml:space="preserve"> сельсовете Курского района Курской области на 2015-2019 годы»</w:t>
            </w:r>
          </w:p>
        </w:tc>
        <w:tc>
          <w:tcPr>
            <w:tcW w:w="2126" w:type="dxa"/>
          </w:tcPr>
          <w:p w:rsidR="000F3B6D" w:rsidRPr="000F3B6D" w:rsidRDefault="000F3B6D" w:rsidP="002B7897">
            <w:pPr>
              <w:rPr>
                <w:rFonts w:ascii="Arial" w:hAnsi="Arial" w:cs="Arial"/>
                <w:sz w:val="24"/>
                <w:szCs w:val="24"/>
              </w:rPr>
            </w:pPr>
            <w:r w:rsidRPr="000F3B6D">
              <w:rPr>
                <w:rFonts w:ascii="Arial" w:hAnsi="Arial" w:cs="Arial"/>
                <w:sz w:val="24"/>
                <w:szCs w:val="24"/>
              </w:rPr>
              <w:t>01 1 0000000</w:t>
            </w:r>
          </w:p>
        </w:tc>
        <w:tc>
          <w:tcPr>
            <w:tcW w:w="1701" w:type="dxa"/>
          </w:tcPr>
          <w:p w:rsidR="000F3B6D" w:rsidRPr="000F3B6D" w:rsidRDefault="000F3B6D" w:rsidP="000F3B6D">
            <w:pPr>
              <w:jc w:val="right"/>
              <w:rPr>
                <w:rFonts w:ascii="Arial" w:hAnsi="Arial" w:cs="Arial"/>
                <w:sz w:val="24"/>
                <w:szCs w:val="24"/>
              </w:rPr>
            </w:pPr>
            <w:r w:rsidRPr="000F3B6D">
              <w:rPr>
                <w:rFonts w:ascii="Arial" w:hAnsi="Arial" w:cs="Arial"/>
                <w:sz w:val="24"/>
                <w:szCs w:val="24"/>
              </w:rPr>
              <w:t>823604.83</w:t>
            </w:r>
          </w:p>
        </w:tc>
      </w:tr>
      <w:tr w:rsidR="000F3B6D" w:rsidRPr="000F3B6D" w:rsidTr="00A47211">
        <w:trPr>
          <w:trHeight w:val="190"/>
        </w:trPr>
        <w:tc>
          <w:tcPr>
            <w:tcW w:w="6629" w:type="dxa"/>
          </w:tcPr>
          <w:p w:rsidR="000F3B6D" w:rsidRPr="000F3B6D" w:rsidRDefault="000F3B6D" w:rsidP="00D35E87">
            <w:pPr>
              <w:rPr>
                <w:rFonts w:ascii="Arial" w:hAnsi="Arial" w:cs="Arial"/>
                <w:sz w:val="24"/>
                <w:szCs w:val="24"/>
              </w:rPr>
            </w:pPr>
            <w:r w:rsidRPr="000F3B6D">
              <w:rPr>
                <w:rFonts w:ascii="Arial" w:hAnsi="Arial" w:cs="Arial"/>
                <w:color w:val="000000"/>
                <w:sz w:val="24"/>
                <w:szCs w:val="24"/>
                <w:shd w:val="clear" w:color="auto" w:fill="EEEEEE"/>
              </w:rPr>
              <w:t xml:space="preserve">Муниципальная программа «Развитие культуры в </w:t>
            </w:r>
            <w:proofErr w:type="spellStart"/>
            <w:r w:rsidRPr="000F3B6D">
              <w:rPr>
                <w:rFonts w:ascii="Arial" w:hAnsi="Arial" w:cs="Arial"/>
                <w:color w:val="000000"/>
                <w:sz w:val="24"/>
                <w:szCs w:val="24"/>
                <w:shd w:val="clear" w:color="auto" w:fill="EEEEEE"/>
              </w:rPr>
              <w:t>Лебяженском</w:t>
            </w:r>
            <w:proofErr w:type="spellEnd"/>
            <w:r w:rsidRPr="000F3B6D">
              <w:rPr>
                <w:rFonts w:ascii="Arial" w:hAnsi="Arial" w:cs="Arial"/>
                <w:color w:val="000000"/>
                <w:sz w:val="24"/>
                <w:szCs w:val="24"/>
                <w:shd w:val="clear" w:color="auto" w:fill="EEEEEE"/>
              </w:rPr>
              <w:t xml:space="preserve"> сельсовете Курского района Курской области на 2015-2019 годы»</w:t>
            </w:r>
          </w:p>
        </w:tc>
        <w:tc>
          <w:tcPr>
            <w:tcW w:w="2126" w:type="dxa"/>
          </w:tcPr>
          <w:p w:rsidR="000F3B6D" w:rsidRPr="000F3B6D" w:rsidRDefault="000F3B6D" w:rsidP="002B7897">
            <w:pPr>
              <w:rPr>
                <w:rFonts w:ascii="Arial" w:hAnsi="Arial" w:cs="Arial"/>
                <w:sz w:val="24"/>
                <w:szCs w:val="24"/>
              </w:rPr>
            </w:pPr>
            <w:r w:rsidRPr="000F3B6D">
              <w:rPr>
                <w:rFonts w:ascii="Arial" w:hAnsi="Arial" w:cs="Arial"/>
                <w:sz w:val="24"/>
                <w:szCs w:val="24"/>
              </w:rPr>
              <w:t>01 0 0000000</w:t>
            </w:r>
          </w:p>
        </w:tc>
        <w:tc>
          <w:tcPr>
            <w:tcW w:w="1701" w:type="dxa"/>
          </w:tcPr>
          <w:p w:rsidR="000F3B6D" w:rsidRPr="000F3B6D" w:rsidRDefault="000F3B6D" w:rsidP="000F3B6D">
            <w:pPr>
              <w:jc w:val="right"/>
              <w:rPr>
                <w:rFonts w:ascii="Arial" w:hAnsi="Arial" w:cs="Arial"/>
                <w:sz w:val="24"/>
                <w:szCs w:val="24"/>
              </w:rPr>
            </w:pPr>
            <w:r w:rsidRPr="000F3B6D">
              <w:rPr>
                <w:rFonts w:ascii="Arial" w:hAnsi="Arial" w:cs="Arial"/>
                <w:sz w:val="24"/>
                <w:szCs w:val="24"/>
              </w:rPr>
              <w:t>823604.83</w:t>
            </w:r>
          </w:p>
        </w:tc>
      </w:tr>
      <w:tr w:rsidR="000F3B6D" w:rsidRPr="000F3B6D" w:rsidTr="00A47211">
        <w:trPr>
          <w:trHeight w:val="190"/>
        </w:trPr>
        <w:tc>
          <w:tcPr>
            <w:tcW w:w="6629" w:type="dxa"/>
          </w:tcPr>
          <w:p w:rsidR="000F3B6D" w:rsidRPr="000F3B6D" w:rsidRDefault="000F3B6D" w:rsidP="00D35E87">
            <w:pPr>
              <w:snapToGrid w:val="0"/>
              <w:rPr>
                <w:rFonts w:ascii="Arial" w:hAnsi="Arial" w:cs="Arial"/>
                <w:sz w:val="24"/>
                <w:szCs w:val="24"/>
                <w:highlight w:val="green"/>
              </w:rPr>
            </w:pPr>
            <w:r w:rsidRPr="000F3B6D">
              <w:rPr>
                <w:rFonts w:ascii="Arial" w:hAnsi="Arial" w:cs="Arial"/>
                <w:color w:val="000000"/>
                <w:sz w:val="24"/>
                <w:szCs w:val="24"/>
                <w:shd w:val="clear" w:color="auto" w:fill="EEEEEE"/>
              </w:rPr>
              <w:t>Муниципальная программа «Социальная поддержка граждан»  на 2015-2019 годы</w:t>
            </w:r>
          </w:p>
        </w:tc>
        <w:tc>
          <w:tcPr>
            <w:tcW w:w="2126" w:type="dxa"/>
          </w:tcPr>
          <w:p w:rsidR="000F3B6D" w:rsidRPr="000F3B6D" w:rsidRDefault="000F3B6D" w:rsidP="00D35E87">
            <w:pPr>
              <w:rPr>
                <w:rFonts w:ascii="Arial" w:hAnsi="Arial" w:cs="Arial"/>
                <w:sz w:val="24"/>
                <w:szCs w:val="24"/>
              </w:rPr>
            </w:pPr>
            <w:r w:rsidRPr="000F3B6D">
              <w:rPr>
                <w:rFonts w:ascii="Arial" w:hAnsi="Arial" w:cs="Arial"/>
                <w:sz w:val="24"/>
                <w:szCs w:val="24"/>
              </w:rPr>
              <w:t>02 0 0000000</w:t>
            </w:r>
          </w:p>
        </w:tc>
        <w:tc>
          <w:tcPr>
            <w:tcW w:w="1701" w:type="dxa"/>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67498</w:t>
            </w:r>
          </w:p>
        </w:tc>
      </w:tr>
      <w:tr w:rsidR="000F3B6D" w:rsidRPr="000F3B6D" w:rsidTr="00A47211">
        <w:trPr>
          <w:trHeight w:val="190"/>
        </w:trPr>
        <w:tc>
          <w:tcPr>
            <w:tcW w:w="6629" w:type="dxa"/>
          </w:tcPr>
          <w:p w:rsidR="000F3B6D" w:rsidRPr="000F3B6D" w:rsidRDefault="000F3B6D" w:rsidP="00D35E87">
            <w:pPr>
              <w:snapToGrid w:val="0"/>
              <w:rPr>
                <w:rFonts w:ascii="Arial" w:hAnsi="Arial" w:cs="Arial"/>
                <w:sz w:val="24"/>
                <w:szCs w:val="24"/>
                <w:highlight w:val="green"/>
              </w:rPr>
            </w:pPr>
            <w:r w:rsidRPr="000F3B6D">
              <w:rPr>
                <w:rFonts w:ascii="Arial" w:hAnsi="Arial" w:cs="Arial"/>
                <w:sz w:val="24"/>
                <w:szCs w:val="24"/>
              </w:rPr>
              <w:t>Подпрограмма «Развитие мер социальной поддержки отдельных категорий граждан Лебяженского сельсовета Курского района Курской области» муниципальной программы «Социальная поддержка граждан Лебяженского сельсовета Курского района Курской области на 2015-2017годы»</w:t>
            </w:r>
          </w:p>
        </w:tc>
        <w:tc>
          <w:tcPr>
            <w:tcW w:w="2126" w:type="dxa"/>
          </w:tcPr>
          <w:p w:rsidR="000F3B6D" w:rsidRPr="000F3B6D" w:rsidRDefault="000F3B6D" w:rsidP="00D35E87">
            <w:pPr>
              <w:rPr>
                <w:rFonts w:ascii="Arial" w:hAnsi="Arial" w:cs="Arial"/>
                <w:sz w:val="24"/>
                <w:szCs w:val="24"/>
              </w:rPr>
            </w:pPr>
            <w:r w:rsidRPr="000F3B6D">
              <w:rPr>
                <w:rFonts w:ascii="Arial" w:hAnsi="Arial" w:cs="Arial"/>
                <w:sz w:val="24"/>
                <w:szCs w:val="24"/>
              </w:rPr>
              <w:t>02 0 0000000</w:t>
            </w:r>
          </w:p>
        </w:tc>
        <w:tc>
          <w:tcPr>
            <w:tcW w:w="1701" w:type="dxa"/>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67498</w:t>
            </w:r>
          </w:p>
        </w:tc>
      </w:tr>
      <w:tr w:rsidR="000F3B6D" w:rsidRPr="000F3B6D" w:rsidTr="00A47211">
        <w:trPr>
          <w:trHeight w:val="190"/>
        </w:trPr>
        <w:tc>
          <w:tcPr>
            <w:tcW w:w="6629" w:type="dxa"/>
          </w:tcPr>
          <w:p w:rsidR="000F3B6D" w:rsidRPr="000F3B6D" w:rsidRDefault="000F3B6D" w:rsidP="00D35E87">
            <w:pPr>
              <w:snapToGrid w:val="0"/>
              <w:rPr>
                <w:rFonts w:ascii="Arial" w:hAnsi="Arial" w:cs="Arial"/>
                <w:sz w:val="24"/>
                <w:szCs w:val="24"/>
              </w:rPr>
            </w:pPr>
            <w:r w:rsidRPr="000F3B6D">
              <w:rPr>
                <w:rFonts w:ascii="Arial" w:hAnsi="Arial" w:cs="Arial"/>
                <w:bCs/>
                <w:sz w:val="24"/>
                <w:szCs w:val="24"/>
              </w:rPr>
              <w:t xml:space="preserve">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в </w:t>
            </w:r>
            <w:proofErr w:type="spellStart"/>
            <w:r w:rsidRPr="000F3B6D">
              <w:rPr>
                <w:rFonts w:ascii="Arial" w:hAnsi="Arial" w:cs="Arial"/>
                <w:bCs/>
                <w:sz w:val="24"/>
                <w:szCs w:val="24"/>
              </w:rPr>
              <w:t>Лебяженском</w:t>
            </w:r>
            <w:proofErr w:type="spellEnd"/>
            <w:r w:rsidRPr="000F3B6D">
              <w:rPr>
                <w:rFonts w:ascii="Arial" w:hAnsi="Arial" w:cs="Arial"/>
                <w:bCs/>
                <w:sz w:val="24"/>
                <w:szCs w:val="24"/>
              </w:rPr>
              <w:t xml:space="preserve"> сельсовете Курского района Курской области на 2015-2017годы» </w:t>
            </w:r>
          </w:p>
        </w:tc>
        <w:tc>
          <w:tcPr>
            <w:tcW w:w="2126" w:type="dxa"/>
          </w:tcPr>
          <w:p w:rsidR="000F3B6D" w:rsidRPr="000F3B6D" w:rsidRDefault="000F3B6D" w:rsidP="002B7897">
            <w:pPr>
              <w:rPr>
                <w:rFonts w:ascii="Arial" w:hAnsi="Arial" w:cs="Arial"/>
                <w:sz w:val="24"/>
                <w:szCs w:val="24"/>
              </w:rPr>
            </w:pPr>
            <w:r w:rsidRPr="000F3B6D">
              <w:rPr>
                <w:rFonts w:ascii="Arial" w:hAnsi="Arial" w:cs="Arial"/>
                <w:sz w:val="24"/>
                <w:szCs w:val="24"/>
              </w:rPr>
              <w:t>08 0 0000000</w:t>
            </w:r>
          </w:p>
        </w:tc>
        <w:tc>
          <w:tcPr>
            <w:tcW w:w="1701" w:type="dxa"/>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124000</w:t>
            </w:r>
          </w:p>
        </w:tc>
      </w:tr>
      <w:tr w:rsidR="000F3B6D" w:rsidRPr="000F3B6D" w:rsidTr="00A47211">
        <w:trPr>
          <w:trHeight w:val="190"/>
        </w:trPr>
        <w:tc>
          <w:tcPr>
            <w:tcW w:w="6629" w:type="dxa"/>
          </w:tcPr>
          <w:p w:rsidR="000F3B6D" w:rsidRPr="000F3B6D" w:rsidRDefault="000F3B6D" w:rsidP="00D35E87">
            <w:pPr>
              <w:snapToGrid w:val="0"/>
              <w:rPr>
                <w:rFonts w:ascii="Arial" w:hAnsi="Arial" w:cs="Arial"/>
                <w:bCs/>
                <w:sz w:val="24"/>
                <w:szCs w:val="24"/>
              </w:rPr>
            </w:pPr>
            <w:r w:rsidRPr="000F3B6D">
              <w:rPr>
                <w:rFonts w:ascii="Arial" w:hAnsi="Arial" w:cs="Arial"/>
                <w:bCs/>
                <w:sz w:val="24"/>
                <w:szCs w:val="24"/>
              </w:rPr>
              <w:t xml:space="preserve">Подпрограмма «Реализация муниципальной политики в сфере физической культуры и спорта в Полянском сельсовете Курского района Курской области на 2015-2017годы»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w:t>
            </w:r>
            <w:proofErr w:type="spellStart"/>
            <w:r w:rsidRPr="000F3B6D">
              <w:rPr>
                <w:rFonts w:ascii="Arial" w:hAnsi="Arial" w:cs="Arial"/>
                <w:bCs/>
                <w:sz w:val="24"/>
                <w:szCs w:val="24"/>
              </w:rPr>
              <w:t>Лебяженском</w:t>
            </w:r>
            <w:proofErr w:type="spellEnd"/>
            <w:r w:rsidRPr="000F3B6D">
              <w:rPr>
                <w:rFonts w:ascii="Arial" w:hAnsi="Arial" w:cs="Arial"/>
                <w:bCs/>
                <w:sz w:val="24"/>
                <w:szCs w:val="24"/>
              </w:rPr>
              <w:t xml:space="preserve"> сельсовете Курского района Курской области на 2015-2017годы»</w:t>
            </w:r>
          </w:p>
        </w:tc>
        <w:tc>
          <w:tcPr>
            <w:tcW w:w="2126" w:type="dxa"/>
          </w:tcPr>
          <w:p w:rsidR="000F3B6D" w:rsidRPr="000F3B6D" w:rsidRDefault="000F3B6D" w:rsidP="002B7897">
            <w:pPr>
              <w:rPr>
                <w:rFonts w:ascii="Arial" w:hAnsi="Arial" w:cs="Arial"/>
                <w:sz w:val="24"/>
                <w:szCs w:val="24"/>
              </w:rPr>
            </w:pPr>
            <w:r w:rsidRPr="000F3B6D">
              <w:rPr>
                <w:rFonts w:ascii="Arial" w:hAnsi="Arial" w:cs="Arial"/>
                <w:sz w:val="24"/>
                <w:szCs w:val="24"/>
              </w:rPr>
              <w:t>08 0 0000000</w:t>
            </w:r>
          </w:p>
        </w:tc>
        <w:tc>
          <w:tcPr>
            <w:tcW w:w="1701" w:type="dxa"/>
          </w:tcPr>
          <w:p w:rsidR="000F3B6D" w:rsidRPr="000F3B6D" w:rsidRDefault="000F3B6D" w:rsidP="000F3B6D">
            <w:pPr>
              <w:jc w:val="right"/>
              <w:rPr>
                <w:rFonts w:ascii="Arial" w:hAnsi="Arial" w:cs="Arial"/>
                <w:sz w:val="24"/>
                <w:szCs w:val="24"/>
              </w:rPr>
            </w:pPr>
            <w:r w:rsidRPr="000F3B6D">
              <w:rPr>
                <w:rFonts w:ascii="Arial" w:eastAsia="Calibri" w:hAnsi="Arial" w:cs="Arial"/>
                <w:sz w:val="24"/>
                <w:szCs w:val="24"/>
              </w:rPr>
              <w:t>124000</w:t>
            </w:r>
          </w:p>
        </w:tc>
      </w:tr>
      <w:tr w:rsidR="001D097C" w:rsidRPr="000F3B6D" w:rsidTr="00A47211">
        <w:trPr>
          <w:trHeight w:val="190"/>
        </w:trPr>
        <w:tc>
          <w:tcPr>
            <w:tcW w:w="6629" w:type="dxa"/>
          </w:tcPr>
          <w:p w:rsidR="001D097C" w:rsidRPr="000F3B6D" w:rsidRDefault="001D097C" w:rsidP="00D35E87">
            <w:pPr>
              <w:snapToGrid w:val="0"/>
              <w:rPr>
                <w:rFonts w:ascii="Arial" w:hAnsi="Arial" w:cs="Arial"/>
                <w:sz w:val="24"/>
                <w:szCs w:val="24"/>
              </w:rPr>
            </w:pPr>
          </w:p>
        </w:tc>
        <w:tc>
          <w:tcPr>
            <w:tcW w:w="2126" w:type="dxa"/>
          </w:tcPr>
          <w:p w:rsidR="001D097C" w:rsidRPr="000F3B6D" w:rsidRDefault="001D097C" w:rsidP="00D35E87">
            <w:pPr>
              <w:rPr>
                <w:rFonts w:ascii="Arial" w:hAnsi="Arial" w:cs="Arial"/>
                <w:sz w:val="24"/>
                <w:szCs w:val="24"/>
              </w:rPr>
            </w:pPr>
          </w:p>
        </w:tc>
        <w:tc>
          <w:tcPr>
            <w:tcW w:w="1701" w:type="dxa"/>
          </w:tcPr>
          <w:p w:rsidR="001D097C" w:rsidRPr="000F3B6D" w:rsidRDefault="001D097C" w:rsidP="000F3B6D">
            <w:pPr>
              <w:spacing w:after="0" w:line="240" w:lineRule="auto"/>
              <w:ind w:left="57" w:right="57"/>
              <w:jc w:val="right"/>
              <w:rPr>
                <w:rFonts w:ascii="Arial" w:eastAsia="Times New Roman" w:hAnsi="Arial" w:cs="Arial"/>
                <w:sz w:val="24"/>
                <w:szCs w:val="24"/>
                <w:lang w:eastAsia="ru-RU"/>
              </w:rPr>
            </w:pPr>
          </w:p>
        </w:tc>
      </w:tr>
    </w:tbl>
    <w:p w:rsidR="00B82602" w:rsidRPr="000F3B6D" w:rsidRDefault="005C6491" w:rsidP="00BC6CC6">
      <w:pPr>
        <w:tabs>
          <w:tab w:val="left" w:pos="8364"/>
        </w:tabs>
        <w:spacing w:after="0" w:line="240" w:lineRule="auto"/>
        <w:ind w:left="5670" w:right="-1"/>
        <w:rPr>
          <w:rFonts w:ascii="Arial" w:eastAsia="Times New Roman" w:hAnsi="Arial" w:cs="Arial"/>
          <w:sz w:val="24"/>
          <w:szCs w:val="24"/>
          <w:lang w:eastAsia="ru-RU"/>
        </w:rPr>
      </w:pPr>
      <w:r w:rsidRPr="000F3B6D">
        <w:rPr>
          <w:rFonts w:ascii="Arial" w:eastAsia="Times New Roman" w:hAnsi="Arial" w:cs="Arial"/>
          <w:sz w:val="24"/>
          <w:szCs w:val="24"/>
          <w:lang w:eastAsia="ru-RU"/>
        </w:rPr>
        <w:t xml:space="preserve">   </w:t>
      </w:r>
    </w:p>
    <w:sectPr w:rsidR="00B82602" w:rsidRPr="000F3B6D" w:rsidSect="002C161B">
      <w:pgSz w:w="11906" w:h="16838" w:code="9"/>
      <w:pgMar w:top="-851" w:right="991" w:bottom="1134" w:left="993"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D3D17"/>
    <w:multiLevelType w:val="hybridMultilevel"/>
    <w:tmpl w:val="C5A0358A"/>
    <w:lvl w:ilvl="0" w:tplc="00F651C0">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
    <w:nsid w:val="2A4A0575"/>
    <w:multiLevelType w:val="hybridMultilevel"/>
    <w:tmpl w:val="75FCD284"/>
    <w:lvl w:ilvl="0" w:tplc="EFB2266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400718A3"/>
    <w:multiLevelType w:val="hybridMultilevel"/>
    <w:tmpl w:val="2B54ACEC"/>
    <w:lvl w:ilvl="0" w:tplc="4CB2C820">
      <w:start w:val="1"/>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2663"/>
    <w:rsid w:val="000029F3"/>
    <w:rsid w:val="00023A58"/>
    <w:rsid w:val="000248B0"/>
    <w:rsid w:val="0002611D"/>
    <w:rsid w:val="00030E90"/>
    <w:rsid w:val="0004724E"/>
    <w:rsid w:val="0005008F"/>
    <w:rsid w:val="00050FFD"/>
    <w:rsid w:val="0005172F"/>
    <w:rsid w:val="00053D0B"/>
    <w:rsid w:val="00066A3A"/>
    <w:rsid w:val="000714A9"/>
    <w:rsid w:val="00084465"/>
    <w:rsid w:val="00086D31"/>
    <w:rsid w:val="00091BAD"/>
    <w:rsid w:val="00097C88"/>
    <w:rsid w:val="000A03DE"/>
    <w:rsid w:val="000A1A03"/>
    <w:rsid w:val="000A34C7"/>
    <w:rsid w:val="000A34EA"/>
    <w:rsid w:val="000A6B9C"/>
    <w:rsid w:val="000C0671"/>
    <w:rsid w:val="000D5870"/>
    <w:rsid w:val="000E0CCB"/>
    <w:rsid w:val="000E22D6"/>
    <w:rsid w:val="000F3B6D"/>
    <w:rsid w:val="000F4C72"/>
    <w:rsid w:val="0010257D"/>
    <w:rsid w:val="0011473F"/>
    <w:rsid w:val="00117F8E"/>
    <w:rsid w:val="001206E0"/>
    <w:rsid w:val="00122C0F"/>
    <w:rsid w:val="00123061"/>
    <w:rsid w:val="00124C8E"/>
    <w:rsid w:val="00140038"/>
    <w:rsid w:val="00142AAC"/>
    <w:rsid w:val="0015255B"/>
    <w:rsid w:val="00157935"/>
    <w:rsid w:val="00171796"/>
    <w:rsid w:val="00174279"/>
    <w:rsid w:val="00181B0D"/>
    <w:rsid w:val="00183A30"/>
    <w:rsid w:val="001913E8"/>
    <w:rsid w:val="00192EFE"/>
    <w:rsid w:val="00195DB8"/>
    <w:rsid w:val="00196D51"/>
    <w:rsid w:val="001A0146"/>
    <w:rsid w:val="001B1575"/>
    <w:rsid w:val="001B71FA"/>
    <w:rsid w:val="001C2BF0"/>
    <w:rsid w:val="001C3740"/>
    <w:rsid w:val="001C6DEF"/>
    <w:rsid w:val="001D097C"/>
    <w:rsid w:val="001D436B"/>
    <w:rsid w:val="001D46E8"/>
    <w:rsid w:val="001E4F56"/>
    <w:rsid w:val="001E6038"/>
    <w:rsid w:val="001F1823"/>
    <w:rsid w:val="002018D4"/>
    <w:rsid w:val="002025F6"/>
    <w:rsid w:val="0020523B"/>
    <w:rsid w:val="0021177D"/>
    <w:rsid w:val="00212542"/>
    <w:rsid w:val="002531F5"/>
    <w:rsid w:val="00256EEA"/>
    <w:rsid w:val="00267930"/>
    <w:rsid w:val="00274378"/>
    <w:rsid w:val="002A17DE"/>
    <w:rsid w:val="002A63D3"/>
    <w:rsid w:val="002B45AC"/>
    <w:rsid w:val="002B5303"/>
    <w:rsid w:val="002B7897"/>
    <w:rsid w:val="002C08C5"/>
    <w:rsid w:val="002C161B"/>
    <w:rsid w:val="002E0EA8"/>
    <w:rsid w:val="002E4B6E"/>
    <w:rsid w:val="002E6901"/>
    <w:rsid w:val="002F60EE"/>
    <w:rsid w:val="00311CFA"/>
    <w:rsid w:val="00316255"/>
    <w:rsid w:val="00323E4F"/>
    <w:rsid w:val="0032414A"/>
    <w:rsid w:val="00324FE6"/>
    <w:rsid w:val="003328BB"/>
    <w:rsid w:val="003349C5"/>
    <w:rsid w:val="00337CE3"/>
    <w:rsid w:val="00340DDE"/>
    <w:rsid w:val="00372EE3"/>
    <w:rsid w:val="003924C7"/>
    <w:rsid w:val="00392663"/>
    <w:rsid w:val="003D4408"/>
    <w:rsid w:val="003D66E3"/>
    <w:rsid w:val="003D6B41"/>
    <w:rsid w:val="003D7262"/>
    <w:rsid w:val="003E533E"/>
    <w:rsid w:val="003E5549"/>
    <w:rsid w:val="003F3305"/>
    <w:rsid w:val="00413206"/>
    <w:rsid w:val="00421E6A"/>
    <w:rsid w:val="00430204"/>
    <w:rsid w:val="00432153"/>
    <w:rsid w:val="00432371"/>
    <w:rsid w:val="004360DA"/>
    <w:rsid w:val="00437EFB"/>
    <w:rsid w:val="004457EB"/>
    <w:rsid w:val="0046030D"/>
    <w:rsid w:val="00471BF0"/>
    <w:rsid w:val="004835B9"/>
    <w:rsid w:val="00485EDE"/>
    <w:rsid w:val="00495226"/>
    <w:rsid w:val="004A1358"/>
    <w:rsid w:val="004A5A76"/>
    <w:rsid w:val="004A7B64"/>
    <w:rsid w:val="004B158D"/>
    <w:rsid w:val="004B3892"/>
    <w:rsid w:val="004C029D"/>
    <w:rsid w:val="004D1AE3"/>
    <w:rsid w:val="004D41E2"/>
    <w:rsid w:val="004F21EC"/>
    <w:rsid w:val="004F66DB"/>
    <w:rsid w:val="005034C9"/>
    <w:rsid w:val="00503BC0"/>
    <w:rsid w:val="0051372F"/>
    <w:rsid w:val="005172FF"/>
    <w:rsid w:val="0053262A"/>
    <w:rsid w:val="00535CAB"/>
    <w:rsid w:val="00547C46"/>
    <w:rsid w:val="00550614"/>
    <w:rsid w:val="00556D3D"/>
    <w:rsid w:val="0056161F"/>
    <w:rsid w:val="00570309"/>
    <w:rsid w:val="005703A0"/>
    <w:rsid w:val="00573217"/>
    <w:rsid w:val="00576EE5"/>
    <w:rsid w:val="005833D5"/>
    <w:rsid w:val="00596DB5"/>
    <w:rsid w:val="005A5B58"/>
    <w:rsid w:val="005B17F5"/>
    <w:rsid w:val="005B232A"/>
    <w:rsid w:val="005B3CC4"/>
    <w:rsid w:val="005B5DF3"/>
    <w:rsid w:val="005C3E1A"/>
    <w:rsid w:val="005C5BBB"/>
    <w:rsid w:val="005C6491"/>
    <w:rsid w:val="005D0794"/>
    <w:rsid w:val="005D18EA"/>
    <w:rsid w:val="005D23E6"/>
    <w:rsid w:val="005D7208"/>
    <w:rsid w:val="005E18FB"/>
    <w:rsid w:val="005E45CD"/>
    <w:rsid w:val="005F2DB6"/>
    <w:rsid w:val="006028C2"/>
    <w:rsid w:val="00605C6A"/>
    <w:rsid w:val="00612474"/>
    <w:rsid w:val="0061358C"/>
    <w:rsid w:val="006151BA"/>
    <w:rsid w:val="00615248"/>
    <w:rsid w:val="00620EF7"/>
    <w:rsid w:val="006346A6"/>
    <w:rsid w:val="00640583"/>
    <w:rsid w:val="00654FB6"/>
    <w:rsid w:val="006770C8"/>
    <w:rsid w:val="00677A8A"/>
    <w:rsid w:val="00685120"/>
    <w:rsid w:val="006959F0"/>
    <w:rsid w:val="006B3626"/>
    <w:rsid w:val="006C2F24"/>
    <w:rsid w:val="006D36B6"/>
    <w:rsid w:val="006E01A8"/>
    <w:rsid w:val="006E7B6E"/>
    <w:rsid w:val="006F09B8"/>
    <w:rsid w:val="006F6B5D"/>
    <w:rsid w:val="007004FF"/>
    <w:rsid w:val="00706FF0"/>
    <w:rsid w:val="00707E2C"/>
    <w:rsid w:val="0072366D"/>
    <w:rsid w:val="0072494A"/>
    <w:rsid w:val="00734E86"/>
    <w:rsid w:val="00744098"/>
    <w:rsid w:val="00751D59"/>
    <w:rsid w:val="00752AEC"/>
    <w:rsid w:val="00771CB8"/>
    <w:rsid w:val="0078069C"/>
    <w:rsid w:val="007840CB"/>
    <w:rsid w:val="007867F5"/>
    <w:rsid w:val="00795E63"/>
    <w:rsid w:val="007A6274"/>
    <w:rsid w:val="007B203D"/>
    <w:rsid w:val="007C15C9"/>
    <w:rsid w:val="007C29C0"/>
    <w:rsid w:val="007C30E2"/>
    <w:rsid w:val="007F0DC7"/>
    <w:rsid w:val="007F3C8A"/>
    <w:rsid w:val="00823FD3"/>
    <w:rsid w:val="0082635F"/>
    <w:rsid w:val="008366DC"/>
    <w:rsid w:val="008424A2"/>
    <w:rsid w:val="008520F8"/>
    <w:rsid w:val="0085416B"/>
    <w:rsid w:val="00855029"/>
    <w:rsid w:val="00856717"/>
    <w:rsid w:val="008647C9"/>
    <w:rsid w:val="00866360"/>
    <w:rsid w:val="00877278"/>
    <w:rsid w:val="008778F2"/>
    <w:rsid w:val="00882BB9"/>
    <w:rsid w:val="00885FB6"/>
    <w:rsid w:val="00886066"/>
    <w:rsid w:val="0089603C"/>
    <w:rsid w:val="008975D6"/>
    <w:rsid w:val="008B7717"/>
    <w:rsid w:val="008C1F42"/>
    <w:rsid w:val="008C4FDD"/>
    <w:rsid w:val="008C51F0"/>
    <w:rsid w:val="008D15B7"/>
    <w:rsid w:val="008E6321"/>
    <w:rsid w:val="008F10DB"/>
    <w:rsid w:val="00906CDD"/>
    <w:rsid w:val="0091491E"/>
    <w:rsid w:val="00926060"/>
    <w:rsid w:val="00926837"/>
    <w:rsid w:val="00934B6C"/>
    <w:rsid w:val="0095023F"/>
    <w:rsid w:val="009529BC"/>
    <w:rsid w:val="00956C4C"/>
    <w:rsid w:val="00970DE5"/>
    <w:rsid w:val="0097353C"/>
    <w:rsid w:val="00980EAB"/>
    <w:rsid w:val="00982D05"/>
    <w:rsid w:val="009A11EA"/>
    <w:rsid w:val="009B4515"/>
    <w:rsid w:val="009C1759"/>
    <w:rsid w:val="009C3AB2"/>
    <w:rsid w:val="009C540C"/>
    <w:rsid w:val="009C7775"/>
    <w:rsid w:val="009E5B6C"/>
    <w:rsid w:val="009F4D24"/>
    <w:rsid w:val="00A02AB2"/>
    <w:rsid w:val="00A10BEE"/>
    <w:rsid w:val="00A20B51"/>
    <w:rsid w:val="00A25F7D"/>
    <w:rsid w:val="00A30E0D"/>
    <w:rsid w:val="00A45922"/>
    <w:rsid w:val="00A47211"/>
    <w:rsid w:val="00A54E7D"/>
    <w:rsid w:val="00A55AAF"/>
    <w:rsid w:val="00A61218"/>
    <w:rsid w:val="00A64363"/>
    <w:rsid w:val="00A6461F"/>
    <w:rsid w:val="00A6519D"/>
    <w:rsid w:val="00A707A1"/>
    <w:rsid w:val="00A94B3E"/>
    <w:rsid w:val="00AA74B4"/>
    <w:rsid w:val="00AB287D"/>
    <w:rsid w:val="00AB6574"/>
    <w:rsid w:val="00AB7DD8"/>
    <w:rsid w:val="00AC79AD"/>
    <w:rsid w:val="00AE33D4"/>
    <w:rsid w:val="00AF0433"/>
    <w:rsid w:val="00AF7F24"/>
    <w:rsid w:val="00B1137E"/>
    <w:rsid w:val="00B155A9"/>
    <w:rsid w:val="00B33D6E"/>
    <w:rsid w:val="00B37328"/>
    <w:rsid w:val="00B41FB2"/>
    <w:rsid w:val="00B7605B"/>
    <w:rsid w:val="00B80192"/>
    <w:rsid w:val="00B82602"/>
    <w:rsid w:val="00B84712"/>
    <w:rsid w:val="00B8769D"/>
    <w:rsid w:val="00B9500D"/>
    <w:rsid w:val="00B95415"/>
    <w:rsid w:val="00B971E0"/>
    <w:rsid w:val="00BA42EB"/>
    <w:rsid w:val="00BA4AEB"/>
    <w:rsid w:val="00BB19BD"/>
    <w:rsid w:val="00BB361F"/>
    <w:rsid w:val="00BB39D6"/>
    <w:rsid w:val="00BC3417"/>
    <w:rsid w:val="00BC4890"/>
    <w:rsid w:val="00BC6CC6"/>
    <w:rsid w:val="00BD531F"/>
    <w:rsid w:val="00C06DFB"/>
    <w:rsid w:val="00C10D83"/>
    <w:rsid w:val="00C15D60"/>
    <w:rsid w:val="00C21FB2"/>
    <w:rsid w:val="00C22257"/>
    <w:rsid w:val="00C278A2"/>
    <w:rsid w:val="00C40779"/>
    <w:rsid w:val="00C43244"/>
    <w:rsid w:val="00C64042"/>
    <w:rsid w:val="00C64AC2"/>
    <w:rsid w:val="00C725F3"/>
    <w:rsid w:val="00C7271D"/>
    <w:rsid w:val="00C80092"/>
    <w:rsid w:val="00C871D7"/>
    <w:rsid w:val="00C91406"/>
    <w:rsid w:val="00C93936"/>
    <w:rsid w:val="00CB5CB4"/>
    <w:rsid w:val="00CC0704"/>
    <w:rsid w:val="00CC4DFB"/>
    <w:rsid w:val="00CD443B"/>
    <w:rsid w:val="00CE20D7"/>
    <w:rsid w:val="00CE64E3"/>
    <w:rsid w:val="00CE7865"/>
    <w:rsid w:val="00D07A09"/>
    <w:rsid w:val="00D1068E"/>
    <w:rsid w:val="00D168E3"/>
    <w:rsid w:val="00D17D02"/>
    <w:rsid w:val="00D2230E"/>
    <w:rsid w:val="00D22E1B"/>
    <w:rsid w:val="00D256B6"/>
    <w:rsid w:val="00D337ED"/>
    <w:rsid w:val="00D35E87"/>
    <w:rsid w:val="00D41FC4"/>
    <w:rsid w:val="00D509A7"/>
    <w:rsid w:val="00D53BBC"/>
    <w:rsid w:val="00D62A4D"/>
    <w:rsid w:val="00D86EFF"/>
    <w:rsid w:val="00D96B3F"/>
    <w:rsid w:val="00D97ACC"/>
    <w:rsid w:val="00D97CFC"/>
    <w:rsid w:val="00DA04DA"/>
    <w:rsid w:val="00DA3108"/>
    <w:rsid w:val="00DB4DC5"/>
    <w:rsid w:val="00DC1DAA"/>
    <w:rsid w:val="00DC699B"/>
    <w:rsid w:val="00DD4904"/>
    <w:rsid w:val="00DD55E4"/>
    <w:rsid w:val="00DE5821"/>
    <w:rsid w:val="00DF085C"/>
    <w:rsid w:val="00DF741C"/>
    <w:rsid w:val="00E064D9"/>
    <w:rsid w:val="00E0699E"/>
    <w:rsid w:val="00E22E8E"/>
    <w:rsid w:val="00E42553"/>
    <w:rsid w:val="00E467B3"/>
    <w:rsid w:val="00E47D18"/>
    <w:rsid w:val="00E55250"/>
    <w:rsid w:val="00E6176A"/>
    <w:rsid w:val="00E83FD6"/>
    <w:rsid w:val="00E84872"/>
    <w:rsid w:val="00E961AC"/>
    <w:rsid w:val="00E96D59"/>
    <w:rsid w:val="00E96F7B"/>
    <w:rsid w:val="00E97C23"/>
    <w:rsid w:val="00EA2458"/>
    <w:rsid w:val="00EA7A1B"/>
    <w:rsid w:val="00EA7A2D"/>
    <w:rsid w:val="00EB0F57"/>
    <w:rsid w:val="00EB5CDE"/>
    <w:rsid w:val="00EC2FD1"/>
    <w:rsid w:val="00EE17D1"/>
    <w:rsid w:val="00EE4C64"/>
    <w:rsid w:val="00EE7152"/>
    <w:rsid w:val="00EF3EF6"/>
    <w:rsid w:val="00F23E20"/>
    <w:rsid w:val="00F33533"/>
    <w:rsid w:val="00F4111B"/>
    <w:rsid w:val="00F44610"/>
    <w:rsid w:val="00F45342"/>
    <w:rsid w:val="00F458C1"/>
    <w:rsid w:val="00F459B1"/>
    <w:rsid w:val="00F66068"/>
    <w:rsid w:val="00F668B0"/>
    <w:rsid w:val="00FA4E9D"/>
    <w:rsid w:val="00FB283D"/>
    <w:rsid w:val="00FB5206"/>
    <w:rsid w:val="00FB6630"/>
    <w:rsid w:val="00FC3A0B"/>
    <w:rsid w:val="00FC784D"/>
    <w:rsid w:val="00FD6420"/>
    <w:rsid w:val="00FF0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66D"/>
  </w:style>
  <w:style w:type="paragraph" w:styleId="3">
    <w:name w:val="heading 3"/>
    <w:basedOn w:val="a"/>
    <w:next w:val="a"/>
    <w:link w:val="30"/>
    <w:uiPriority w:val="9"/>
    <w:semiHidden/>
    <w:unhideWhenUsed/>
    <w:qFormat/>
    <w:rsid w:val="005C6491"/>
    <w:pPr>
      <w:keepNext/>
      <w:spacing w:before="240" w:after="60" w:line="240" w:lineRule="auto"/>
      <w:outlineLvl w:val="2"/>
    </w:pPr>
    <w:rPr>
      <w:rFonts w:ascii="Cambria" w:eastAsia="Times New Roman" w:hAnsi="Cambria" w:cs="Times New Roman"/>
      <w:b/>
      <w:bCs/>
      <w:sz w:val="26"/>
      <w:szCs w:val="26"/>
      <w:lang w:eastAsia="ru-RU"/>
    </w:rPr>
  </w:style>
  <w:style w:type="paragraph" w:styleId="5">
    <w:name w:val="heading 5"/>
    <w:basedOn w:val="a"/>
    <w:next w:val="a"/>
    <w:link w:val="50"/>
    <w:qFormat/>
    <w:rsid w:val="005C6491"/>
    <w:pPr>
      <w:keepNext/>
      <w:spacing w:after="0" w:line="240" w:lineRule="auto"/>
      <w:outlineLvl w:val="4"/>
    </w:pPr>
    <w:rPr>
      <w:rFonts w:ascii="Times New Roman" w:eastAsia="Times New Roman" w:hAnsi="Times New Roman" w:cs="Times New Roman"/>
      <w:sz w:val="24"/>
      <w:szCs w:val="24"/>
      <w:lang w:eastAsia="ru-RU"/>
    </w:rPr>
  </w:style>
  <w:style w:type="paragraph" w:styleId="7">
    <w:name w:val="heading 7"/>
    <w:basedOn w:val="a"/>
    <w:next w:val="a"/>
    <w:link w:val="70"/>
    <w:uiPriority w:val="9"/>
    <w:semiHidden/>
    <w:unhideWhenUsed/>
    <w:qFormat/>
    <w:rsid w:val="005C6491"/>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qFormat/>
    <w:rsid w:val="005C6491"/>
    <w:pPr>
      <w:keepNext/>
      <w:spacing w:after="0" w:line="240" w:lineRule="auto"/>
      <w:jc w:val="center"/>
      <w:outlineLvl w:val="7"/>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C6491"/>
    <w:rPr>
      <w:rFonts w:ascii="Cambria" w:eastAsia="Times New Roman" w:hAnsi="Cambria" w:cs="Times New Roman"/>
      <w:b/>
      <w:bCs/>
      <w:sz w:val="26"/>
      <w:szCs w:val="26"/>
      <w:lang w:eastAsia="ru-RU"/>
    </w:rPr>
  </w:style>
  <w:style w:type="character" w:customStyle="1" w:styleId="50">
    <w:name w:val="Заголовок 5 Знак"/>
    <w:basedOn w:val="a0"/>
    <w:link w:val="5"/>
    <w:rsid w:val="005C6491"/>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5C6491"/>
    <w:rPr>
      <w:rFonts w:ascii="Calibri" w:eastAsia="Times New Roman" w:hAnsi="Calibri" w:cs="Times New Roman"/>
      <w:sz w:val="24"/>
      <w:szCs w:val="24"/>
      <w:lang w:eastAsia="ru-RU"/>
    </w:rPr>
  </w:style>
  <w:style w:type="character" w:customStyle="1" w:styleId="80">
    <w:name w:val="Заголовок 8 Знак"/>
    <w:basedOn w:val="a0"/>
    <w:link w:val="8"/>
    <w:rsid w:val="005C6491"/>
    <w:rPr>
      <w:rFonts w:ascii="Times New Roman" w:eastAsia="Times New Roman" w:hAnsi="Times New Roman" w:cs="Times New Roman"/>
      <w:b/>
      <w:sz w:val="24"/>
      <w:szCs w:val="20"/>
      <w:lang w:eastAsia="ru-RU"/>
    </w:rPr>
  </w:style>
  <w:style w:type="numbering" w:customStyle="1" w:styleId="1">
    <w:name w:val="Нет списка1"/>
    <w:next w:val="a2"/>
    <w:uiPriority w:val="99"/>
    <w:semiHidden/>
    <w:unhideWhenUsed/>
    <w:rsid w:val="005C6491"/>
  </w:style>
  <w:style w:type="paragraph" w:styleId="a3">
    <w:name w:val="header"/>
    <w:basedOn w:val="a"/>
    <w:link w:val="a4"/>
    <w:uiPriority w:val="99"/>
    <w:semiHidden/>
    <w:unhideWhenUsed/>
    <w:rsid w:val="005C649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semiHidden/>
    <w:rsid w:val="005C6491"/>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5C649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semiHidden/>
    <w:rsid w:val="005C6491"/>
    <w:rPr>
      <w:rFonts w:ascii="Times New Roman" w:eastAsia="Times New Roman" w:hAnsi="Times New Roman" w:cs="Times New Roman"/>
      <w:sz w:val="20"/>
      <w:szCs w:val="20"/>
      <w:lang w:eastAsia="ru-RU"/>
    </w:rPr>
  </w:style>
  <w:style w:type="paragraph" w:customStyle="1" w:styleId="11pt012">
    <w:name w:val="Стиль Основной текст с отступом + 11 pt Слева:  0 см Выступ:  12..."/>
    <w:basedOn w:val="a7"/>
    <w:rsid w:val="005C6491"/>
    <w:pPr>
      <w:spacing w:before="60" w:after="60"/>
      <w:ind w:left="0"/>
      <w:jc w:val="both"/>
    </w:pPr>
    <w:rPr>
      <w:sz w:val="22"/>
    </w:rPr>
  </w:style>
  <w:style w:type="paragraph" w:styleId="a7">
    <w:name w:val="Body Text Indent"/>
    <w:basedOn w:val="a"/>
    <w:link w:val="a8"/>
    <w:semiHidden/>
    <w:unhideWhenUsed/>
    <w:rsid w:val="005C6491"/>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semiHidden/>
    <w:rsid w:val="005C6491"/>
    <w:rPr>
      <w:rFonts w:ascii="Times New Roman" w:eastAsia="Times New Roman" w:hAnsi="Times New Roman" w:cs="Times New Roman"/>
      <w:sz w:val="20"/>
      <w:szCs w:val="20"/>
      <w:lang w:eastAsia="ru-RU"/>
    </w:rPr>
  </w:style>
  <w:style w:type="table" w:styleId="a9">
    <w:name w:val="Table Grid"/>
    <w:basedOn w:val="a1"/>
    <w:uiPriority w:val="59"/>
    <w:rsid w:val="005C6491"/>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0"/>
    <w:uiPriority w:val="99"/>
    <w:unhideWhenUsed/>
    <w:rsid w:val="005C6491"/>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rsid w:val="005C6491"/>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5C649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5C6491"/>
    <w:rPr>
      <w:rFonts w:ascii="Times New Roman" w:eastAsia="Times New Roman" w:hAnsi="Times New Roman" w:cs="Times New Roman"/>
      <w:sz w:val="16"/>
      <w:szCs w:val="16"/>
      <w:lang w:eastAsia="ru-RU"/>
    </w:rPr>
  </w:style>
  <w:style w:type="paragraph" w:customStyle="1" w:styleId="ConsPlusNonformat">
    <w:name w:val="ConsPlusNonformat"/>
    <w:rsid w:val="005C649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2">
    <w:name w:val="Font Style12"/>
    <w:rsid w:val="005C6491"/>
    <w:rPr>
      <w:rFonts w:ascii="Arial" w:hAnsi="Arial" w:cs="Arial" w:hint="default"/>
      <w:sz w:val="16"/>
      <w:szCs w:val="16"/>
    </w:rPr>
  </w:style>
  <w:style w:type="paragraph" w:customStyle="1" w:styleId="ConsPlusNormal">
    <w:name w:val="ConsPlusNormal"/>
    <w:rsid w:val="005C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Body Text Indent 3"/>
    <w:basedOn w:val="a"/>
    <w:link w:val="34"/>
    <w:uiPriority w:val="99"/>
    <w:unhideWhenUsed/>
    <w:rsid w:val="005C6491"/>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5C6491"/>
    <w:rPr>
      <w:rFonts w:ascii="Times New Roman" w:eastAsia="Times New Roman" w:hAnsi="Times New Roman" w:cs="Times New Roman"/>
      <w:sz w:val="16"/>
      <w:szCs w:val="16"/>
      <w:lang w:eastAsia="ru-RU"/>
    </w:rPr>
  </w:style>
  <w:style w:type="paragraph" w:styleId="aa">
    <w:name w:val="Balloon Text"/>
    <w:basedOn w:val="a"/>
    <w:link w:val="ab"/>
    <w:uiPriority w:val="99"/>
    <w:semiHidden/>
    <w:unhideWhenUsed/>
    <w:rsid w:val="005C6491"/>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5C6491"/>
    <w:rPr>
      <w:rFonts w:ascii="Tahoma" w:eastAsia="Times New Roman" w:hAnsi="Tahoma" w:cs="Tahoma"/>
      <w:sz w:val="16"/>
      <w:szCs w:val="16"/>
      <w:lang w:eastAsia="ru-RU"/>
    </w:rPr>
  </w:style>
  <w:style w:type="paragraph" w:styleId="ac">
    <w:name w:val="List Paragraph"/>
    <w:basedOn w:val="a"/>
    <w:uiPriority w:val="34"/>
    <w:qFormat/>
    <w:rsid w:val="005C649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DocList">
    <w:name w:val="ConsPlusDocList"/>
    <w:rsid w:val="005C64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Plain Text"/>
    <w:basedOn w:val="a"/>
    <w:link w:val="ae"/>
    <w:rsid w:val="005C6491"/>
    <w:pPr>
      <w:autoSpaceDE w:val="0"/>
      <w:autoSpaceDN w:val="0"/>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5C6491"/>
    <w:rPr>
      <w:rFonts w:ascii="Courier New" w:eastAsia="Times New Roman" w:hAnsi="Courier New" w:cs="Courier New"/>
      <w:sz w:val="20"/>
      <w:szCs w:val="20"/>
      <w:lang w:eastAsia="ru-RU"/>
    </w:rPr>
  </w:style>
  <w:style w:type="table" w:customStyle="1" w:styleId="10">
    <w:name w:val="Сетка таблицы1"/>
    <w:basedOn w:val="a1"/>
    <w:uiPriority w:val="59"/>
    <w:rsid w:val="00324F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324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 с отступом Знак1"/>
    <w:basedOn w:val="a0"/>
    <w:semiHidden/>
    <w:locked/>
    <w:rsid w:val="00324FE6"/>
    <w:rPr>
      <w:rFonts w:eastAsiaTheme="minorHAnsi"/>
      <w:sz w:val="28"/>
      <w:szCs w:val="28"/>
      <w:lang w:eastAsia="en-US"/>
    </w:rPr>
  </w:style>
  <w:style w:type="character" w:customStyle="1" w:styleId="12">
    <w:name w:val="Текст выноски Знак1"/>
    <w:basedOn w:val="a0"/>
    <w:uiPriority w:val="99"/>
    <w:semiHidden/>
    <w:locked/>
    <w:rsid w:val="00324FE6"/>
    <w:rPr>
      <w:rFonts w:ascii="Tahoma" w:eastAsiaTheme="minorHAnsi" w:hAnsi="Tahoma" w:cs="Tahoma"/>
      <w:sz w:val="16"/>
      <w:szCs w:val="16"/>
      <w:lang w:eastAsia="en-US"/>
    </w:rPr>
  </w:style>
  <w:style w:type="paragraph" w:customStyle="1" w:styleId="ConsPlusTitle">
    <w:name w:val="ConsPlusTitle"/>
    <w:rsid w:val="00324F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324FE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10"/>
    <w:semiHidden/>
    <w:unhideWhenUsed/>
    <w:rsid w:val="00324FE6"/>
    <w:pPr>
      <w:spacing w:after="120" w:line="480" w:lineRule="auto"/>
      <w:ind w:left="283"/>
    </w:pPr>
    <w:rPr>
      <w:rFonts w:ascii="Calibri" w:hAnsi="Calibri"/>
    </w:rPr>
  </w:style>
  <w:style w:type="character" w:customStyle="1" w:styleId="22">
    <w:name w:val="Основной текст с отступом 2 Знак"/>
    <w:basedOn w:val="a0"/>
    <w:link w:val="21"/>
    <w:uiPriority w:val="99"/>
    <w:semiHidden/>
    <w:rsid w:val="00324FE6"/>
  </w:style>
  <w:style w:type="character" w:customStyle="1" w:styleId="210">
    <w:name w:val="Основной текст с отступом 2 Знак1"/>
    <w:basedOn w:val="a0"/>
    <w:link w:val="21"/>
    <w:semiHidden/>
    <w:locked/>
    <w:rsid w:val="00324FE6"/>
    <w:rPr>
      <w:rFonts w:ascii="Calibri" w:hAnsi="Calibri"/>
    </w:rPr>
  </w:style>
  <w:style w:type="character" w:customStyle="1" w:styleId="ConsNormal">
    <w:name w:val="ConsNormal Знак"/>
    <w:basedOn w:val="a0"/>
    <w:link w:val="ConsNormal0"/>
    <w:locked/>
    <w:rsid w:val="00324FE6"/>
    <w:rPr>
      <w:rFonts w:ascii="Arial" w:hAnsi="Arial" w:cs="Arial"/>
    </w:rPr>
  </w:style>
  <w:style w:type="paragraph" w:customStyle="1" w:styleId="ConsNormal0">
    <w:name w:val="ConsNormal"/>
    <w:link w:val="ConsNormal"/>
    <w:rsid w:val="00324FE6"/>
    <w:pPr>
      <w:widowControl w:val="0"/>
      <w:autoSpaceDE w:val="0"/>
      <w:autoSpaceDN w:val="0"/>
      <w:adjustRightInd w:val="0"/>
      <w:spacing w:after="0" w:line="240" w:lineRule="auto"/>
      <w:ind w:firstLine="720"/>
    </w:pPr>
    <w:rPr>
      <w:rFonts w:ascii="Arial" w:hAnsi="Arial" w:cs="Arial"/>
    </w:rPr>
  </w:style>
  <w:style w:type="paragraph" w:styleId="af">
    <w:name w:val="Normal (Web)"/>
    <w:basedOn w:val="a"/>
    <w:unhideWhenUsed/>
    <w:rsid w:val="00324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Знак"/>
    <w:rsid w:val="00324FE6"/>
    <w:pPr>
      <w:suppressAutoHyphens/>
      <w:autoSpaceDE w:val="0"/>
      <w:spacing w:after="0" w:line="240" w:lineRule="auto"/>
      <w:ind w:firstLine="720"/>
    </w:pPr>
    <w:rPr>
      <w:rFonts w:ascii="Arial" w:eastAsia="Times New Roman"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C6491"/>
    <w:pPr>
      <w:keepNext/>
      <w:spacing w:before="240" w:after="60" w:line="240" w:lineRule="auto"/>
      <w:outlineLvl w:val="2"/>
    </w:pPr>
    <w:rPr>
      <w:rFonts w:ascii="Cambria" w:eastAsia="Times New Roman" w:hAnsi="Cambria" w:cs="Times New Roman"/>
      <w:b/>
      <w:bCs/>
      <w:sz w:val="26"/>
      <w:szCs w:val="26"/>
      <w:lang w:eastAsia="ru-RU"/>
    </w:rPr>
  </w:style>
  <w:style w:type="paragraph" w:styleId="5">
    <w:name w:val="heading 5"/>
    <w:basedOn w:val="a"/>
    <w:next w:val="a"/>
    <w:link w:val="50"/>
    <w:qFormat/>
    <w:rsid w:val="005C6491"/>
    <w:pPr>
      <w:keepNext/>
      <w:spacing w:after="0" w:line="240" w:lineRule="auto"/>
      <w:outlineLvl w:val="4"/>
    </w:pPr>
    <w:rPr>
      <w:rFonts w:ascii="Times New Roman" w:eastAsia="Times New Roman" w:hAnsi="Times New Roman" w:cs="Times New Roman"/>
      <w:sz w:val="24"/>
      <w:szCs w:val="24"/>
      <w:lang w:eastAsia="ru-RU"/>
    </w:rPr>
  </w:style>
  <w:style w:type="paragraph" w:styleId="7">
    <w:name w:val="heading 7"/>
    <w:basedOn w:val="a"/>
    <w:next w:val="a"/>
    <w:link w:val="70"/>
    <w:uiPriority w:val="9"/>
    <w:semiHidden/>
    <w:unhideWhenUsed/>
    <w:qFormat/>
    <w:rsid w:val="005C6491"/>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qFormat/>
    <w:rsid w:val="005C6491"/>
    <w:pPr>
      <w:keepNext/>
      <w:spacing w:after="0" w:line="240" w:lineRule="auto"/>
      <w:jc w:val="center"/>
      <w:outlineLvl w:val="7"/>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C6491"/>
    <w:rPr>
      <w:rFonts w:ascii="Cambria" w:eastAsia="Times New Roman" w:hAnsi="Cambria" w:cs="Times New Roman"/>
      <w:b/>
      <w:bCs/>
      <w:sz w:val="26"/>
      <w:szCs w:val="26"/>
      <w:lang w:eastAsia="ru-RU"/>
    </w:rPr>
  </w:style>
  <w:style w:type="character" w:customStyle="1" w:styleId="50">
    <w:name w:val="Заголовок 5 Знак"/>
    <w:basedOn w:val="a0"/>
    <w:link w:val="5"/>
    <w:rsid w:val="005C6491"/>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5C6491"/>
    <w:rPr>
      <w:rFonts w:ascii="Calibri" w:eastAsia="Times New Roman" w:hAnsi="Calibri" w:cs="Times New Roman"/>
      <w:sz w:val="24"/>
      <w:szCs w:val="24"/>
      <w:lang w:eastAsia="ru-RU"/>
    </w:rPr>
  </w:style>
  <w:style w:type="character" w:customStyle="1" w:styleId="80">
    <w:name w:val="Заголовок 8 Знак"/>
    <w:basedOn w:val="a0"/>
    <w:link w:val="8"/>
    <w:rsid w:val="005C6491"/>
    <w:rPr>
      <w:rFonts w:ascii="Times New Roman" w:eastAsia="Times New Roman" w:hAnsi="Times New Roman" w:cs="Times New Roman"/>
      <w:b/>
      <w:sz w:val="24"/>
      <w:szCs w:val="20"/>
      <w:lang w:eastAsia="ru-RU"/>
    </w:rPr>
  </w:style>
  <w:style w:type="numbering" w:customStyle="1" w:styleId="1">
    <w:name w:val="Нет списка1"/>
    <w:next w:val="a2"/>
    <w:uiPriority w:val="99"/>
    <w:semiHidden/>
    <w:unhideWhenUsed/>
    <w:rsid w:val="005C6491"/>
  </w:style>
  <w:style w:type="paragraph" w:styleId="a3">
    <w:name w:val="header"/>
    <w:basedOn w:val="a"/>
    <w:link w:val="a4"/>
    <w:uiPriority w:val="99"/>
    <w:semiHidden/>
    <w:unhideWhenUsed/>
    <w:rsid w:val="005C649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semiHidden/>
    <w:rsid w:val="005C6491"/>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5C649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semiHidden/>
    <w:rsid w:val="005C6491"/>
    <w:rPr>
      <w:rFonts w:ascii="Times New Roman" w:eastAsia="Times New Roman" w:hAnsi="Times New Roman" w:cs="Times New Roman"/>
      <w:sz w:val="20"/>
      <w:szCs w:val="20"/>
      <w:lang w:eastAsia="ru-RU"/>
    </w:rPr>
  </w:style>
  <w:style w:type="paragraph" w:customStyle="1" w:styleId="11pt012">
    <w:name w:val="Стиль Основной текст с отступом + 11 pt Слева:  0 см Выступ:  12..."/>
    <w:basedOn w:val="a7"/>
    <w:rsid w:val="005C6491"/>
    <w:pPr>
      <w:spacing w:before="60" w:after="60"/>
      <w:ind w:left="0"/>
      <w:jc w:val="both"/>
    </w:pPr>
    <w:rPr>
      <w:sz w:val="22"/>
    </w:rPr>
  </w:style>
  <w:style w:type="paragraph" w:styleId="a7">
    <w:name w:val="Body Text Indent"/>
    <w:basedOn w:val="a"/>
    <w:link w:val="a8"/>
    <w:uiPriority w:val="99"/>
    <w:semiHidden/>
    <w:unhideWhenUsed/>
    <w:rsid w:val="005C6491"/>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uiPriority w:val="99"/>
    <w:semiHidden/>
    <w:rsid w:val="005C6491"/>
    <w:rPr>
      <w:rFonts w:ascii="Times New Roman" w:eastAsia="Times New Roman" w:hAnsi="Times New Roman" w:cs="Times New Roman"/>
      <w:sz w:val="20"/>
      <w:szCs w:val="20"/>
      <w:lang w:eastAsia="ru-RU"/>
    </w:rPr>
  </w:style>
  <w:style w:type="table" w:styleId="a9">
    <w:name w:val="Table Grid"/>
    <w:basedOn w:val="a1"/>
    <w:uiPriority w:val="59"/>
    <w:rsid w:val="005C6491"/>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uiPriority w:val="99"/>
    <w:unhideWhenUsed/>
    <w:rsid w:val="005C6491"/>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rsid w:val="005C6491"/>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5C649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5C6491"/>
    <w:rPr>
      <w:rFonts w:ascii="Times New Roman" w:eastAsia="Times New Roman" w:hAnsi="Times New Roman" w:cs="Times New Roman"/>
      <w:sz w:val="16"/>
      <w:szCs w:val="16"/>
      <w:lang w:eastAsia="ru-RU"/>
    </w:rPr>
  </w:style>
  <w:style w:type="paragraph" w:customStyle="1" w:styleId="ConsPlusNonformat">
    <w:name w:val="ConsPlusNonformat"/>
    <w:rsid w:val="005C649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2">
    <w:name w:val="Font Style12"/>
    <w:rsid w:val="005C6491"/>
    <w:rPr>
      <w:rFonts w:ascii="Arial" w:hAnsi="Arial" w:cs="Arial" w:hint="default"/>
      <w:sz w:val="16"/>
      <w:szCs w:val="16"/>
    </w:rPr>
  </w:style>
  <w:style w:type="paragraph" w:customStyle="1" w:styleId="ConsPlusNormal">
    <w:name w:val="ConsPlusNormal"/>
    <w:uiPriority w:val="99"/>
    <w:rsid w:val="005C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Body Text Indent 3"/>
    <w:basedOn w:val="a"/>
    <w:link w:val="34"/>
    <w:uiPriority w:val="99"/>
    <w:unhideWhenUsed/>
    <w:rsid w:val="005C6491"/>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5C6491"/>
    <w:rPr>
      <w:rFonts w:ascii="Times New Roman" w:eastAsia="Times New Roman" w:hAnsi="Times New Roman" w:cs="Times New Roman"/>
      <w:sz w:val="16"/>
      <w:szCs w:val="16"/>
      <w:lang w:eastAsia="ru-RU"/>
    </w:rPr>
  </w:style>
  <w:style w:type="paragraph" w:styleId="aa">
    <w:name w:val="Balloon Text"/>
    <w:basedOn w:val="a"/>
    <w:link w:val="ab"/>
    <w:uiPriority w:val="99"/>
    <w:semiHidden/>
    <w:unhideWhenUsed/>
    <w:rsid w:val="005C6491"/>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5C6491"/>
    <w:rPr>
      <w:rFonts w:ascii="Tahoma" w:eastAsia="Times New Roman" w:hAnsi="Tahoma" w:cs="Tahoma"/>
      <w:sz w:val="16"/>
      <w:szCs w:val="16"/>
      <w:lang w:eastAsia="ru-RU"/>
    </w:rPr>
  </w:style>
  <w:style w:type="paragraph" w:styleId="ac">
    <w:name w:val="List Paragraph"/>
    <w:basedOn w:val="a"/>
    <w:uiPriority w:val="34"/>
    <w:qFormat/>
    <w:rsid w:val="005C649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DocList">
    <w:name w:val="ConsPlusDocList"/>
    <w:rsid w:val="005C64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Plain Text"/>
    <w:basedOn w:val="a"/>
    <w:link w:val="ae"/>
    <w:uiPriority w:val="99"/>
    <w:rsid w:val="005C6491"/>
    <w:pPr>
      <w:autoSpaceDE w:val="0"/>
      <w:autoSpaceDN w:val="0"/>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uiPriority w:val="99"/>
    <w:rsid w:val="005C649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905766">
      <w:bodyDiv w:val="1"/>
      <w:marLeft w:val="0"/>
      <w:marRight w:val="0"/>
      <w:marTop w:val="0"/>
      <w:marBottom w:val="0"/>
      <w:divBdr>
        <w:top w:val="none" w:sz="0" w:space="0" w:color="auto"/>
        <w:left w:val="none" w:sz="0" w:space="0" w:color="auto"/>
        <w:bottom w:val="none" w:sz="0" w:space="0" w:color="auto"/>
        <w:right w:val="none" w:sz="0" w:space="0" w:color="auto"/>
      </w:divBdr>
    </w:div>
    <w:div w:id="29646904">
      <w:bodyDiv w:val="1"/>
      <w:marLeft w:val="0"/>
      <w:marRight w:val="0"/>
      <w:marTop w:val="0"/>
      <w:marBottom w:val="0"/>
      <w:divBdr>
        <w:top w:val="none" w:sz="0" w:space="0" w:color="auto"/>
        <w:left w:val="none" w:sz="0" w:space="0" w:color="auto"/>
        <w:bottom w:val="none" w:sz="0" w:space="0" w:color="auto"/>
        <w:right w:val="none" w:sz="0" w:space="0" w:color="auto"/>
      </w:divBdr>
    </w:div>
    <w:div w:id="83495589">
      <w:bodyDiv w:val="1"/>
      <w:marLeft w:val="0"/>
      <w:marRight w:val="0"/>
      <w:marTop w:val="0"/>
      <w:marBottom w:val="0"/>
      <w:divBdr>
        <w:top w:val="none" w:sz="0" w:space="0" w:color="auto"/>
        <w:left w:val="none" w:sz="0" w:space="0" w:color="auto"/>
        <w:bottom w:val="none" w:sz="0" w:space="0" w:color="auto"/>
        <w:right w:val="none" w:sz="0" w:space="0" w:color="auto"/>
      </w:divBdr>
    </w:div>
    <w:div w:id="88160445">
      <w:bodyDiv w:val="1"/>
      <w:marLeft w:val="0"/>
      <w:marRight w:val="0"/>
      <w:marTop w:val="0"/>
      <w:marBottom w:val="0"/>
      <w:divBdr>
        <w:top w:val="none" w:sz="0" w:space="0" w:color="auto"/>
        <w:left w:val="none" w:sz="0" w:space="0" w:color="auto"/>
        <w:bottom w:val="none" w:sz="0" w:space="0" w:color="auto"/>
        <w:right w:val="none" w:sz="0" w:space="0" w:color="auto"/>
      </w:divBdr>
    </w:div>
    <w:div w:id="94597374">
      <w:bodyDiv w:val="1"/>
      <w:marLeft w:val="0"/>
      <w:marRight w:val="0"/>
      <w:marTop w:val="0"/>
      <w:marBottom w:val="0"/>
      <w:divBdr>
        <w:top w:val="none" w:sz="0" w:space="0" w:color="auto"/>
        <w:left w:val="none" w:sz="0" w:space="0" w:color="auto"/>
        <w:bottom w:val="none" w:sz="0" w:space="0" w:color="auto"/>
        <w:right w:val="none" w:sz="0" w:space="0" w:color="auto"/>
      </w:divBdr>
    </w:div>
    <w:div w:id="139739294">
      <w:bodyDiv w:val="1"/>
      <w:marLeft w:val="0"/>
      <w:marRight w:val="0"/>
      <w:marTop w:val="0"/>
      <w:marBottom w:val="0"/>
      <w:divBdr>
        <w:top w:val="none" w:sz="0" w:space="0" w:color="auto"/>
        <w:left w:val="none" w:sz="0" w:space="0" w:color="auto"/>
        <w:bottom w:val="none" w:sz="0" w:space="0" w:color="auto"/>
        <w:right w:val="none" w:sz="0" w:space="0" w:color="auto"/>
      </w:divBdr>
    </w:div>
    <w:div w:id="207571973">
      <w:bodyDiv w:val="1"/>
      <w:marLeft w:val="0"/>
      <w:marRight w:val="0"/>
      <w:marTop w:val="0"/>
      <w:marBottom w:val="0"/>
      <w:divBdr>
        <w:top w:val="none" w:sz="0" w:space="0" w:color="auto"/>
        <w:left w:val="none" w:sz="0" w:space="0" w:color="auto"/>
        <w:bottom w:val="none" w:sz="0" w:space="0" w:color="auto"/>
        <w:right w:val="none" w:sz="0" w:space="0" w:color="auto"/>
      </w:divBdr>
    </w:div>
    <w:div w:id="212615842">
      <w:bodyDiv w:val="1"/>
      <w:marLeft w:val="0"/>
      <w:marRight w:val="0"/>
      <w:marTop w:val="0"/>
      <w:marBottom w:val="0"/>
      <w:divBdr>
        <w:top w:val="none" w:sz="0" w:space="0" w:color="auto"/>
        <w:left w:val="none" w:sz="0" w:space="0" w:color="auto"/>
        <w:bottom w:val="none" w:sz="0" w:space="0" w:color="auto"/>
        <w:right w:val="none" w:sz="0" w:space="0" w:color="auto"/>
      </w:divBdr>
    </w:div>
    <w:div w:id="432819826">
      <w:bodyDiv w:val="1"/>
      <w:marLeft w:val="0"/>
      <w:marRight w:val="0"/>
      <w:marTop w:val="0"/>
      <w:marBottom w:val="0"/>
      <w:divBdr>
        <w:top w:val="none" w:sz="0" w:space="0" w:color="auto"/>
        <w:left w:val="none" w:sz="0" w:space="0" w:color="auto"/>
        <w:bottom w:val="none" w:sz="0" w:space="0" w:color="auto"/>
        <w:right w:val="none" w:sz="0" w:space="0" w:color="auto"/>
      </w:divBdr>
    </w:div>
    <w:div w:id="535703673">
      <w:bodyDiv w:val="1"/>
      <w:marLeft w:val="0"/>
      <w:marRight w:val="0"/>
      <w:marTop w:val="0"/>
      <w:marBottom w:val="0"/>
      <w:divBdr>
        <w:top w:val="none" w:sz="0" w:space="0" w:color="auto"/>
        <w:left w:val="none" w:sz="0" w:space="0" w:color="auto"/>
        <w:bottom w:val="none" w:sz="0" w:space="0" w:color="auto"/>
        <w:right w:val="none" w:sz="0" w:space="0" w:color="auto"/>
      </w:divBdr>
    </w:div>
    <w:div w:id="543105047">
      <w:bodyDiv w:val="1"/>
      <w:marLeft w:val="0"/>
      <w:marRight w:val="0"/>
      <w:marTop w:val="0"/>
      <w:marBottom w:val="0"/>
      <w:divBdr>
        <w:top w:val="none" w:sz="0" w:space="0" w:color="auto"/>
        <w:left w:val="none" w:sz="0" w:space="0" w:color="auto"/>
        <w:bottom w:val="none" w:sz="0" w:space="0" w:color="auto"/>
        <w:right w:val="none" w:sz="0" w:space="0" w:color="auto"/>
      </w:divBdr>
    </w:div>
    <w:div w:id="587268967">
      <w:bodyDiv w:val="1"/>
      <w:marLeft w:val="0"/>
      <w:marRight w:val="0"/>
      <w:marTop w:val="0"/>
      <w:marBottom w:val="0"/>
      <w:divBdr>
        <w:top w:val="none" w:sz="0" w:space="0" w:color="auto"/>
        <w:left w:val="none" w:sz="0" w:space="0" w:color="auto"/>
        <w:bottom w:val="none" w:sz="0" w:space="0" w:color="auto"/>
        <w:right w:val="none" w:sz="0" w:space="0" w:color="auto"/>
      </w:divBdr>
    </w:div>
    <w:div w:id="588079028">
      <w:bodyDiv w:val="1"/>
      <w:marLeft w:val="0"/>
      <w:marRight w:val="0"/>
      <w:marTop w:val="0"/>
      <w:marBottom w:val="0"/>
      <w:divBdr>
        <w:top w:val="none" w:sz="0" w:space="0" w:color="auto"/>
        <w:left w:val="none" w:sz="0" w:space="0" w:color="auto"/>
        <w:bottom w:val="none" w:sz="0" w:space="0" w:color="auto"/>
        <w:right w:val="none" w:sz="0" w:space="0" w:color="auto"/>
      </w:divBdr>
    </w:div>
    <w:div w:id="735275275">
      <w:bodyDiv w:val="1"/>
      <w:marLeft w:val="0"/>
      <w:marRight w:val="0"/>
      <w:marTop w:val="0"/>
      <w:marBottom w:val="0"/>
      <w:divBdr>
        <w:top w:val="none" w:sz="0" w:space="0" w:color="auto"/>
        <w:left w:val="none" w:sz="0" w:space="0" w:color="auto"/>
        <w:bottom w:val="none" w:sz="0" w:space="0" w:color="auto"/>
        <w:right w:val="none" w:sz="0" w:space="0" w:color="auto"/>
      </w:divBdr>
    </w:div>
    <w:div w:id="765732241">
      <w:bodyDiv w:val="1"/>
      <w:marLeft w:val="0"/>
      <w:marRight w:val="0"/>
      <w:marTop w:val="0"/>
      <w:marBottom w:val="0"/>
      <w:divBdr>
        <w:top w:val="none" w:sz="0" w:space="0" w:color="auto"/>
        <w:left w:val="none" w:sz="0" w:space="0" w:color="auto"/>
        <w:bottom w:val="none" w:sz="0" w:space="0" w:color="auto"/>
        <w:right w:val="none" w:sz="0" w:space="0" w:color="auto"/>
      </w:divBdr>
    </w:div>
    <w:div w:id="891766753">
      <w:bodyDiv w:val="1"/>
      <w:marLeft w:val="0"/>
      <w:marRight w:val="0"/>
      <w:marTop w:val="0"/>
      <w:marBottom w:val="0"/>
      <w:divBdr>
        <w:top w:val="none" w:sz="0" w:space="0" w:color="auto"/>
        <w:left w:val="none" w:sz="0" w:space="0" w:color="auto"/>
        <w:bottom w:val="none" w:sz="0" w:space="0" w:color="auto"/>
        <w:right w:val="none" w:sz="0" w:space="0" w:color="auto"/>
      </w:divBdr>
    </w:div>
    <w:div w:id="950943062">
      <w:bodyDiv w:val="1"/>
      <w:marLeft w:val="0"/>
      <w:marRight w:val="0"/>
      <w:marTop w:val="0"/>
      <w:marBottom w:val="0"/>
      <w:divBdr>
        <w:top w:val="none" w:sz="0" w:space="0" w:color="auto"/>
        <w:left w:val="none" w:sz="0" w:space="0" w:color="auto"/>
        <w:bottom w:val="none" w:sz="0" w:space="0" w:color="auto"/>
        <w:right w:val="none" w:sz="0" w:space="0" w:color="auto"/>
      </w:divBdr>
    </w:div>
    <w:div w:id="985937045">
      <w:bodyDiv w:val="1"/>
      <w:marLeft w:val="0"/>
      <w:marRight w:val="0"/>
      <w:marTop w:val="0"/>
      <w:marBottom w:val="0"/>
      <w:divBdr>
        <w:top w:val="none" w:sz="0" w:space="0" w:color="auto"/>
        <w:left w:val="none" w:sz="0" w:space="0" w:color="auto"/>
        <w:bottom w:val="none" w:sz="0" w:space="0" w:color="auto"/>
        <w:right w:val="none" w:sz="0" w:space="0" w:color="auto"/>
      </w:divBdr>
    </w:div>
    <w:div w:id="1039941373">
      <w:bodyDiv w:val="1"/>
      <w:marLeft w:val="0"/>
      <w:marRight w:val="0"/>
      <w:marTop w:val="0"/>
      <w:marBottom w:val="0"/>
      <w:divBdr>
        <w:top w:val="none" w:sz="0" w:space="0" w:color="auto"/>
        <w:left w:val="none" w:sz="0" w:space="0" w:color="auto"/>
        <w:bottom w:val="none" w:sz="0" w:space="0" w:color="auto"/>
        <w:right w:val="none" w:sz="0" w:space="0" w:color="auto"/>
      </w:divBdr>
    </w:div>
    <w:div w:id="1184200837">
      <w:bodyDiv w:val="1"/>
      <w:marLeft w:val="0"/>
      <w:marRight w:val="0"/>
      <w:marTop w:val="0"/>
      <w:marBottom w:val="0"/>
      <w:divBdr>
        <w:top w:val="none" w:sz="0" w:space="0" w:color="auto"/>
        <w:left w:val="none" w:sz="0" w:space="0" w:color="auto"/>
        <w:bottom w:val="none" w:sz="0" w:space="0" w:color="auto"/>
        <w:right w:val="none" w:sz="0" w:space="0" w:color="auto"/>
      </w:divBdr>
    </w:div>
    <w:div w:id="1253586710">
      <w:bodyDiv w:val="1"/>
      <w:marLeft w:val="0"/>
      <w:marRight w:val="0"/>
      <w:marTop w:val="0"/>
      <w:marBottom w:val="0"/>
      <w:divBdr>
        <w:top w:val="none" w:sz="0" w:space="0" w:color="auto"/>
        <w:left w:val="none" w:sz="0" w:space="0" w:color="auto"/>
        <w:bottom w:val="none" w:sz="0" w:space="0" w:color="auto"/>
        <w:right w:val="none" w:sz="0" w:space="0" w:color="auto"/>
      </w:divBdr>
    </w:div>
    <w:div w:id="1284338507">
      <w:bodyDiv w:val="1"/>
      <w:marLeft w:val="0"/>
      <w:marRight w:val="0"/>
      <w:marTop w:val="0"/>
      <w:marBottom w:val="0"/>
      <w:divBdr>
        <w:top w:val="none" w:sz="0" w:space="0" w:color="auto"/>
        <w:left w:val="none" w:sz="0" w:space="0" w:color="auto"/>
        <w:bottom w:val="none" w:sz="0" w:space="0" w:color="auto"/>
        <w:right w:val="none" w:sz="0" w:space="0" w:color="auto"/>
      </w:divBdr>
    </w:div>
    <w:div w:id="1360083851">
      <w:bodyDiv w:val="1"/>
      <w:marLeft w:val="0"/>
      <w:marRight w:val="0"/>
      <w:marTop w:val="0"/>
      <w:marBottom w:val="0"/>
      <w:divBdr>
        <w:top w:val="none" w:sz="0" w:space="0" w:color="auto"/>
        <w:left w:val="none" w:sz="0" w:space="0" w:color="auto"/>
        <w:bottom w:val="none" w:sz="0" w:space="0" w:color="auto"/>
        <w:right w:val="none" w:sz="0" w:space="0" w:color="auto"/>
      </w:divBdr>
    </w:div>
    <w:div w:id="1392969457">
      <w:bodyDiv w:val="1"/>
      <w:marLeft w:val="0"/>
      <w:marRight w:val="0"/>
      <w:marTop w:val="0"/>
      <w:marBottom w:val="0"/>
      <w:divBdr>
        <w:top w:val="none" w:sz="0" w:space="0" w:color="auto"/>
        <w:left w:val="none" w:sz="0" w:space="0" w:color="auto"/>
        <w:bottom w:val="none" w:sz="0" w:space="0" w:color="auto"/>
        <w:right w:val="none" w:sz="0" w:space="0" w:color="auto"/>
      </w:divBdr>
    </w:div>
    <w:div w:id="1406610268">
      <w:bodyDiv w:val="1"/>
      <w:marLeft w:val="0"/>
      <w:marRight w:val="0"/>
      <w:marTop w:val="0"/>
      <w:marBottom w:val="0"/>
      <w:divBdr>
        <w:top w:val="none" w:sz="0" w:space="0" w:color="auto"/>
        <w:left w:val="none" w:sz="0" w:space="0" w:color="auto"/>
        <w:bottom w:val="none" w:sz="0" w:space="0" w:color="auto"/>
        <w:right w:val="none" w:sz="0" w:space="0" w:color="auto"/>
      </w:divBdr>
    </w:div>
    <w:div w:id="1415276908">
      <w:bodyDiv w:val="1"/>
      <w:marLeft w:val="0"/>
      <w:marRight w:val="0"/>
      <w:marTop w:val="0"/>
      <w:marBottom w:val="0"/>
      <w:divBdr>
        <w:top w:val="none" w:sz="0" w:space="0" w:color="auto"/>
        <w:left w:val="none" w:sz="0" w:space="0" w:color="auto"/>
        <w:bottom w:val="none" w:sz="0" w:space="0" w:color="auto"/>
        <w:right w:val="none" w:sz="0" w:space="0" w:color="auto"/>
      </w:divBdr>
    </w:div>
    <w:div w:id="1674525137">
      <w:bodyDiv w:val="1"/>
      <w:marLeft w:val="0"/>
      <w:marRight w:val="0"/>
      <w:marTop w:val="0"/>
      <w:marBottom w:val="0"/>
      <w:divBdr>
        <w:top w:val="none" w:sz="0" w:space="0" w:color="auto"/>
        <w:left w:val="none" w:sz="0" w:space="0" w:color="auto"/>
        <w:bottom w:val="none" w:sz="0" w:space="0" w:color="auto"/>
        <w:right w:val="none" w:sz="0" w:space="0" w:color="auto"/>
      </w:divBdr>
    </w:div>
    <w:div w:id="1784112305">
      <w:bodyDiv w:val="1"/>
      <w:marLeft w:val="0"/>
      <w:marRight w:val="0"/>
      <w:marTop w:val="0"/>
      <w:marBottom w:val="0"/>
      <w:divBdr>
        <w:top w:val="none" w:sz="0" w:space="0" w:color="auto"/>
        <w:left w:val="none" w:sz="0" w:space="0" w:color="auto"/>
        <w:bottom w:val="none" w:sz="0" w:space="0" w:color="auto"/>
        <w:right w:val="none" w:sz="0" w:space="0" w:color="auto"/>
      </w:divBdr>
    </w:div>
    <w:div w:id="1944679965">
      <w:bodyDiv w:val="1"/>
      <w:marLeft w:val="0"/>
      <w:marRight w:val="0"/>
      <w:marTop w:val="0"/>
      <w:marBottom w:val="0"/>
      <w:divBdr>
        <w:top w:val="none" w:sz="0" w:space="0" w:color="auto"/>
        <w:left w:val="none" w:sz="0" w:space="0" w:color="auto"/>
        <w:bottom w:val="none" w:sz="0" w:space="0" w:color="auto"/>
        <w:right w:val="none" w:sz="0" w:space="0" w:color="auto"/>
      </w:divBdr>
    </w:div>
    <w:div w:id="1972204271">
      <w:bodyDiv w:val="1"/>
      <w:marLeft w:val="0"/>
      <w:marRight w:val="0"/>
      <w:marTop w:val="0"/>
      <w:marBottom w:val="0"/>
      <w:divBdr>
        <w:top w:val="none" w:sz="0" w:space="0" w:color="auto"/>
        <w:left w:val="none" w:sz="0" w:space="0" w:color="auto"/>
        <w:bottom w:val="none" w:sz="0" w:space="0" w:color="auto"/>
        <w:right w:val="none" w:sz="0" w:space="0" w:color="auto"/>
      </w:divBdr>
    </w:div>
    <w:div w:id="1990748209">
      <w:bodyDiv w:val="1"/>
      <w:marLeft w:val="0"/>
      <w:marRight w:val="0"/>
      <w:marTop w:val="0"/>
      <w:marBottom w:val="0"/>
      <w:divBdr>
        <w:top w:val="none" w:sz="0" w:space="0" w:color="auto"/>
        <w:left w:val="none" w:sz="0" w:space="0" w:color="auto"/>
        <w:bottom w:val="none" w:sz="0" w:space="0" w:color="auto"/>
        <w:right w:val="none" w:sz="0" w:space="0" w:color="auto"/>
      </w:divBdr>
    </w:div>
    <w:div w:id="1998530556">
      <w:bodyDiv w:val="1"/>
      <w:marLeft w:val="0"/>
      <w:marRight w:val="0"/>
      <w:marTop w:val="0"/>
      <w:marBottom w:val="0"/>
      <w:divBdr>
        <w:top w:val="none" w:sz="0" w:space="0" w:color="auto"/>
        <w:left w:val="none" w:sz="0" w:space="0" w:color="auto"/>
        <w:bottom w:val="none" w:sz="0" w:space="0" w:color="auto"/>
        <w:right w:val="none" w:sz="0" w:space="0" w:color="auto"/>
      </w:divBdr>
    </w:div>
    <w:div w:id="2008746517">
      <w:bodyDiv w:val="1"/>
      <w:marLeft w:val="0"/>
      <w:marRight w:val="0"/>
      <w:marTop w:val="0"/>
      <w:marBottom w:val="0"/>
      <w:divBdr>
        <w:top w:val="none" w:sz="0" w:space="0" w:color="auto"/>
        <w:left w:val="none" w:sz="0" w:space="0" w:color="auto"/>
        <w:bottom w:val="none" w:sz="0" w:space="0" w:color="auto"/>
        <w:right w:val="none" w:sz="0" w:space="0" w:color="auto"/>
      </w:divBdr>
    </w:div>
    <w:div w:id="2043162989">
      <w:bodyDiv w:val="1"/>
      <w:marLeft w:val="0"/>
      <w:marRight w:val="0"/>
      <w:marTop w:val="0"/>
      <w:marBottom w:val="0"/>
      <w:divBdr>
        <w:top w:val="none" w:sz="0" w:space="0" w:color="auto"/>
        <w:left w:val="none" w:sz="0" w:space="0" w:color="auto"/>
        <w:bottom w:val="none" w:sz="0" w:space="0" w:color="auto"/>
        <w:right w:val="none" w:sz="0" w:space="0" w:color="auto"/>
      </w:divBdr>
    </w:div>
    <w:div w:id="2061980309">
      <w:bodyDiv w:val="1"/>
      <w:marLeft w:val="0"/>
      <w:marRight w:val="0"/>
      <w:marTop w:val="0"/>
      <w:marBottom w:val="0"/>
      <w:divBdr>
        <w:top w:val="none" w:sz="0" w:space="0" w:color="auto"/>
        <w:left w:val="none" w:sz="0" w:space="0" w:color="auto"/>
        <w:bottom w:val="none" w:sz="0" w:space="0" w:color="auto"/>
        <w:right w:val="none" w:sz="0" w:space="0" w:color="auto"/>
      </w:divBdr>
    </w:div>
    <w:div w:id="2102870009">
      <w:bodyDiv w:val="1"/>
      <w:marLeft w:val="0"/>
      <w:marRight w:val="0"/>
      <w:marTop w:val="0"/>
      <w:marBottom w:val="0"/>
      <w:divBdr>
        <w:top w:val="none" w:sz="0" w:space="0" w:color="auto"/>
        <w:left w:val="none" w:sz="0" w:space="0" w:color="auto"/>
        <w:bottom w:val="none" w:sz="0" w:space="0" w:color="auto"/>
        <w:right w:val="none" w:sz="0" w:space="0" w:color="auto"/>
      </w:divBdr>
    </w:div>
    <w:div w:id="210825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0F67C-4705-4D34-8B24-4CEA2011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7258</Words>
  <Characters>41375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глава</cp:lastModifiedBy>
  <cp:revision>4</cp:revision>
  <cp:lastPrinted>2015-11-23T06:23:00Z</cp:lastPrinted>
  <dcterms:created xsi:type="dcterms:W3CDTF">2015-11-27T06:08:00Z</dcterms:created>
  <dcterms:modified xsi:type="dcterms:W3CDTF">2015-11-27T06:13:00Z</dcterms:modified>
</cp:coreProperties>
</file>